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15F" w:rsidRPr="008A115F" w:rsidRDefault="00FA0C65" w:rsidP="008A115F">
      <w:pPr>
        <w:rPr>
          <w:rFonts w:ascii="Calibri" w:hAnsi="Calibri"/>
          <w:b/>
          <w:sz w:val="40"/>
          <w:szCs w:val="40"/>
        </w:rPr>
      </w:pPr>
      <w:r>
        <w:rPr>
          <w:rFonts w:ascii="Calibri" w:hAnsi="Calibri"/>
          <w:b/>
          <w:sz w:val="40"/>
          <w:szCs w:val="40"/>
        </w:rPr>
        <w:t xml:space="preserve">Changes </w:t>
      </w:r>
      <w:r w:rsidR="008A115F" w:rsidRPr="008A115F">
        <w:rPr>
          <w:rFonts w:ascii="Calibri" w:hAnsi="Calibri"/>
          <w:b/>
          <w:sz w:val="40"/>
          <w:szCs w:val="40"/>
        </w:rPr>
        <w:t xml:space="preserve">to the </w:t>
      </w:r>
      <w:r w:rsidR="0032006C">
        <w:rPr>
          <w:rFonts w:ascii="Calibri" w:hAnsi="Calibri"/>
          <w:b/>
          <w:sz w:val="40"/>
          <w:szCs w:val="40"/>
        </w:rPr>
        <w:t>ATO s</w:t>
      </w:r>
      <w:r w:rsidR="008A115F" w:rsidRPr="008A115F">
        <w:rPr>
          <w:rFonts w:ascii="Calibri" w:hAnsi="Calibri"/>
          <w:b/>
          <w:sz w:val="40"/>
          <w:szCs w:val="40"/>
        </w:rPr>
        <w:t xml:space="preserve">tandard </w:t>
      </w:r>
      <w:r w:rsidR="0032006C">
        <w:rPr>
          <w:rFonts w:ascii="Calibri" w:hAnsi="Calibri"/>
          <w:b/>
          <w:sz w:val="40"/>
          <w:szCs w:val="40"/>
        </w:rPr>
        <w:t>c</w:t>
      </w:r>
      <w:r w:rsidR="008A115F" w:rsidRPr="008A115F">
        <w:rPr>
          <w:rFonts w:ascii="Calibri" w:hAnsi="Calibri"/>
          <w:b/>
          <w:sz w:val="40"/>
          <w:szCs w:val="40"/>
        </w:rPr>
        <w:t xml:space="preserve">hoice </w:t>
      </w:r>
      <w:r w:rsidR="0032006C">
        <w:rPr>
          <w:rFonts w:ascii="Calibri" w:hAnsi="Calibri"/>
          <w:b/>
          <w:sz w:val="40"/>
          <w:szCs w:val="40"/>
        </w:rPr>
        <w:t>f</w:t>
      </w:r>
      <w:r w:rsidR="008A115F" w:rsidRPr="008A115F">
        <w:rPr>
          <w:rFonts w:ascii="Calibri" w:hAnsi="Calibri"/>
          <w:b/>
          <w:sz w:val="40"/>
          <w:szCs w:val="40"/>
        </w:rPr>
        <w:t xml:space="preserve">orm </w:t>
      </w:r>
    </w:p>
    <w:p w:rsidR="00FA0C65" w:rsidRDefault="00FA0C65" w:rsidP="008A115F">
      <w:pPr>
        <w:rPr>
          <w:rFonts w:ascii="Calibri" w:hAnsi="Calibri"/>
        </w:rPr>
      </w:pPr>
      <w:r>
        <w:rPr>
          <w:rFonts w:ascii="Calibri" w:hAnsi="Calibri"/>
        </w:rPr>
        <w:t xml:space="preserve">From 1 July 2014, a new standard choice form and instructions will be released to support the </w:t>
      </w:r>
      <w:r w:rsidR="00720A58" w:rsidRPr="0085084E">
        <w:rPr>
          <w:rFonts w:ascii="Calibri" w:hAnsi="Calibri"/>
        </w:rPr>
        <w:t xml:space="preserve">introduction of </w:t>
      </w:r>
      <w:r>
        <w:rPr>
          <w:rFonts w:ascii="Calibri" w:hAnsi="Calibri"/>
        </w:rPr>
        <w:t xml:space="preserve">the </w:t>
      </w:r>
      <w:proofErr w:type="spellStart"/>
      <w:r w:rsidR="00720A58" w:rsidRPr="0085084E">
        <w:rPr>
          <w:rFonts w:ascii="Calibri" w:hAnsi="Calibri"/>
        </w:rPr>
        <w:t>SuperStream</w:t>
      </w:r>
      <w:proofErr w:type="spellEnd"/>
      <w:r w:rsidR="00720A58" w:rsidRPr="0085084E">
        <w:rPr>
          <w:rFonts w:ascii="Calibri" w:hAnsi="Calibri"/>
        </w:rPr>
        <w:t xml:space="preserve"> </w:t>
      </w:r>
      <w:r w:rsidR="00C408A9" w:rsidRPr="0085084E">
        <w:rPr>
          <w:rFonts w:ascii="Calibri" w:hAnsi="Calibri"/>
        </w:rPr>
        <w:t>standards</w:t>
      </w:r>
      <w:r>
        <w:rPr>
          <w:rFonts w:ascii="Calibri" w:hAnsi="Calibri"/>
        </w:rPr>
        <w:t>.</w:t>
      </w:r>
    </w:p>
    <w:p w:rsidR="00FA0C65" w:rsidRDefault="00FA0C65" w:rsidP="008A115F">
      <w:pPr>
        <w:rPr>
          <w:rFonts w:ascii="Calibri" w:hAnsi="Calibri"/>
        </w:rPr>
      </w:pPr>
      <w:r>
        <w:rPr>
          <w:rFonts w:ascii="Calibri" w:hAnsi="Calibri"/>
        </w:rPr>
        <w:t>The changes to the standard choice form will include new information to enable employer contributions to be sent to super funds electronically. Information to be provided includes the super fund bank account and an electronic service address (electronic destination where information associated with the contribution payment is to be sent).</w:t>
      </w:r>
    </w:p>
    <w:p w:rsidR="00FA0C65" w:rsidRDefault="00FA0C65" w:rsidP="00FA0C65">
      <w:r>
        <w:t>A final draft of the revised form will be released in mid-June 2014 to support APRA-regulated fund readiness activities.</w:t>
      </w:r>
    </w:p>
    <w:p w:rsidR="00FA0C65" w:rsidRDefault="00FA0C65" w:rsidP="00FA0C65">
      <w:r>
        <w:t>The new form will be available from July 2014 through existing ATO channels for distribution to employers.</w:t>
      </w:r>
    </w:p>
    <w:p w:rsidR="009B4E3A" w:rsidRPr="0085084E" w:rsidRDefault="001A6B91" w:rsidP="0085084E">
      <w:pPr>
        <w:spacing w:before="240" w:after="0"/>
        <w:rPr>
          <w:rFonts w:ascii="Calibri" w:hAnsi="Calibri"/>
          <w:b/>
          <w:sz w:val="28"/>
          <w:szCs w:val="28"/>
        </w:rPr>
      </w:pPr>
      <w:r w:rsidRPr="0085084E">
        <w:rPr>
          <w:rFonts w:ascii="Calibri" w:hAnsi="Calibri"/>
          <w:b/>
          <w:sz w:val="28"/>
          <w:szCs w:val="28"/>
        </w:rPr>
        <w:t xml:space="preserve">Summary of </w:t>
      </w:r>
      <w:r w:rsidR="0085084E">
        <w:rPr>
          <w:rFonts w:ascii="Calibri" w:hAnsi="Calibri"/>
          <w:b/>
          <w:sz w:val="28"/>
          <w:szCs w:val="28"/>
        </w:rPr>
        <w:t>c</w:t>
      </w:r>
      <w:r w:rsidRPr="0085084E">
        <w:rPr>
          <w:rFonts w:ascii="Calibri" w:hAnsi="Calibri"/>
          <w:b/>
          <w:sz w:val="28"/>
          <w:szCs w:val="28"/>
        </w:rPr>
        <w:t>hanges</w:t>
      </w:r>
    </w:p>
    <w:p w:rsidR="00F7696D" w:rsidRPr="0085084E" w:rsidRDefault="00F7696D" w:rsidP="008A115F">
      <w:pPr>
        <w:rPr>
          <w:rFonts w:ascii="Calibri" w:hAnsi="Calibri"/>
          <w:b/>
        </w:rPr>
      </w:pPr>
      <w:r w:rsidRPr="0085084E">
        <w:rPr>
          <w:rFonts w:ascii="Calibri" w:hAnsi="Calibri"/>
          <w:b/>
        </w:rPr>
        <w:t>Section A (employee to complete)</w:t>
      </w:r>
    </w:p>
    <w:p w:rsidR="00C408A9" w:rsidRPr="0085084E" w:rsidRDefault="00C408A9" w:rsidP="00CF469D">
      <w:pPr>
        <w:pStyle w:val="ListParagraph"/>
        <w:numPr>
          <w:ilvl w:val="0"/>
          <w:numId w:val="41"/>
        </w:numPr>
        <w:spacing w:after="0" w:line="360" w:lineRule="auto"/>
        <w:rPr>
          <w:rFonts w:ascii="Calibri" w:hAnsi="Calibri"/>
        </w:rPr>
      </w:pPr>
      <w:r w:rsidRPr="0085084E">
        <w:rPr>
          <w:rFonts w:ascii="Calibri" w:hAnsi="Calibri"/>
        </w:rPr>
        <w:t>Remov</w:t>
      </w:r>
      <w:r w:rsidR="00435B83" w:rsidRPr="0085084E">
        <w:rPr>
          <w:rFonts w:ascii="Calibri" w:hAnsi="Calibri"/>
        </w:rPr>
        <w:t>e</w:t>
      </w:r>
      <w:r w:rsidRPr="0085084E">
        <w:rPr>
          <w:rFonts w:ascii="Calibri" w:hAnsi="Calibri"/>
        </w:rPr>
        <w:t xml:space="preserve"> </w:t>
      </w:r>
      <w:r w:rsidR="00715E60" w:rsidRPr="0085084E">
        <w:rPr>
          <w:rFonts w:ascii="Calibri" w:hAnsi="Calibri"/>
        </w:rPr>
        <w:t>the</w:t>
      </w:r>
      <w:r w:rsidR="00B11D40" w:rsidRPr="0085084E">
        <w:rPr>
          <w:rFonts w:ascii="Calibri" w:hAnsi="Calibri"/>
        </w:rPr>
        <w:t xml:space="preserve"> field</w:t>
      </w:r>
      <w:r w:rsidR="00F7696D" w:rsidRPr="0085084E">
        <w:rPr>
          <w:rFonts w:ascii="Calibri" w:hAnsi="Calibri"/>
        </w:rPr>
        <w:t>:</w:t>
      </w:r>
    </w:p>
    <w:p w:rsidR="008A115F" w:rsidRPr="0085084E" w:rsidRDefault="008A115F" w:rsidP="00CF469D">
      <w:pPr>
        <w:spacing w:after="0" w:line="360" w:lineRule="auto"/>
        <w:ind w:left="720"/>
        <w:rPr>
          <w:rFonts w:ascii="Calibri" w:hAnsi="Calibri"/>
        </w:rPr>
      </w:pPr>
      <w:r w:rsidRPr="0085084E">
        <w:rPr>
          <w:rFonts w:ascii="Calibri" w:hAnsi="Calibri"/>
        </w:rPr>
        <w:tab/>
      </w:r>
      <w:r w:rsidRPr="0085084E">
        <w:rPr>
          <w:rFonts w:ascii="Calibri" w:hAnsi="Calibri"/>
        </w:rPr>
        <w:tab/>
        <w:t xml:space="preserve">‘Superannuation product identification number (if applicable)’ </w:t>
      </w:r>
    </w:p>
    <w:p w:rsidR="00B11D40" w:rsidRDefault="00C408A9" w:rsidP="00CF469D">
      <w:pPr>
        <w:pStyle w:val="ListParagraph"/>
        <w:numPr>
          <w:ilvl w:val="0"/>
          <w:numId w:val="41"/>
        </w:numPr>
        <w:spacing w:after="0" w:line="360" w:lineRule="auto"/>
        <w:rPr>
          <w:rFonts w:ascii="Calibri" w:hAnsi="Calibri"/>
        </w:rPr>
      </w:pPr>
      <w:r w:rsidRPr="0085084E">
        <w:rPr>
          <w:rFonts w:ascii="Calibri" w:hAnsi="Calibri"/>
        </w:rPr>
        <w:t xml:space="preserve">Add </w:t>
      </w:r>
      <w:r w:rsidR="00B11D40" w:rsidRPr="0085084E">
        <w:rPr>
          <w:rFonts w:ascii="Calibri" w:hAnsi="Calibri"/>
        </w:rPr>
        <w:t>the following fields:</w:t>
      </w:r>
    </w:p>
    <w:p w:rsidR="002347DC" w:rsidRDefault="002347DC" w:rsidP="002347DC">
      <w:pPr>
        <w:spacing w:after="0" w:line="360" w:lineRule="auto"/>
        <w:rPr>
          <w:rFonts w:ascii="Calibri" w:hAnsi="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2347DC" w:rsidTr="00C5614B">
        <w:tc>
          <w:tcPr>
            <w:tcW w:w="4621" w:type="dxa"/>
          </w:tcPr>
          <w:p w:rsidR="002347DC" w:rsidRDefault="002347DC" w:rsidP="001975D1">
            <w:pPr>
              <w:pStyle w:val="ListParagraph"/>
              <w:numPr>
                <w:ilvl w:val="0"/>
                <w:numId w:val="42"/>
              </w:numPr>
              <w:spacing w:line="360" w:lineRule="auto"/>
              <w:rPr>
                <w:rFonts w:ascii="Calibri" w:hAnsi="Calibri"/>
              </w:rPr>
            </w:pPr>
            <w:r w:rsidRPr="001975D1">
              <w:rPr>
                <w:rFonts w:ascii="Calibri" w:hAnsi="Calibri"/>
              </w:rPr>
              <w:t xml:space="preserve">Unique Superannuation Identifier  (USI)  </w:t>
            </w:r>
          </w:p>
          <w:p w:rsidR="0032006C" w:rsidRDefault="0032006C" w:rsidP="0032006C">
            <w:pPr>
              <w:pStyle w:val="ListParagraph"/>
              <w:spacing w:line="360" w:lineRule="auto"/>
              <w:rPr>
                <w:rFonts w:ascii="Calibri" w:hAnsi="Calibri"/>
              </w:rPr>
            </w:pPr>
          </w:p>
          <w:p w:rsidR="0032006C" w:rsidRPr="001975D1" w:rsidRDefault="0032006C" w:rsidP="0032006C">
            <w:pPr>
              <w:pStyle w:val="ListParagraph"/>
              <w:spacing w:line="360" w:lineRule="auto"/>
              <w:rPr>
                <w:rFonts w:ascii="Calibri" w:hAnsi="Calibri"/>
              </w:rPr>
            </w:pPr>
          </w:p>
        </w:tc>
        <w:tc>
          <w:tcPr>
            <w:tcW w:w="4621" w:type="dxa"/>
          </w:tcPr>
          <w:p w:rsidR="0032006C" w:rsidRDefault="00FA0C65" w:rsidP="0032006C">
            <w:pPr>
              <w:rPr>
                <w:rFonts w:cstheme="minorHAnsi"/>
              </w:rPr>
            </w:pPr>
            <w:r>
              <w:rPr>
                <w:rFonts w:cstheme="minorHAnsi"/>
              </w:rPr>
              <w:t>A</w:t>
            </w:r>
            <w:r w:rsidR="00C5614B" w:rsidRPr="001975D1">
              <w:rPr>
                <w:rFonts w:cstheme="minorHAnsi"/>
              </w:rPr>
              <w:t xml:space="preserve"> mandatory </w:t>
            </w:r>
            <w:r>
              <w:rPr>
                <w:rFonts w:cstheme="minorHAnsi"/>
              </w:rPr>
              <w:t xml:space="preserve">item </w:t>
            </w:r>
            <w:r w:rsidR="00C5614B" w:rsidRPr="001975D1">
              <w:rPr>
                <w:rFonts w:cstheme="minorHAnsi"/>
              </w:rPr>
              <w:t>if nominating an APRA Fund / RSA</w:t>
            </w:r>
            <w:r w:rsidR="0084009A" w:rsidRPr="001975D1">
              <w:rPr>
                <w:rFonts w:cstheme="minorHAnsi"/>
              </w:rPr>
              <w:t xml:space="preserve">. </w:t>
            </w:r>
          </w:p>
          <w:p w:rsidR="002347DC" w:rsidRPr="001975D1" w:rsidRDefault="00FA0C65" w:rsidP="0032006C">
            <w:pPr>
              <w:rPr>
                <w:rFonts w:cstheme="minorHAnsi"/>
              </w:rPr>
            </w:pPr>
            <w:r>
              <w:rPr>
                <w:rFonts w:cstheme="minorHAnsi"/>
              </w:rPr>
              <w:t>N</w:t>
            </w:r>
            <w:r w:rsidR="0084009A" w:rsidRPr="001975D1">
              <w:rPr>
                <w:rFonts w:cstheme="minorHAnsi"/>
              </w:rPr>
              <w:t>ot mandatory</w:t>
            </w:r>
            <w:r w:rsidR="00C5614B" w:rsidRPr="001975D1">
              <w:rPr>
                <w:rFonts w:cstheme="minorHAnsi"/>
              </w:rPr>
              <w:t xml:space="preserve"> when nominating an SMSF</w:t>
            </w:r>
            <w:r w:rsidR="0084009A" w:rsidRPr="001975D1">
              <w:rPr>
                <w:rFonts w:cstheme="minorHAnsi"/>
              </w:rPr>
              <w:t>.</w:t>
            </w:r>
          </w:p>
        </w:tc>
      </w:tr>
      <w:tr w:rsidR="00C5614B" w:rsidTr="00C5614B">
        <w:tc>
          <w:tcPr>
            <w:tcW w:w="4621" w:type="dxa"/>
          </w:tcPr>
          <w:p w:rsidR="00C5614B" w:rsidRDefault="00FA0C65" w:rsidP="001975D1">
            <w:pPr>
              <w:pStyle w:val="ListParagraph"/>
              <w:numPr>
                <w:ilvl w:val="0"/>
                <w:numId w:val="42"/>
              </w:numPr>
              <w:spacing w:line="360" w:lineRule="auto"/>
              <w:jc w:val="both"/>
              <w:rPr>
                <w:rFonts w:ascii="Calibri" w:hAnsi="Calibri"/>
              </w:rPr>
            </w:pPr>
            <w:r>
              <w:rPr>
                <w:rFonts w:ascii="Calibri" w:hAnsi="Calibri"/>
              </w:rPr>
              <w:t>E</w:t>
            </w:r>
            <w:r w:rsidR="00C5614B" w:rsidRPr="001975D1">
              <w:rPr>
                <w:rFonts w:ascii="Calibri" w:hAnsi="Calibri"/>
              </w:rPr>
              <w:t>lectronic Service Address (ESA)</w:t>
            </w:r>
          </w:p>
          <w:p w:rsidR="0032006C" w:rsidRDefault="0032006C" w:rsidP="0032006C">
            <w:pPr>
              <w:pStyle w:val="ListParagraph"/>
              <w:spacing w:line="360" w:lineRule="auto"/>
              <w:jc w:val="both"/>
              <w:rPr>
                <w:rFonts w:ascii="Calibri" w:hAnsi="Calibri"/>
              </w:rPr>
            </w:pPr>
          </w:p>
          <w:p w:rsidR="00FA0C65" w:rsidRPr="001975D1" w:rsidRDefault="00FA0C65" w:rsidP="00FA0C65">
            <w:pPr>
              <w:pStyle w:val="ListParagraph"/>
              <w:spacing w:line="360" w:lineRule="auto"/>
              <w:jc w:val="both"/>
              <w:rPr>
                <w:rFonts w:ascii="Calibri" w:hAnsi="Calibri"/>
              </w:rPr>
            </w:pPr>
          </w:p>
        </w:tc>
        <w:tc>
          <w:tcPr>
            <w:tcW w:w="4621" w:type="dxa"/>
            <w:vMerge w:val="restart"/>
          </w:tcPr>
          <w:p w:rsidR="00C5614B" w:rsidRPr="001975D1" w:rsidRDefault="00FA0C65">
            <w:pPr>
              <w:rPr>
                <w:rFonts w:cstheme="minorHAnsi"/>
              </w:rPr>
            </w:pPr>
            <w:r>
              <w:rPr>
                <w:rFonts w:cstheme="minorHAnsi"/>
              </w:rPr>
              <w:t xml:space="preserve">Electronic service address is </w:t>
            </w:r>
            <w:r w:rsidR="00C5614B" w:rsidRPr="001975D1">
              <w:rPr>
                <w:rFonts w:cstheme="minorHAnsi"/>
              </w:rPr>
              <w:t>conditional if either the APRA fund, RSA or SMSF can accept contributions sent using SuperStream standard.</w:t>
            </w:r>
          </w:p>
          <w:p w:rsidR="00C5614B" w:rsidRDefault="00C5614B" w:rsidP="00D05EBB">
            <w:pPr>
              <w:rPr>
                <w:rFonts w:cstheme="minorHAnsi"/>
              </w:rPr>
            </w:pPr>
          </w:p>
          <w:p w:rsidR="0032006C" w:rsidRPr="001975D1" w:rsidRDefault="0032006C" w:rsidP="0032006C">
            <w:pPr>
              <w:rPr>
                <w:rFonts w:cstheme="minorHAnsi"/>
              </w:rPr>
            </w:pPr>
            <w:r>
              <w:rPr>
                <w:rFonts w:cstheme="minorHAnsi"/>
              </w:rPr>
              <w:t>All super funds must provide bank account information that accepts electronic contribution payments.</w:t>
            </w:r>
            <w:bookmarkStart w:id="0" w:name="_GoBack"/>
            <w:bookmarkEnd w:id="0"/>
          </w:p>
        </w:tc>
      </w:tr>
      <w:tr w:rsidR="00C5614B" w:rsidTr="00C5614B">
        <w:tc>
          <w:tcPr>
            <w:tcW w:w="4621" w:type="dxa"/>
          </w:tcPr>
          <w:p w:rsidR="00C5614B" w:rsidRPr="001975D1" w:rsidRDefault="00C5614B" w:rsidP="001975D1">
            <w:pPr>
              <w:pStyle w:val="ListParagraph"/>
              <w:numPr>
                <w:ilvl w:val="0"/>
                <w:numId w:val="42"/>
              </w:numPr>
              <w:spacing w:line="360" w:lineRule="auto"/>
              <w:jc w:val="both"/>
              <w:rPr>
                <w:rFonts w:ascii="Calibri" w:hAnsi="Calibri"/>
              </w:rPr>
            </w:pPr>
            <w:r w:rsidRPr="001975D1">
              <w:rPr>
                <w:rFonts w:ascii="Calibri" w:hAnsi="Calibri"/>
              </w:rPr>
              <w:t>Fund BSB</w:t>
            </w:r>
          </w:p>
        </w:tc>
        <w:tc>
          <w:tcPr>
            <w:tcW w:w="4621" w:type="dxa"/>
            <w:vMerge/>
          </w:tcPr>
          <w:p w:rsidR="00C5614B" w:rsidRDefault="00C5614B" w:rsidP="00D05EBB">
            <w:pPr>
              <w:rPr>
                <w:rFonts w:ascii="Arial" w:hAnsi="Arial" w:cs="Arial"/>
                <w:sz w:val="20"/>
                <w:szCs w:val="20"/>
              </w:rPr>
            </w:pPr>
          </w:p>
        </w:tc>
      </w:tr>
      <w:tr w:rsidR="00C5614B" w:rsidTr="00C5614B">
        <w:tc>
          <w:tcPr>
            <w:tcW w:w="4621" w:type="dxa"/>
          </w:tcPr>
          <w:p w:rsidR="00C5614B" w:rsidRPr="001975D1" w:rsidRDefault="00C5614B" w:rsidP="001975D1">
            <w:pPr>
              <w:pStyle w:val="ListParagraph"/>
              <w:numPr>
                <w:ilvl w:val="0"/>
                <w:numId w:val="42"/>
              </w:numPr>
              <w:spacing w:line="360" w:lineRule="auto"/>
              <w:jc w:val="both"/>
              <w:rPr>
                <w:rFonts w:ascii="Calibri" w:hAnsi="Calibri"/>
              </w:rPr>
            </w:pPr>
            <w:r w:rsidRPr="001975D1">
              <w:rPr>
                <w:rFonts w:ascii="Calibri" w:hAnsi="Calibri"/>
              </w:rPr>
              <w:t>Fund Account Number</w:t>
            </w:r>
          </w:p>
        </w:tc>
        <w:tc>
          <w:tcPr>
            <w:tcW w:w="4621" w:type="dxa"/>
            <w:vMerge/>
          </w:tcPr>
          <w:p w:rsidR="00C5614B" w:rsidRDefault="00C5614B">
            <w:pPr>
              <w:rPr>
                <w:rFonts w:ascii="Arial" w:hAnsi="Arial" w:cs="Arial"/>
                <w:sz w:val="20"/>
                <w:szCs w:val="20"/>
              </w:rPr>
            </w:pPr>
          </w:p>
        </w:tc>
      </w:tr>
    </w:tbl>
    <w:p w:rsidR="002347DC" w:rsidRPr="002347DC" w:rsidRDefault="002347DC" w:rsidP="002347DC">
      <w:pPr>
        <w:spacing w:after="0" w:line="360" w:lineRule="auto"/>
        <w:rPr>
          <w:rFonts w:ascii="Calibri" w:hAnsi="Calibri"/>
        </w:rPr>
      </w:pPr>
    </w:p>
    <w:p w:rsidR="00F7696D" w:rsidRPr="0085084E" w:rsidRDefault="00F7696D" w:rsidP="00F7696D">
      <w:pPr>
        <w:rPr>
          <w:rFonts w:ascii="Calibri" w:hAnsi="Calibri"/>
          <w:b/>
        </w:rPr>
      </w:pPr>
      <w:r w:rsidRPr="0085084E">
        <w:rPr>
          <w:rFonts w:ascii="Calibri" w:hAnsi="Calibri"/>
          <w:b/>
        </w:rPr>
        <w:t>Section B (employer to complete)</w:t>
      </w:r>
    </w:p>
    <w:p w:rsidR="00782139" w:rsidRPr="0085084E" w:rsidRDefault="00F7696D" w:rsidP="00F7696D">
      <w:pPr>
        <w:pStyle w:val="ListParagraph"/>
        <w:numPr>
          <w:ilvl w:val="0"/>
          <w:numId w:val="41"/>
        </w:numPr>
        <w:spacing w:after="0" w:line="360" w:lineRule="auto"/>
        <w:rPr>
          <w:rFonts w:ascii="Calibri" w:hAnsi="Calibri"/>
        </w:rPr>
      </w:pPr>
      <w:r w:rsidRPr="0085084E">
        <w:rPr>
          <w:rFonts w:ascii="Calibri" w:hAnsi="Calibri"/>
        </w:rPr>
        <w:t xml:space="preserve">Remove the </w:t>
      </w:r>
      <w:r w:rsidR="00782139" w:rsidRPr="0085084E">
        <w:rPr>
          <w:rFonts w:ascii="Calibri" w:hAnsi="Calibri"/>
        </w:rPr>
        <w:t>field</w:t>
      </w:r>
      <w:r w:rsidRPr="0085084E">
        <w:rPr>
          <w:rFonts w:ascii="Calibri" w:hAnsi="Calibri"/>
        </w:rPr>
        <w:t>:</w:t>
      </w:r>
    </w:p>
    <w:p w:rsidR="00782139" w:rsidRPr="0085084E" w:rsidRDefault="00782139" w:rsidP="0085084E">
      <w:pPr>
        <w:spacing w:after="0" w:line="360" w:lineRule="auto"/>
        <w:ind w:left="2160"/>
        <w:rPr>
          <w:rFonts w:ascii="Calibri" w:hAnsi="Calibri"/>
        </w:rPr>
      </w:pPr>
      <w:r w:rsidRPr="0085084E">
        <w:rPr>
          <w:rFonts w:ascii="Calibri" w:hAnsi="Calibri"/>
        </w:rPr>
        <w:t xml:space="preserve">‘Superannuation product identification number (if applicable)’ </w:t>
      </w:r>
    </w:p>
    <w:p w:rsidR="00782139" w:rsidRDefault="00F7696D" w:rsidP="00F7696D">
      <w:pPr>
        <w:pStyle w:val="ListParagraph"/>
        <w:numPr>
          <w:ilvl w:val="0"/>
          <w:numId w:val="41"/>
        </w:numPr>
        <w:spacing w:after="0" w:line="360" w:lineRule="auto"/>
        <w:rPr>
          <w:rFonts w:ascii="Calibri" w:hAnsi="Calibri"/>
        </w:rPr>
      </w:pPr>
      <w:r w:rsidRPr="0085084E">
        <w:rPr>
          <w:rFonts w:ascii="Calibri" w:hAnsi="Calibri"/>
        </w:rPr>
        <w:t>Add the field</w:t>
      </w:r>
      <w:r w:rsidR="00782139" w:rsidRPr="0085084E">
        <w:rPr>
          <w:rFonts w:ascii="Calibri" w:hAnsi="Calibri"/>
        </w:rPr>
        <w:t>:</w:t>
      </w:r>
    </w:p>
    <w:p w:rsidR="001975D1" w:rsidRPr="0085084E" w:rsidRDefault="001975D1" w:rsidP="001975D1">
      <w:pPr>
        <w:pStyle w:val="ListParagraph"/>
        <w:spacing w:after="0" w:line="360" w:lineRule="auto"/>
        <w:ind w:left="1440"/>
        <w:rPr>
          <w:rFonts w:ascii="Calibri" w:hAnsi="Calibri"/>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3"/>
        <w:gridCol w:w="4613"/>
      </w:tblGrid>
      <w:tr w:rsidR="0084009A" w:rsidRPr="0084009A" w:rsidTr="001975D1">
        <w:trPr>
          <w:trHeight w:val="688"/>
          <w:jc w:val="center"/>
        </w:trPr>
        <w:tc>
          <w:tcPr>
            <w:tcW w:w="4613" w:type="dxa"/>
          </w:tcPr>
          <w:p w:rsidR="0084009A" w:rsidRPr="001975D1" w:rsidRDefault="0084009A" w:rsidP="001975D1">
            <w:pPr>
              <w:pStyle w:val="ListParagraph"/>
              <w:numPr>
                <w:ilvl w:val="0"/>
                <w:numId w:val="43"/>
              </w:numPr>
              <w:spacing w:line="360" w:lineRule="auto"/>
              <w:rPr>
                <w:rFonts w:cstheme="minorHAnsi"/>
              </w:rPr>
            </w:pPr>
            <w:r w:rsidRPr="001975D1">
              <w:rPr>
                <w:rFonts w:cstheme="minorHAnsi"/>
              </w:rPr>
              <w:t xml:space="preserve">Unique Superannuation Identifier  (USI)  </w:t>
            </w:r>
          </w:p>
        </w:tc>
        <w:tc>
          <w:tcPr>
            <w:tcW w:w="4613" w:type="dxa"/>
          </w:tcPr>
          <w:p w:rsidR="0084009A" w:rsidRPr="001975D1" w:rsidRDefault="0084009A" w:rsidP="0084009A">
            <w:pPr>
              <w:spacing w:line="360" w:lineRule="auto"/>
              <w:rPr>
                <w:rFonts w:cstheme="minorHAnsi"/>
              </w:rPr>
            </w:pPr>
            <w:r w:rsidRPr="001975D1">
              <w:rPr>
                <w:rFonts w:cstheme="minorHAnsi"/>
              </w:rPr>
              <w:t xml:space="preserve">This will be a mandatory field if nominating an APRA Fund / RSA. </w:t>
            </w:r>
          </w:p>
        </w:tc>
      </w:tr>
    </w:tbl>
    <w:p w:rsidR="0085084E" w:rsidRPr="0085084E" w:rsidRDefault="0085084E" w:rsidP="0085084E">
      <w:pPr>
        <w:spacing w:before="240" w:after="0"/>
        <w:rPr>
          <w:rFonts w:ascii="Calibri" w:hAnsi="Calibri"/>
          <w:b/>
          <w:sz w:val="28"/>
          <w:szCs w:val="28"/>
        </w:rPr>
      </w:pPr>
      <w:r w:rsidRPr="0085084E">
        <w:rPr>
          <w:rFonts w:ascii="Calibri" w:hAnsi="Calibri"/>
          <w:b/>
          <w:sz w:val="28"/>
          <w:szCs w:val="28"/>
        </w:rPr>
        <w:lastRenderedPageBreak/>
        <w:t>Specifications</w:t>
      </w:r>
    </w:p>
    <w:p w:rsidR="0069537E" w:rsidRDefault="0069537E" w:rsidP="0085084E">
      <w:pPr>
        <w:rPr>
          <w:b/>
        </w:rPr>
      </w:pPr>
      <w:r w:rsidRPr="0085084E">
        <w:t xml:space="preserve">Data specifications have been drafted to assist employers and intermediaries with system changes and form redesign. </w:t>
      </w:r>
      <w:r w:rsidRPr="0085084E">
        <w:rPr>
          <w:b/>
        </w:rPr>
        <w:t>Refer to attached ‘</w:t>
      </w:r>
      <w:r>
        <w:rPr>
          <w:b/>
        </w:rPr>
        <w:t>R</w:t>
      </w:r>
      <w:r w:rsidRPr="0085084E">
        <w:rPr>
          <w:b/>
        </w:rPr>
        <w:t xml:space="preserve">evised Standard </w:t>
      </w:r>
      <w:r>
        <w:rPr>
          <w:b/>
        </w:rPr>
        <w:t>C</w:t>
      </w:r>
      <w:r w:rsidRPr="0085084E">
        <w:rPr>
          <w:b/>
        </w:rPr>
        <w:t xml:space="preserve">hoice </w:t>
      </w:r>
      <w:r>
        <w:rPr>
          <w:b/>
        </w:rPr>
        <w:t>F</w:t>
      </w:r>
      <w:r w:rsidRPr="0085084E">
        <w:rPr>
          <w:b/>
        </w:rPr>
        <w:t xml:space="preserve">orm – </w:t>
      </w:r>
      <w:r>
        <w:rPr>
          <w:b/>
        </w:rPr>
        <w:t>Da</w:t>
      </w:r>
      <w:r w:rsidRPr="0085084E">
        <w:rPr>
          <w:b/>
        </w:rPr>
        <w:t xml:space="preserve">ta </w:t>
      </w:r>
      <w:r>
        <w:rPr>
          <w:b/>
        </w:rPr>
        <w:t>S</w:t>
      </w:r>
      <w:r w:rsidRPr="0085084E">
        <w:rPr>
          <w:b/>
        </w:rPr>
        <w:t>pecifications’</w:t>
      </w:r>
      <w:r>
        <w:rPr>
          <w:b/>
        </w:rPr>
        <w:t>.</w:t>
      </w:r>
    </w:p>
    <w:p w:rsidR="0085084E" w:rsidRPr="0085084E" w:rsidRDefault="0085084E" w:rsidP="0085084E">
      <w:r w:rsidRPr="0085084E">
        <w:t xml:space="preserve">The specifications document </w:t>
      </w:r>
      <w:r w:rsidR="0069537E">
        <w:t xml:space="preserve">defines </w:t>
      </w:r>
      <w:r w:rsidRPr="0085084E">
        <w:t xml:space="preserve">the data fields that will appear on the </w:t>
      </w:r>
      <w:r w:rsidR="0069537E">
        <w:t xml:space="preserve">revised </w:t>
      </w:r>
      <w:r w:rsidRPr="0085084E">
        <w:t xml:space="preserve">ATO </w:t>
      </w:r>
      <w:r w:rsidR="0069537E">
        <w:t>s</w:t>
      </w:r>
      <w:r w:rsidRPr="0085084E">
        <w:t xml:space="preserve">tandard </w:t>
      </w:r>
      <w:r w:rsidR="0069537E">
        <w:t>c</w:t>
      </w:r>
      <w:r w:rsidRPr="0085084E">
        <w:t xml:space="preserve">hoice form. The form will be supported </w:t>
      </w:r>
      <w:r w:rsidR="0069537E">
        <w:t xml:space="preserve">by </w:t>
      </w:r>
      <w:r w:rsidRPr="0085084E">
        <w:t xml:space="preserve">instructions </w:t>
      </w:r>
      <w:r w:rsidR="0069537E">
        <w:t xml:space="preserve">that will guide </w:t>
      </w:r>
      <w:r w:rsidRPr="0085084E">
        <w:t>employers and employe</w:t>
      </w:r>
      <w:r w:rsidR="0069537E">
        <w:t>e</w:t>
      </w:r>
      <w:r w:rsidRPr="0085084E">
        <w:t>s</w:t>
      </w:r>
      <w:r w:rsidR="0069537E">
        <w:t xml:space="preserve"> in</w:t>
      </w:r>
      <w:r w:rsidRPr="0085084E">
        <w:t xml:space="preserve"> </w:t>
      </w:r>
      <w:r w:rsidR="0069537E">
        <w:t xml:space="preserve">completing the form and help them </w:t>
      </w:r>
      <w:r w:rsidRPr="0085084E">
        <w:t>understand the</w:t>
      </w:r>
      <w:r w:rsidR="0069537E">
        <w:t xml:space="preserve"> key </w:t>
      </w:r>
      <w:r w:rsidR="00242A7B">
        <w:t xml:space="preserve">requirements </w:t>
      </w:r>
      <w:r w:rsidR="00242A7B" w:rsidRPr="0085084E">
        <w:t>for</w:t>
      </w:r>
      <w:r w:rsidR="0069537E">
        <w:t xml:space="preserve"> </w:t>
      </w:r>
      <w:r w:rsidRPr="0085084E">
        <w:t>offer</w:t>
      </w:r>
      <w:r w:rsidR="0069537E">
        <w:t xml:space="preserve">ing </w:t>
      </w:r>
      <w:r w:rsidRPr="0085084E">
        <w:t>choic</w:t>
      </w:r>
      <w:r w:rsidR="0069537E">
        <w:t xml:space="preserve">e and </w:t>
      </w:r>
      <w:r w:rsidRPr="0085084E">
        <w:t>advisin</w:t>
      </w:r>
      <w:r w:rsidR="0069537E">
        <w:t xml:space="preserve">g the employee’s </w:t>
      </w:r>
      <w:r w:rsidRPr="0085084E">
        <w:t>decision.</w:t>
      </w:r>
    </w:p>
    <w:sectPr w:rsidR="0085084E" w:rsidRPr="0085084E" w:rsidSect="001975D1">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9EB" w:rsidRDefault="009919EB" w:rsidP="00721E97">
      <w:pPr>
        <w:spacing w:after="0" w:line="240" w:lineRule="auto"/>
      </w:pPr>
      <w:r>
        <w:separator/>
      </w:r>
    </w:p>
  </w:endnote>
  <w:endnote w:type="continuationSeparator" w:id="0">
    <w:p w:rsidR="009919EB" w:rsidRDefault="009919EB" w:rsidP="00721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NeueLT Com 55 Roman">
    <w:altName w:val="HelveticaNeueLT Com 55 Roman"/>
    <w:panose1 w:val="00000000000000000000"/>
    <w:charset w:val="00"/>
    <w:family w:val="swiss"/>
    <w:notTrueType/>
    <w:pitch w:val="default"/>
    <w:sig w:usb0="00000003" w:usb1="00000000" w:usb2="00000000" w:usb3="00000000" w:csb0="00000001" w:csb1="00000000"/>
  </w:font>
  <w:font w:name="Zapf Dingbats ITC">
    <w:altName w:val="Zapf Dingbats ITC"/>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9EB" w:rsidRDefault="009919EB" w:rsidP="00721E97">
      <w:pPr>
        <w:spacing w:after="0" w:line="240" w:lineRule="auto"/>
      </w:pPr>
      <w:r>
        <w:separator/>
      </w:r>
    </w:p>
  </w:footnote>
  <w:footnote w:type="continuationSeparator" w:id="0">
    <w:p w:rsidR="009919EB" w:rsidRDefault="009919EB" w:rsidP="00721E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3.5pt;height:13.5pt" o:bullet="t">
        <v:imagedata r:id="rId1" o:title="attention_pms"/>
      </v:shape>
    </w:pict>
  </w:numPicBullet>
  <w:numPicBullet w:numPicBulletId="1">
    <w:pict>
      <v:shape id="_x0000_i1037" type="#_x0000_t75" style="width:13.5pt;height:13.5pt" o:bullet="t">
        <v:imagedata r:id="rId2" o:title="direction_pms"/>
      </v:shape>
    </w:pict>
  </w:numPicBullet>
  <w:abstractNum w:abstractNumId="0">
    <w:nsid w:val="FFFFFFFE"/>
    <w:multiLevelType w:val="singleLevel"/>
    <w:tmpl w:val="D31ECB0E"/>
    <w:lvl w:ilvl="0">
      <w:numFmt w:val="bullet"/>
      <w:lvlText w:val="*"/>
      <w:lvlJc w:val="left"/>
    </w:lvl>
  </w:abstractNum>
  <w:abstractNum w:abstractNumId="1">
    <w:nsid w:val="03D539B3"/>
    <w:multiLevelType w:val="hybridMultilevel"/>
    <w:tmpl w:val="3BC8D30C"/>
    <w:lvl w:ilvl="0" w:tplc="6774385A">
      <w:start w:val="1"/>
      <w:numFmt w:val="lowerRoman"/>
      <w:lvlText w:val="%1)"/>
      <w:lvlJc w:val="left"/>
      <w:pPr>
        <w:ind w:left="1800" w:hanging="720"/>
      </w:pPr>
      <w:rPr>
        <w:rFonts w:hint="default"/>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nsid w:val="04A02C59"/>
    <w:multiLevelType w:val="hybridMultilevel"/>
    <w:tmpl w:val="27FEABF6"/>
    <w:lvl w:ilvl="0" w:tplc="87486546">
      <w:start w:val="1"/>
      <w:numFmt w:val="bullet"/>
      <w:lvlText w:val=""/>
      <w:lvlPicBulletId w:val="0"/>
      <w:lvlJc w:val="left"/>
      <w:pPr>
        <w:ind w:left="360" w:hanging="360"/>
      </w:pPr>
      <w:rPr>
        <w:rFonts w:ascii="Symbol" w:hAnsi="Symbol" w:hint="default"/>
        <w:sz w:val="28"/>
        <w:szCs w:val="2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0B5D2155"/>
    <w:multiLevelType w:val="hybridMultilevel"/>
    <w:tmpl w:val="F2A0661A"/>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nsid w:val="11021B59"/>
    <w:multiLevelType w:val="hybridMultilevel"/>
    <w:tmpl w:val="D3D2BE82"/>
    <w:lvl w:ilvl="0" w:tplc="2F88021A">
      <w:start w:val="1"/>
      <w:numFmt w:val="bullet"/>
      <w:lvlText w:val=""/>
      <w:lvlPicBulletId w:val="0"/>
      <w:lvlJc w:val="left"/>
      <w:pPr>
        <w:tabs>
          <w:tab w:val="num" w:pos="360"/>
        </w:tabs>
        <w:ind w:left="360" w:hanging="360"/>
      </w:pPr>
      <w:rPr>
        <w:rFonts w:ascii="Symbol" w:hAnsi="Symbol" w:hint="default"/>
      </w:rPr>
    </w:lvl>
    <w:lvl w:ilvl="1" w:tplc="03D6A8A4">
      <w:start w:val="1"/>
      <w:numFmt w:val="bullet"/>
      <w:lvlText w:val=""/>
      <w:lvlJc w:val="left"/>
      <w:pPr>
        <w:tabs>
          <w:tab w:val="num" w:pos="1080"/>
        </w:tabs>
        <w:ind w:left="1080" w:hanging="360"/>
      </w:pPr>
      <w:rPr>
        <w:rFonts w:ascii="Symbol" w:hAnsi="Symbol" w:hint="default"/>
      </w:rPr>
    </w:lvl>
    <w:lvl w:ilvl="2" w:tplc="35D46E38" w:tentative="1">
      <w:start w:val="1"/>
      <w:numFmt w:val="bullet"/>
      <w:lvlText w:val=""/>
      <w:lvlJc w:val="left"/>
      <w:pPr>
        <w:tabs>
          <w:tab w:val="num" w:pos="1800"/>
        </w:tabs>
        <w:ind w:left="1800" w:hanging="360"/>
      </w:pPr>
      <w:rPr>
        <w:rFonts w:ascii="Symbol" w:hAnsi="Symbol" w:hint="default"/>
      </w:rPr>
    </w:lvl>
    <w:lvl w:ilvl="3" w:tplc="CDC8F84E" w:tentative="1">
      <w:start w:val="1"/>
      <w:numFmt w:val="bullet"/>
      <w:lvlText w:val=""/>
      <w:lvlJc w:val="left"/>
      <w:pPr>
        <w:tabs>
          <w:tab w:val="num" w:pos="2520"/>
        </w:tabs>
        <w:ind w:left="2520" w:hanging="360"/>
      </w:pPr>
      <w:rPr>
        <w:rFonts w:ascii="Symbol" w:hAnsi="Symbol" w:hint="default"/>
      </w:rPr>
    </w:lvl>
    <w:lvl w:ilvl="4" w:tplc="8594FCAC" w:tentative="1">
      <w:start w:val="1"/>
      <w:numFmt w:val="bullet"/>
      <w:lvlText w:val=""/>
      <w:lvlJc w:val="left"/>
      <w:pPr>
        <w:tabs>
          <w:tab w:val="num" w:pos="3240"/>
        </w:tabs>
        <w:ind w:left="3240" w:hanging="360"/>
      </w:pPr>
      <w:rPr>
        <w:rFonts w:ascii="Symbol" w:hAnsi="Symbol" w:hint="default"/>
      </w:rPr>
    </w:lvl>
    <w:lvl w:ilvl="5" w:tplc="E700B03E" w:tentative="1">
      <w:start w:val="1"/>
      <w:numFmt w:val="bullet"/>
      <w:lvlText w:val=""/>
      <w:lvlJc w:val="left"/>
      <w:pPr>
        <w:tabs>
          <w:tab w:val="num" w:pos="3960"/>
        </w:tabs>
        <w:ind w:left="3960" w:hanging="360"/>
      </w:pPr>
      <w:rPr>
        <w:rFonts w:ascii="Symbol" w:hAnsi="Symbol" w:hint="default"/>
      </w:rPr>
    </w:lvl>
    <w:lvl w:ilvl="6" w:tplc="D9564088" w:tentative="1">
      <w:start w:val="1"/>
      <w:numFmt w:val="bullet"/>
      <w:lvlText w:val=""/>
      <w:lvlJc w:val="left"/>
      <w:pPr>
        <w:tabs>
          <w:tab w:val="num" w:pos="4680"/>
        </w:tabs>
        <w:ind w:left="4680" w:hanging="360"/>
      </w:pPr>
      <w:rPr>
        <w:rFonts w:ascii="Symbol" w:hAnsi="Symbol" w:hint="default"/>
      </w:rPr>
    </w:lvl>
    <w:lvl w:ilvl="7" w:tplc="374E1070" w:tentative="1">
      <w:start w:val="1"/>
      <w:numFmt w:val="bullet"/>
      <w:lvlText w:val=""/>
      <w:lvlJc w:val="left"/>
      <w:pPr>
        <w:tabs>
          <w:tab w:val="num" w:pos="5400"/>
        </w:tabs>
        <w:ind w:left="5400" w:hanging="360"/>
      </w:pPr>
      <w:rPr>
        <w:rFonts w:ascii="Symbol" w:hAnsi="Symbol" w:hint="default"/>
      </w:rPr>
    </w:lvl>
    <w:lvl w:ilvl="8" w:tplc="13E80F0A" w:tentative="1">
      <w:start w:val="1"/>
      <w:numFmt w:val="bullet"/>
      <w:lvlText w:val=""/>
      <w:lvlJc w:val="left"/>
      <w:pPr>
        <w:tabs>
          <w:tab w:val="num" w:pos="6120"/>
        </w:tabs>
        <w:ind w:left="6120" w:hanging="360"/>
      </w:pPr>
      <w:rPr>
        <w:rFonts w:ascii="Symbol" w:hAnsi="Symbol" w:hint="default"/>
      </w:rPr>
    </w:lvl>
  </w:abstractNum>
  <w:abstractNum w:abstractNumId="5">
    <w:nsid w:val="11FC12D9"/>
    <w:multiLevelType w:val="hybridMultilevel"/>
    <w:tmpl w:val="77F8DC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B943830"/>
    <w:multiLevelType w:val="hybridMultilevel"/>
    <w:tmpl w:val="98BA9A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EFF5826"/>
    <w:multiLevelType w:val="hybridMultilevel"/>
    <w:tmpl w:val="D7545870"/>
    <w:lvl w:ilvl="0" w:tplc="87486546">
      <w:start w:val="1"/>
      <w:numFmt w:val="bullet"/>
      <w:lvlText w:val=""/>
      <w:lvlPicBulletId w:val="0"/>
      <w:lvlJc w:val="left"/>
      <w:pPr>
        <w:ind w:left="720" w:hanging="360"/>
      </w:pPr>
      <w:rPr>
        <w:rFonts w:ascii="Symbol" w:hAnsi="Symbol" w:hint="default"/>
        <w:sz w:val="28"/>
        <w:szCs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02D0543"/>
    <w:multiLevelType w:val="hybridMultilevel"/>
    <w:tmpl w:val="3152A1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24EF2D5E"/>
    <w:multiLevelType w:val="hybridMultilevel"/>
    <w:tmpl w:val="89E22DC0"/>
    <w:lvl w:ilvl="0" w:tplc="87486546">
      <w:start w:val="1"/>
      <w:numFmt w:val="bullet"/>
      <w:lvlText w:val=""/>
      <w:lvlPicBulletId w:val="0"/>
      <w:lvlJc w:val="left"/>
      <w:pPr>
        <w:tabs>
          <w:tab w:val="num" w:pos="360"/>
        </w:tabs>
        <w:ind w:left="360" w:hanging="360"/>
      </w:pPr>
      <w:rPr>
        <w:rFonts w:ascii="Symbol" w:hAnsi="Symbol" w:hint="default"/>
        <w:sz w:val="28"/>
        <w:szCs w:val="28"/>
      </w:rPr>
    </w:lvl>
    <w:lvl w:ilvl="1" w:tplc="6AB043CE" w:tentative="1">
      <w:start w:val="1"/>
      <w:numFmt w:val="bullet"/>
      <w:lvlText w:val=""/>
      <w:lvlJc w:val="left"/>
      <w:pPr>
        <w:tabs>
          <w:tab w:val="num" w:pos="1080"/>
        </w:tabs>
        <w:ind w:left="1080" w:hanging="360"/>
      </w:pPr>
      <w:rPr>
        <w:rFonts w:ascii="Symbol" w:hAnsi="Symbol" w:hint="default"/>
      </w:rPr>
    </w:lvl>
    <w:lvl w:ilvl="2" w:tplc="BE22A9D6" w:tentative="1">
      <w:start w:val="1"/>
      <w:numFmt w:val="bullet"/>
      <w:lvlText w:val=""/>
      <w:lvlJc w:val="left"/>
      <w:pPr>
        <w:tabs>
          <w:tab w:val="num" w:pos="1800"/>
        </w:tabs>
        <w:ind w:left="1800" w:hanging="360"/>
      </w:pPr>
      <w:rPr>
        <w:rFonts w:ascii="Symbol" w:hAnsi="Symbol" w:hint="default"/>
      </w:rPr>
    </w:lvl>
    <w:lvl w:ilvl="3" w:tplc="F932A558" w:tentative="1">
      <w:start w:val="1"/>
      <w:numFmt w:val="bullet"/>
      <w:lvlText w:val=""/>
      <w:lvlJc w:val="left"/>
      <w:pPr>
        <w:tabs>
          <w:tab w:val="num" w:pos="2520"/>
        </w:tabs>
        <w:ind w:left="2520" w:hanging="360"/>
      </w:pPr>
      <w:rPr>
        <w:rFonts w:ascii="Symbol" w:hAnsi="Symbol" w:hint="default"/>
      </w:rPr>
    </w:lvl>
    <w:lvl w:ilvl="4" w:tplc="9D9A846A" w:tentative="1">
      <w:start w:val="1"/>
      <w:numFmt w:val="bullet"/>
      <w:lvlText w:val=""/>
      <w:lvlJc w:val="left"/>
      <w:pPr>
        <w:tabs>
          <w:tab w:val="num" w:pos="3240"/>
        </w:tabs>
        <w:ind w:left="3240" w:hanging="360"/>
      </w:pPr>
      <w:rPr>
        <w:rFonts w:ascii="Symbol" w:hAnsi="Symbol" w:hint="default"/>
      </w:rPr>
    </w:lvl>
    <w:lvl w:ilvl="5" w:tplc="69F07E52" w:tentative="1">
      <w:start w:val="1"/>
      <w:numFmt w:val="bullet"/>
      <w:lvlText w:val=""/>
      <w:lvlJc w:val="left"/>
      <w:pPr>
        <w:tabs>
          <w:tab w:val="num" w:pos="3960"/>
        </w:tabs>
        <w:ind w:left="3960" w:hanging="360"/>
      </w:pPr>
      <w:rPr>
        <w:rFonts w:ascii="Symbol" w:hAnsi="Symbol" w:hint="default"/>
      </w:rPr>
    </w:lvl>
    <w:lvl w:ilvl="6" w:tplc="76646B80" w:tentative="1">
      <w:start w:val="1"/>
      <w:numFmt w:val="bullet"/>
      <w:lvlText w:val=""/>
      <w:lvlJc w:val="left"/>
      <w:pPr>
        <w:tabs>
          <w:tab w:val="num" w:pos="4680"/>
        </w:tabs>
        <w:ind w:left="4680" w:hanging="360"/>
      </w:pPr>
      <w:rPr>
        <w:rFonts w:ascii="Symbol" w:hAnsi="Symbol" w:hint="default"/>
      </w:rPr>
    </w:lvl>
    <w:lvl w:ilvl="7" w:tplc="96DAA73A" w:tentative="1">
      <w:start w:val="1"/>
      <w:numFmt w:val="bullet"/>
      <w:lvlText w:val=""/>
      <w:lvlJc w:val="left"/>
      <w:pPr>
        <w:tabs>
          <w:tab w:val="num" w:pos="5400"/>
        </w:tabs>
        <w:ind w:left="5400" w:hanging="360"/>
      </w:pPr>
      <w:rPr>
        <w:rFonts w:ascii="Symbol" w:hAnsi="Symbol" w:hint="default"/>
      </w:rPr>
    </w:lvl>
    <w:lvl w:ilvl="8" w:tplc="E1D8C150" w:tentative="1">
      <w:start w:val="1"/>
      <w:numFmt w:val="bullet"/>
      <w:lvlText w:val=""/>
      <w:lvlJc w:val="left"/>
      <w:pPr>
        <w:tabs>
          <w:tab w:val="num" w:pos="6120"/>
        </w:tabs>
        <w:ind w:left="6120" w:hanging="360"/>
      </w:pPr>
      <w:rPr>
        <w:rFonts w:ascii="Symbol" w:hAnsi="Symbol" w:hint="default"/>
      </w:rPr>
    </w:lvl>
  </w:abstractNum>
  <w:abstractNum w:abstractNumId="10">
    <w:nsid w:val="25154A27"/>
    <w:multiLevelType w:val="hybridMultilevel"/>
    <w:tmpl w:val="EB0CC516"/>
    <w:lvl w:ilvl="0" w:tplc="B80ADC36">
      <w:start w:val="1"/>
      <w:numFmt w:val="bullet"/>
      <w:lvlText w:val=""/>
      <w:lvlPicBulletId w:val="0"/>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nsid w:val="254F1411"/>
    <w:multiLevelType w:val="hybridMultilevel"/>
    <w:tmpl w:val="247E5F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57123AE"/>
    <w:multiLevelType w:val="hybridMultilevel"/>
    <w:tmpl w:val="F780862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260B3BFB"/>
    <w:multiLevelType w:val="hybridMultilevel"/>
    <w:tmpl w:val="BB764048"/>
    <w:lvl w:ilvl="0" w:tplc="587875F4">
      <w:start w:val="1"/>
      <w:numFmt w:val="bullet"/>
      <w:lvlText w:val=""/>
      <w:lvlPicBulletId w:val="0"/>
      <w:lvlJc w:val="left"/>
      <w:pPr>
        <w:tabs>
          <w:tab w:val="num" w:pos="360"/>
        </w:tabs>
        <w:ind w:left="360" w:hanging="360"/>
      </w:pPr>
      <w:rPr>
        <w:rFonts w:ascii="Symbol" w:hAnsi="Symbol" w:hint="default"/>
      </w:rPr>
    </w:lvl>
    <w:lvl w:ilvl="1" w:tplc="AA8AE586" w:tentative="1">
      <w:start w:val="1"/>
      <w:numFmt w:val="bullet"/>
      <w:lvlText w:val=""/>
      <w:lvlJc w:val="left"/>
      <w:pPr>
        <w:tabs>
          <w:tab w:val="num" w:pos="1080"/>
        </w:tabs>
        <w:ind w:left="1080" w:hanging="360"/>
      </w:pPr>
      <w:rPr>
        <w:rFonts w:ascii="Symbol" w:hAnsi="Symbol" w:hint="default"/>
      </w:rPr>
    </w:lvl>
    <w:lvl w:ilvl="2" w:tplc="DBD8ACCA" w:tentative="1">
      <w:start w:val="1"/>
      <w:numFmt w:val="bullet"/>
      <w:lvlText w:val=""/>
      <w:lvlJc w:val="left"/>
      <w:pPr>
        <w:tabs>
          <w:tab w:val="num" w:pos="1800"/>
        </w:tabs>
        <w:ind w:left="1800" w:hanging="360"/>
      </w:pPr>
      <w:rPr>
        <w:rFonts w:ascii="Symbol" w:hAnsi="Symbol" w:hint="default"/>
      </w:rPr>
    </w:lvl>
    <w:lvl w:ilvl="3" w:tplc="65CA7932" w:tentative="1">
      <w:start w:val="1"/>
      <w:numFmt w:val="bullet"/>
      <w:lvlText w:val=""/>
      <w:lvlJc w:val="left"/>
      <w:pPr>
        <w:tabs>
          <w:tab w:val="num" w:pos="2520"/>
        </w:tabs>
        <w:ind w:left="2520" w:hanging="360"/>
      </w:pPr>
      <w:rPr>
        <w:rFonts w:ascii="Symbol" w:hAnsi="Symbol" w:hint="default"/>
      </w:rPr>
    </w:lvl>
    <w:lvl w:ilvl="4" w:tplc="0DB6430C" w:tentative="1">
      <w:start w:val="1"/>
      <w:numFmt w:val="bullet"/>
      <w:lvlText w:val=""/>
      <w:lvlJc w:val="left"/>
      <w:pPr>
        <w:tabs>
          <w:tab w:val="num" w:pos="3240"/>
        </w:tabs>
        <w:ind w:left="3240" w:hanging="360"/>
      </w:pPr>
      <w:rPr>
        <w:rFonts w:ascii="Symbol" w:hAnsi="Symbol" w:hint="default"/>
      </w:rPr>
    </w:lvl>
    <w:lvl w:ilvl="5" w:tplc="8D9E939E" w:tentative="1">
      <w:start w:val="1"/>
      <w:numFmt w:val="bullet"/>
      <w:lvlText w:val=""/>
      <w:lvlJc w:val="left"/>
      <w:pPr>
        <w:tabs>
          <w:tab w:val="num" w:pos="3960"/>
        </w:tabs>
        <w:ind w:left="3960" w:hanging="360"/>
      </w:pPr>
      <w:rPr>
        <w:rFonts w:ascii="Symbol" w:hAnsi="Symbol" w:hint="default"/>
      </w:rPr>
    </w:lvl>
    <w:lvl w:ilvl="6" w:tplc="B8DAF332" w:tentative="1">
      <w:start w:val="1"/>
      <w:numFmt w:val="bullet"/>
      <w:lvlText w:val=""/>
      <w:lvlJc w:val="left"/>
      <w:pPr>
        <w:tabs>
          <w:tab w:val="num" w:pos="4680"/>
        </w:tabs>
        <w:ind w:left="4680" w:hanging="360"/>
      </w:pPr>
      <w:rPr>
        <w:rFonts w:ascii="Symbol" w:hAnsi="Symbol" w:hint="default"/>
      </w:rPr>
    </w:lvl>
    <w:lvl w:ilvl="7" w:tplc="780AA090" w:tentative="1">
      <w:start w:val="1"/>
      <w:numFmt w:val="bullet"/>
      <w:lvlText w:val=""/>
      <w:lvlJc w:val="left"/>
      <w:pPr>
        <w:tabs>
          <w:tab w:val="num" w:pos="5400"/>
        </w:tabs>
        <w:ind w:left="5400" w:hanging="360"/>
      </w:pPr>
      <w:rPr>
        <w:rFonts w:ascii="Symbol" w:hAnsi="Symbol" w:hint="default"/>
      </w:rPr>
    </w:lvl>
    <w:lvl w:ilvl="8" w:tplc="1AA4772E" w:tentative="1">
      <w:start w:val="1"/>
      <w:numFmt w:val="bullet"/>
      <w:lvlText w:val=""/>
      <w:lvlJc w:val="left"/>
      <w:pPr>
        <w:tabs>
          <w:tab w:val="num" w:pos="6120"/>
        </w:tabs>
        <w:ind w:left="6120" w:hanging="360"/>
      </w:pPr>
      <w:rPr>
        <w:rFonts w:ascii="Symbol" w:hAnsi="Symbol" w:hint="default"/>
      </w:rPr>
    </w:lvl>
  </w:abstractNum>
  <w:abstractNum w:abstractNumId="14">
    <w:nsid w:val="2A536C4F"/>
    <w:multiLevelType w:val="hybridMultilevel"/>
    <w:tmpl w:val="C1C2E8E4"/>
    <w:lvl w:ilvl="0" w:tplc="076C39D2">
      <w:start w:val="1"/>
      <w:numFmt w:val="bullet"/>
      <w:lvlText w:val=""/>
      <w:lvlPicBulletId w:val="0"/>
      <w:lvlJc w:val="left"/>
      <w:pPr>
        <w:tabs>
          <w:tab w:val="num" w:pos="360"/>
        </w:tabs>
        <w:ind w:left="360" w:hanging="360"/>
      </w:pPr>
      <w:rPr>
        <w:rFonts w:ascii="Symbol" w:hAnsi="Symbol" w:hint="default"/>
      </w:rPr>
    </w:lvl>
    <w:lvl w:ilvl="1" w:tplc="96F00A84" w:tentative="1">
      <w:start w:val="1"/>
      <w:numFmt w:val="bullet"/>
      <w:lvlText w:val=""/>
      <w:lvlJc w:val="left"/>
      <w:pPr>
        <w:tabs>
          <w:tab w:val="num" w:pos="1080"/>
        </w:tabs>
        <w:ind w:left="1080" w:hanging="360"/>
      </w:pPr>
      <w:rPr>
        <w:rFonts w:ascii="Symbol" w:hAnsi="Symbol" w:hint="default"/>
      </w:rPr>
    </w:lvl>
    <w:lvl w:ilvl="2" w:tplc="C4C40CD2" w:tentative="1">
      <w:start w:val="1"/>
      <w:numFmt w:val="bullet"/>
      <w:lvlText w:val=""/>
      <w:lvlJc w:val="left"/>
      <w:pPr>
        <w:tabs>
          <w:tab w:val="num" w:pos="1800"/>
        </w:tabs>
        <w:ind w:left="1800" w:hanging="360"/>
      </w:pPr>
      <w:rPr>
        <w:rFonts w:ascii="Symbol" w:hAnsi="Symbol" w:hint="default"/>
      </w:rPr>
    </w:lvl>
    <w:lvl w:ilvl="3" w:tplc="320EAC82" w:tentative="1">
      <w:start w:val="1"/>
      <w:numFmt w:val="bullet"/>
      <w:lvlText w:val=""/>
      <w:lvlJc w:val="left"/>
      <w:pPr>
        <w:tabs>
          <w:tab w:val="num" w:pos="2520"/>
        </w:tabs>
        <w:ind w:left="2520" w:hanging="360"/>
      </w:pPr>
      <w:rPr>
        <w:rFonts w:ascii="Symbol" w:hAnsi="Symbol" w:hint="default"/>
      </w:rPr>
    </w:lvl>
    <w:lvl w:ilvl="4" w:tplc="89C604A0" w:tentative="1">
      <w:start w:val="1"/>
      <w:numFmt w:val="bullet"/>
      <w:lvlText w:val=""/>
      <w:lvlJc w:val="left"/>
      <w:pPr>
        <w:tabs>
          <w:tab w:val="num" w:pos="3240"/>
        </w:tabs>
        <w:ind w:left="3240" w:hanging="360"/>
      </w:pPr>
      <w:rPr>
        <w:rFonts w:ascii="Symbol" w:hAnsi="Symbol" w:hint="default"/>
      </w:rPr>
    </w:lvl>
    <w:lvl w:ilvl="5" w:tplc="B204E352" w:tentative="1">
      <w:start w:val="1"/>
      <w:numFmt w:val="bullet"/>
      <w:lvlText w:val=""/>
      <w:lvlJc w:val="left"/>
      <w:pPr>
        <w:tabs>
          <w:tab w:val="num" w:pos="3960"/>
        </w:tabs>
        <w:ind w:left="3960" w:hanging="360"/>
      </w:pPr>
      <w:rPr>
        <w:rFonts w:ascii="Symbol" w:hAnsi="Symbol" w:hint="default"/>
      </w:rPr>
    </w:lvl>
    <w:lvl w:ilvl="6" w:tplc="41D4D110" w:tentative="1">
      <w:start w:val="1"/>
      <w:numFmt w:val="bullet"/>
      <w:lvlText w:val=""/>
      <w:lvlJc w:val="left"/>
      <w:pPr>
        <w:tabs>
          <w:tab w:val="num" w:pos="4680"/>
        </w:tabs>
        <w:ind w:left="4680" w:hanging="360"/>
      </w:pPr>
      <w:rPr>
        <w:rFonts w:ascii="Symbol" w:hAnsi="Symbol" w:hint="default"/>
      </w:rPr>
    </w:lvl>
    <w:lvl w:ilvl="7" w:tplc="DC261D98" w:tentative="1">
      <w:start w:val="1"/>
      <w:numFmt w:val="bullet"/>
      <w:lvlText w:val=""/>
      <w:lvlJc w:val="left"/>
      <w:pPr>
        <w:tabs>
          <w:tab w:val="num" w:pos="5400"/>
        </w:tabs>
        <w:ind w:left="5400" w:hanging="360"/>
      </w:pPr>
      <w:rPr>
        <w:rFonts w:ascii="Symbol" w:hAnsi="Symbol" w:hint="default"/>
      </w:rPr>
    </w:lvl>
    <w:lvl w:ilvl="8" w:tplc="C5B08E96" w:tentative="1">
      <w:start w:val="1"/>
      <w:numFmt w:val="bullet"/>
      <w:lvlText w:val=""/>
      <w:lvlJc w:val="left"/>
      <w:pPr>
        <w:tabs>
          <w:tab w:val="num" w:pos="6120"/>
        </w:tabs>
        <w:ind w:left="6120" w:hanging="360"/>
      </w:pPr>
      <w:rPr>
        <w:rFonts w:ascii="Symbol" w:hAnsi="Symbol" w:hint="default"/>
      </w:rPr>
    </w:lvl>
  </w:abstractNum>
  <w:abstractNum w:abstractNumId="15">
    <w:nsid w:val="2C8C33B3"/>
    <w:multiLevelType w:val="hybridMultilevel"/>
    <w:tmpl w:val="55BA45F4"/>
    <w:lvl w:ilvl="0" w:tplc="0C090005">
      <w:start w:val="1"/>
      <w:numFmt w:val="bullet"/>
      <w:lvlText w:val=""/>
      <w:lvlJc w:val="left"/>
      <w:pPr>
        <w:ind w:left="360" w:hanging="360"/>
      </w:pPr>
      <w:rPr>
        <w:rFonts w:ascii="Wingdings" w:hAnsi="Wingdings" w:hint="default"/>
        <w:sz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3565253A"/>
    <w:multiLevelType w:val="hybridMultilevel"/>
    <w:tmpl w:val="A126E02A"/>
    <w:lvl w:ilvl="0" w:tplc="2522CDA6">
      <w:start w:val="1"/>
      <w:numFmt w:val="bullet"/>
      <w:lvlText w:val=""/>
      <w:lvlPicBulletId w:val="1"/>
      <w:lvlJc w:val="left"/>
      <w:pPr>
        <w:tabs>
          <w:tab w:val="num" w:pos="720"/>
        </w:tabs>
        <w:ind w:left="720" w:hanging="360"/>
      </w:pPr>
      <w:rPr>
        <w:rFonts w:ascii="Symbol" w:hAnsi="Symbol" w:hint="default"/>
      </w:rPr>
    </w:lvl>
    <w:lvl w:ilvl="1" w:tplc="051EB298" w:tentative="1">
      <w:start w:val="1"/>
      <w:numFmt w:val="bullet"/>
      <w:lvlText w:val=""/>
      <w:lvlJc w:val="left"/>
      <w:pPr>
        <w:tabs>
          <w:tab w:val="num" w:pos="1440"/>
        </w:tabs>
        <w:ind w:left="1440" w:hanging="360"/>
      </w:pPr>
      <w:rPr>
        <w:rFonts w:ascii="Symbol" w:hAnsi="Symbol" w:hint="default"/>
      </w:rPr>
    </w:lvl>
    <w:lvl w:ilvl="2" w:tplc="13BC7E8A" w:tentative="1">
      <w:start w:val="1"/>
      <w:numFmt w:val="bullet"/>
      <w:lvlText w:val=""/>
      <w:lvlJc w:val="left"/>
      <w:pPr>
        <w:tabs>
          <w:tab w:val="num" w:pos="2160"/>
        </w:tabs>
        <w:ind w:left="2160" w:hanging="360"/>
      </w:pPr>
      <w:rPr>
        <w:rFonts w:ascii="Symbol" w:hAnsi="Symbol" w:hint="default"/>
      </w:rPr>
    </w:lvl>
    <w:lvl w:ilvl="3" w:tplc="F69438CC" w:tentative="1">
      <w:start w:val="1"/>
      <w:numFmt w:val="bullet"/>
      <w:lvlText w:val=""/>
      <w:lvlJc w:val="left"/>
      <w:pPr>
        <w:tabs>
          <w:tab w:val="num" w:pos="2880"/>
        </w:tabs>
        <w:ind w:left="2880" w:hanging="360"/>
      </w:pPr>
      <w:rPr>
        <w:rFonts w:ascii="Symbol" w:hAnsi="Symbol" w:hint="default"/>
      </w:rPr>
    </w:lvl>
    <w:lvl w:ilvl="4" w:tplc="476EA5AE" w:tentative="1">
      <w:start w:val="1"/>
      <w:numFmt w:val="bullet"/>
      <w:lvlText w:val=""/>
      <w:lvlJc w:val="left"/>
      <w:pPr>
        <w:tabs>
          <w:tab w:val="num" w:pos="3600"/>
        </w:tabs>
        <w:ind w:left="3600" w:hanging="360"/>
      </w:pPr>
      <w:rPr>
        <w:rFonts w:ascii="Symbol" w:hAnsi="Symbol" w:hint="default"/>
      </w:rPr>
    </w:lvl>
    <w:lvl w:ilvl="5" w:tplc="7036503E" w:tentative="1">
      <w:start w:val="1"/>
      <w:numFmt w:val="bullet"/>
      <w:lvlText w:val=""/>
      <w:lvlJc w:val="left"/>
      <w:pPr>
        <w:tabs>
          <w:tab w:val="num" w:pos="4320"/>
        </w:tabs>
        <w:ind w:left="4320" w:hanging="360"/>
      </w:pPr>
      <w:rPr>
        <w:rFonts w:ascii="Symbol" w:hAnsi="Symbol" w:hint="default"/>
      </w:rPr>
    </w:lvl>
    <w:lvl w:ilvl="6" w:tplc="AC9A1FCC" w:tentative="1">
      <w:start w:val="1"/>
      <w:numFmt w:val="bullet"/>
      <w:lvlText w:val=""/>
      <w:lvlJc w:val="left"/>
      <w:pPr>
        <w:tabs>
          <w:tab w:val="num" w:pos="5040"/>
        </w:tabs>
        <w:ind w:left="5040" w:hanging="360"/>
      </w:pPr>
      <w:rPr>
        <w:rFonts w:ascii="Symbol" w:hAnsi="Symbol" w:hint="default"/>
      </w:rPr>
    </w:lvl>
    <w:lvl w:ilvl="7" w:tplc="48F08478" w:tentative="1">
      <w:start w:val="1"/>
      <w:numFmt w:val="bullet"/>
      <w:lvlText w:val=""/>
      <w:lvlJc w:val="left"/>
      <w:pPr>
        <w:tabs>
          <w:tab w:val="num" w:pos="5760"/>
        </w:tabs>
        <w:ind w:left="5760" w:hanging="360"/>
      </w:pPr>
      <w:rPr>
        <w:rFonts w:ascii="Symbol" w:hAnsi="Symbol" w:hint="default"/>
      </w:rPr>
    </w:lvl>
    <w:lvl w:ilvl="8" w:tplc="82B6E4FC" w:tentative="1">
      <w:start w:val="1"/>
      <w:numFmt w:val="bullet"/>
      <w:lvlText w:val=""/>
      <w:lvlJc w:val="left"/>
      <w:pPr>
        <w:tabs>
          <w:tab w:val="num" w:pos="6480"/>
        </w:tabs>
        <w:ind w:left="6480" w:hanging="360"/>
      </w:pPr>
      <w:rPr>
        <w:rFonts w:ascii="Symbol" w:hAnsi="Symbol" w:hint="default"/>
      </w:rPr>
    </w:lvl>
  </w:abstractNum>
  <w:abstractNum w:abstractNumId="17">
    <w:nsid w:val="360E662B"/>
    <w:multiLevelType w:val="hybridMultilevel"/>
    <w:tmpl w:val="3A3A24C8"/>
    <w:lvl w:ilvl="0" w:tplc="31D88DB4">
      <w:start w:val="1"/>
      <w:numFmt w:val="lowerRoman"/>
      <w:lvlText w:val="%1)"/>
      <w:lvlJc w:val="left"/>
      <w:pPr>
        <w:ind w:left="1800" w:hanging="720"/>
      </w:pPr>
      <w:rPr>
        <w:rFonts w:hint="default"/>
      </w:r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nsid w:val="389A2078"/>
    <w:multiLevelType w:val="hybridMultilevel"/>
    <w:tmpl w:val="C3A426E6"/>
    <w:lvl w:ilvl="0" w:tplc="C206D40E">
      <w:start w:val="1"/>
      <w:numFmt w:val="bullet"/>
      <w:lvlText w:val=""/>
      <w:lvlPicBulletId w:val="0"/>
      <w:lvlJc w:val="left"/>
      <w:pPr>
        <w:tabs>
          <w:tab w:val="num" w:pos="720"/>
        </w:tabs>
        <w:ind w:left="720" w:hanging="360"/>
      </w:pPr>
      <w:rPr>
        <w:rFonts w:ascii="Symbol" w:hAnsi="Symbol" w:hint="default"/>
      </w:rPr>
    </w:lvl>
    <w:lvl w:ilvl="1" w:tplc="D452EE5C" w:tentative="1">
      <w:start w:val="1"/>
      <w:numFmt w:val="bullet"/>
      <w:lvlText w:val=""/>
      <w:lvlJc w:val="left"/>
      <w:pPr>
        <w:tabs>
          <w:tab w:val="num" w:pos="1440"/>
        </w:tabs>
        <w:ind w:left="1440" w:hanging="360"/>
      </w:pPr>
      <w:rPr>
        <w:rFonts w:ascii="Symbol" w:hAnsi="Symbol" w:hint="default"/>
      </w:rPr>
    </w:lvl>
    <w:lvl w:ilvl="2" w:tplc="E7EA82B0" w:tentative="1">
      <w:start w:val="1"/>
      <w:numFmt w:val="bullet"/>
      <w:lvlText w:val=""/>
      <w:lvlJc w:val="left"/>
      <w:pPr>
        <w:tabs>
          <w:tab w:val="num" w:pos="2160"/>
        </w:tabs>
        <w:ind w:left="2160" w:hanging="360"/>
      </w:pPr>
      <w:rPr>
        <w:rFonts w:ascii="Symbol" w:hAnsi="Symbol" w:hint="default"/>
      </w:rPr>
    </w:lvl>
    <w:lvl w:ilvl="3" w:tplc="0BA6571C" w:tentative="1">
      <w:start w:val="1"/>
      <w:numFmt w:val="bullet"/>
      <w:lvlText w:val=""/>
      <w:lvlJc w:val="left"/>
      <w:pPr>
        <w:tabs>
          <w:tab w:val="num" w:pos="2880"/>
        </w:tabs>
        <w:ind w:left="2880" w:hanging="360"/>
      </w:pPr>
      <w:rPr>
        <w:rFonts w:ascii="Symbol" w:hAnsi="Symbol" w:hint="default"/>
      </w:rPr>
    </w:lvl>
    <w:lvl w:ilvl="4" w:tplc="3FEC8A3C" w:tentative="1">
      <w:start w:val="1"/>
      <w:numFmt w:val="bullet"/>
      <w:lvlText w:val=""/>
      <w:lvlJc w:val="left"/>
      <w:pPr>
        <w:tabs>
          <w:tab w:val="num" w:pos="3600"/>
        </w:tabs>
        <w:ind w:left="3600" w:hanging="360"/>
      </w:pPr>
      <w:rPr>
        <w:rFonts w:ascii="Symbol" w:hAnsi="Symbol" w:hint="default"/>
      </w:rPr>
    </w:lvl>
    <w:lvl w:ilvl="5" w:tplc="A482BE00" w:tentative="1">
      <w:start w:val="1"/>
      <w:numFmt w:val="bullet"/>
      <w:lvlText w:val=""/>
      <w:lvlJc w:val="left"/>
      <w:pPr>
        <w:tabs>
          <w:tab w:val="num" w:pos="4320"/>
        </w:tabs>
        <w:ind w:left="4320" w:hanging="360"/>
      </w:pPr>
      <w:rPr>
        <w:rFonts w:ascii="Symbol" w:hAnsi="Symbol" w:hint="default"/>
      </w:rPr>
    </w:lvl>
    <w:lvl w:ilvl="6" w:tplc="AA0E8762" w:tentative="1">
      <w:start w:val="1"/>
      <w:numFmt w:val="bullet"/>
      <w:lvlText w:val=""/>
      <w:lvlJc w:val="left"/>
      <w:pPr>
        <w:tabs>
          <w:tab w:val="num" w:pos="5040"/>
        </w:tabs>
        <w:ind w:left="5040" w:hanging="360"/>
      </w:pPr>
      <w:rPr>
        <w:rFonts w:ascii="Symbol" w:hAnsi="Symbol" w:hint="default"/>
      </w:rPr>
    </w:lvl>
    <w:lvl w:ilvl="7" w:tplc="1A941FB8" w:tentative="1">
      <w:start w:val="1"/>
      <w:numFmt w:val="bullet"/>
      <w:lvlText w:val=""/>
      <w:lvlJc w:val="left"/>
      <w:pPr>
        <w:tabs>
          <w:tab w:val="num" w:pos="5760"/>
        </w:tabs>
        <w:ind w:left="5760" w:hanging="360"/>
      </w:pPr>
      <w:rPr>
        <w:rFonts w:ascii="Symbol" w:hAnsi="Symbol" w:hint="default"/>
      </w:rPr>
    </w:lvl>
    <w:lvl w:ilvl="8" w:tplc="3B40566E" w:tentative="1">
      <w:start w:val="1"/>
      <w:numFmt w:val="bullet"/>
      <w:lvlText w:val=""/>
      <w:lvlJc w:val="left"/>
      <w:pPr>
        <w:tabs>
          <w:tab w:val="num" w:pos="6480"/>
        </w:tabs>
        <w:ind w:left="6480" w:hanging="360"/>
      </w:pPr>
      <w:rPr>
        <w:rFonts w:ascii="Symbol" w:hAnsi="Symbol" w:hint="default"/>
      </w:rPr>
    </w:lvl>
  </w:abstractNum>
  <w:abstractNum w:abstractNumId="19">
    <w:nsid w:val="3A0C2A97"/>
    <w:multiLevelType w:val="hybridMultilevel"/>
    <w:tmpl w:val="613A74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3AF21A5B"/>
    <w:multiLevelType w:val="hybridMultilevel"/>
    <w:tmpl w:val="1DDE325E"/>
    <w:lvl w:ilvl="0" w:tplc="90BACB88">
      <w:start w:val="1"/>
      <w:numFmt w:val="bullet"/>
      <w:lvlText w:val=""/>
      <w:lvlJc w:val="left"/>
      <w:pPr>
        <w:tabs>
          <w:tab w:val="num" w:pos="363"/>
        </w:tabs>
        <w:ind w:left="363" w:hanging="360"/>
      </w:pPr>
      <w:rPr>
        <w:rFonts w:ascii="Wingdings" w:hAnsi="Wingdings" w:hint="default"/>
        <w:color w:val="auto"/>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3BC10DD2"/>
    <w:multiLevelType w:val="hybridMultilevel"/>
    <w:tmpl w:val="DB12FD3E"/>
    <w:lvl w:ilvl="0" w:tplc="B80ADC36">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E576156"/>
    <w:multiLevelType w:val="hybridMultilevel"/>
    <w:tmpl w:val="BB46F5C6"/>
    <w:lvl w:ilvl="0" w:tplc="90BACB88">
      <w:start w:val="1"/>
      <w:numFmt w:val="bullet"/>
      <w:lvlText w:val=""/>
      <w:lvlJc w:val="left"/>
      <w:pPr>
        <w:tabs>
          <w:tab w:val="num" w:pos="1083"/>
        </w:tabs>
        <w:ind w:left="1083" w:hanging="360"/>
      </w:pPr>
      <w:rPr>
        <w:rFonts w:ascii="Wingdings" w:hAnsi="Wingdings" w:hint="default"/>
        <w:color w:val="auto"/>
        <w:sz w:val="16"/>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23">
    <w:nsid w:val="3ED06C14"/>
    <w:multiLevelType w:val="hybridMultilevel"/>
    <w:tmpl w:val="372603FA"/>
    <w:lvl w:ilvl="0" w:tplc="87486546">
      <w:start w:val="1"/>
      <w:numFmt w:val="bullet"/>
      <w:lvlText w:val=""/>
      <w:lvlPicBulletId w:val="0"/>
      <w:lvlJc w:val="left"/>
      <w:pPr>
        <w:tabs>
          <w:tab w:val="num" w:pos="360"/>
        </w:tabs>
        <w:ind w:left="360" w:hanging="360"/>
      </w:pPr>
      <w:rPr>
        <w:rFonts w:ascii="Symbol" w:hAnsi="Symbol" w:hint="default"/>
        <w:sz w:val="28"/>
        <w:szCs w:val="28"/>
      </w:rPr>
    </w:lvl>
    <w:lvl w:ilvl="1" w:tplc="A88805EA" w:tentative="1">
      <w:start w:val="1"/>
      <w:numFmt w:val="bullet"/>
      <w:lvlText w:val=""/>
      <w:lvlJc w:val="left"/>
      <w:pPr>
        <w:tabs>
          <w:tab w:val="num" w:pos="1080"/>
        </w:tabs>
        <w:ind w:left="1080" w:hanging="360"/>
      </w:pPr>
      <w:rPr>
        <w:rFonts w:ascii="Symbol" w:hAnsi="Symbol" w:hint="default"/>
      </w:rPr>
    </w:lvl>
    <w:lvl w:ilvl="2" w:tplc="3490F19E" w:tentative="1">
      <w:start w:val="1"/>
      <w:numFmt w:val="bullet"/>
      <w:lvlText w:val=""/>
      <w:lvlJc w:val="left"/>
      <w:pPr>
        <w:tabs>
          <w:tab w:val="num" w:pos="1800"/>
        </w:tabs>
        <w:ind w:left="1800" w:hanging="360"/>
      </w:pPr>
      <w:rPr>
        <w:rFonts w:ascii="Symbol" w:hAnsi="Symbol" w:hint="default"/>
      </w:rPr>
    </w:lvl>
    <w:lvl w:ilvl="3" w:tplc="02583F8A" w:tentative="1">
      <w:start w:val="1"/>
      <w:numFmt w:val="bullet"/>
      <w:lvlText w:val=""/>
      <w:lvlJc w:val="left"/>
      <w:pPr>
        <w:tabs>
          <w:tab w:val="num" w:pos="2520"/>
        </w:tabs>
        <w:ind w:left="2520" w:hanging="360"/>
      </w:pPr>
      <w:rPr>
        <w:rFonts w:ascii="Symbol" w:hAnsi="Symbol" w:hint="default"/>
      </w:rPr>
    </w:lvl>
    <w:lvl w:ilvl="4" w:tplc="DC4CFEE8" w:tentative="1">
      <w:start w:val="1"/>
      <w:numFmt w:val="bullet"/>
      <w:lvlText w:val=""/>
      <w:lvlJc w:val="left"/>
      <w:pPr>
        <w:tabs>
          <w:tab w:val="num" w:pos="3240"/>
        </w:tabs>
        <w:ind w:left="3240" w:hanging="360"/>
      </w:pPr>
      <w:rPr>
        <w:rFonts w:ascii="Symbol" w:hAnsi="Symbol" w:hint="default"/>
      </w:rPr>
    </w:lvl>
    <w:lvl w:ilvl="5" w:tplc="8EDC2760" w:tentative="1">
      <w:start w:val="1"/>
      <w:numFmt w:val="bullet"/>
      <w:lvlText w:val=""/>
      <w:lvlJc w:val="left"/>
      <w:pPr>
        <w:tabs>
          <w:tab w:val="num" w:pos="3960"/>
        </w:tabs>
        <w:ind w:left="3960" w:hanging="360"/>
      </w:pPr>
      <w:rPr>
        <w:rFonts w:ascii="Symbol" w:hAnsi="Symbol" w:hint="default"/>
      </w:rPr>
    </w:lvl>
    <w:lvl w:ilvl="6" w:tplc="D78CCD9C" w:tentative="1">
      <w:start w:val="1"/>
      <w:numFmt w:val="bullet"/>
      <w:lvlText w:val=""/>
      <w:lvlJc w:val="left"/>
      <w:pPr>
        <w:tabs>
          <w:tab w:val="num" w:pos="4680"/>
        </w:tabs>
        <w:ind w:left="4680" w:hanging="360"/>
      </w:pPr>
      <w:rPr>
        <w:rFonts w:ascii="Symbol" w:hAnsi="Symbol" w:hint="default"/>
      </w:rPr>
    </w:lvl>
    <w:lvl w:ilvl="7" w:tplc="926A9822" w:tentative="1">
      <w:start w:val="1"/>
      <w:numFmt w:val="bullet"/>
      <w:lvlText w:val=""/>
      <w:lvlJc w:val="left"/>
      <w:pPr>
        <w:tabs>
          <w:tab w:val="num" w:pos="5400"/>
        </w:tabs>
        <w:ind w:left="5400" w:hanging="360"/>
      </w:pPr>
      <w:rPr>
        <w:rFonts w:ascii="Symbol" w:hAnsi="Symbol" w:hint="default"/>
      </w:rPr>
    </w:lvl>
    <w:lvl w:ilvl="8" w:tplc="DCC88606" w:tentative="1">
      <w:start w:val="1"/>
      <w:numFmt w:val="bullet"/>
      <w:lvlText w:val=""/>
      <w:lvlJc w:val="left"/>
      <w:pPr>
        <w:tabs>
          <w:tab w:val="num" w:pos="6120"/>
        </w:tabs>
        <w:ind w:left="6120" w:hanging="360"/>
      </w:pPr>
      <w:rPr>
        <w:rFonts w:ascii="Symbol" w:hAnsi="Symbol" w:hint="default"/>
      </w:rPr>
    </w:lvl>
  </w:abstractNum>
  <w:abstractNum w:abstractNumId="24">
    <w:nsid w:val="440B1215"/>
    <w:multiLevelType w:val="hybridMultilevel"/>
    <w:tmpl w:val="2F424328"/>
    <w:lvl w:ilvl="0" w:tplc="0C090015">
      <w:start w:val="1"/>
      <w:numFmt w:val="upperLetter"/>
      <w:lvlText w:val="%1."/>
      <w:lvlJc w:val="left"/>
      <w:pPr>
        <w:tabs>
          <w:tab w:val="num" w:pos="1080"/>
        </w:tabs>
        <w:ind w:left="1080" w:hanging="36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25">
    <w:nsid w:val="4A364667"/>
    <w:multiLevelType w:val="hybridMultilevel"/>
    <w:tmpl w:val="4C78F86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4C5F2C6D"/>
    <w:multiLevelType w:val="hybridMultilevel"/>
    <w:tmpl w:val="29C49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0D956F3"/>
    <w:multiLevelType w:val="hybridMultilevel"/>
    <w:tmpl w:val="E7B813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10C120F"/>
    <w:multiLevelType w:val="hybridMultilevel"/>
    <w:tmpl w:val="F00A6844"/>
    <w:lvl w:ilvl="0" w:tplc="31D88DB4">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9">
    <w:nsid w:val="51502361"/>
    <w:multiLevelType w:val="hybridMultilevel"/>
    <w:tmpl w:val="169A86A4"/>
    <w:lvl w:ilvl="0" w:tplc="0C090011">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nsid w:val="55F43F37"/>
    <w:multiLevelType w:val="hybridMultilevel"/>
    <w:tmpl w:val="607C092A"/>
    <w:lvl w:ilvl="0" w:tplc="FECEC90C">
      <w:start w:val="1"/>
      <w:numFmt w:val="bullet"/>
      <w:lvlText w:val=""/>
      <w:lvlPicBulletId w:val="1"/>
      <w:lvlJc w:val="left"/>
      <w:pPr>
        <w:tabs>
          <w:tab w:val="num" w:pos="360"/>
        </w:tabs>
        <w:ind w:left="360" w:hanging="360"/>
      </w:pPr>
      <w:rPr>
        <w:rFonts w:ascii="Symbol" w:hAnsi="Symbol" w:hint="default"/>
        <w:sz w:val="28"/>
        <w:szCs w:val="28"/>
      </w:rPr>
    </w:lvl>
    <w:lvl w:ilvl="1" w:tplc="A924517A" w:tentative="1">
      <w:start w:val="1"/>
      <w:numFmt w:val="bullet"/>
      <w:lvlText w:val=""/>
      <w:lvlJc w:val="left"/>
      <w:pPr>
        <w:tabs>
          <w:tab w:val="num" w:pos="1080"/>
        </w:tabs>
        <w:ind w:left="1080" w:hanging="360"/>
      </w:pPr>
      <w:rPr>
        <w:rFonts w:ascii="Symbol" w:hAnsi="Symbol" w:hint="default"/>
      </w:rPr>
    </w:lvl>
    <w:lvl w:ilvl="2" w:tplc="149852EA" w:tentative="1">
      <w:start w:val="1"/>
      <w:numFmt w:val="bullet"/>
      <w:lvlText w:val=""/>
      <w:lvlJc w:val="left"/>
      <w:pPr>
        <w:tabs>
          <w:tab w:val="num" w:pos="1800"/>
        </w:tabs>
        <w:ind w:left="1800" w:hanging="360"/>
      </w:pPr>
      <w:rPr>
        <w:rFonts w:ascii="Symbol" w:hAnsi="Symbol" w:hint="default"/>
      </w:rPr>
    </w:lvl>
    <w:lvl w:ilvl="3" w:tplc="653E6D5E" w:tentative="1">
      <w:start w:val="1"/>
      <w:numFmt w:val="bullet"/>
      <w:lvlText w:val=""/>
      <w:lvlJc w:val="left"/>
      <w:pPr>
        <w:tabs>
          <w:tab w:val="num" w:pos="2520"/>
        </w:tabs>
        <w:ind w:left="2520" w:hanging="360"/>
      </w:pPr>
      <w:rPr>
        <w:rFonts w:ascii="Symbol" w:hAnsi="Symbol" w:hint="default"/>
      </w:rPr>
    </w:lvl>
    <w:lvl w:ilvl="4" w:tplc="172420B4" w:tentative="1">
      <w:start w:val="1"/>
      <w:numFmt w:val="bullet"/>
      <w:lvlText w:val=""/>
      <w:lvlJc w:val="left"/>
      <w:pPr>
        <w:tabs>
          <w:tab w:val="num" w:pos="3240"/>
        </w:tabs>
        <w:ind w:left="3240" w:hanging="360"/>
      </w:pPr>
      <w:rPr>
        <w:rFonts w:ascii="Symbol" w:hAnsi="Symbol" w:hint="default"/>
      </w:rPr>
    </w:lvl>
    <w:lvl w:ilvl="5" w:tplc="0ECCE596" w:tentative="1">
      <w:start w:val="1"/>
      <w:numFmt w:val="bullet"/>
      <w:lvlText w:val=""/>
      <w:lvlJc w:val="left"/>
      <w:pPr>
        <w:tabs>
          <w:tab w:val="num" w:pos="3960"/>
        </w:tabs>
        <w:ind w:left="3960" w:hanging="360"/>
      </w:pPr>
      <w:rPr>
        <w:rFonts w:ascii="Symbol" w:hAnsi="Symbol" w:hint="default"/>
      </w:rPr>
    </w:lvl>
    <w:lvl w:ilvl="6" w:tplc="6E1E137E" w:tentative="1">
      <w:start w:val="1"/>
      <w:numFmt w:val="bullet"/>
      <w:lvlText w:val=""/>
      <w:lvlJc w:val="left"/>
      <w:pPr>
        <w:tabs>
          <w:tab w:val="num" w:pos="4680"/>
        </w:tabs>
        <w:ind w:left="4680" w:hanging="360"/>
      </w:pPr>
      <w:rPr>
        <w:rFonts w:ascii="Symbol" w:hAnsi="Symbol" w:hint="default"/>
      </w:rPr>
    </w:lvl>
    <w:lvl w:ilvl="7" w:tplc="317814BE" w:tentative="1">
      <w:start w:val="1"/>
      <w:numFmt w:val="bullet"/>
      <w:lvlText w:val=""/>
      <w:lvlJc w:val="left"/>
      <w:pPr>
        <w:tabs>
          <w:tab w:val="num" w:pos="5400"/>
        </w:tabs>
        <w:ind w:left="5400" w:hanging="360"/>
      </w:pPr>
      <w:rPr>
        <w:rFonts w:ascii="Symbol" w:hAnsi="Symbol" w:hint="default"/>
      </w:rPr>
    </w:lvl>
    <w:lvl w:ilvl="8" w:tplc="022EE92A" w:tentative="1">
      <w:start w:val="1"/>
      <w:numFmt w:val="bullet"/>
      <w:lvlText w:val=""/>
      <w:lvlJc w:val="left"/>
      <w:pPr>
        <w:tabs>
          <w:tab w:val="num" w:pos="6120"/>
        </w:tabs>
        <w:ind w:left="6120" w:hanging="360"/>
      </w:pPr>
      <w:rPr>
        <w:rFonts w:ascii="Symbol" w:hAnsi="Symbol" w:hint="default"/>
      </w:rPr>
    </w:lvl>
  </w:abstractNum>
  <w:abstractNum w:abstractNumId="31">
    <w:nsid w:val="570E73D9"/>
    <w:multiLevelType w:val="hybridMultilevel"/>
    <w:tmpl w:val="21506FCA"/>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2">
    <w:nsid w:val="57BD3EA1"/>
    <w:multiLevelType w:val="hybridMultilevel"/>
    <w:tmpl w:val="F538FF4A"/>
    <w:lvl w:ilvl="0" w:tplc="B80ADC36">
      <w:start w:val="1"/>
      <w:numFmt w:val="bullet"/>
      <w:lvlText w:val=""/>
      <w:lvlPicBulletId w:val="0"/>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nsid w:val="59380416"/>
    <w:multiLevelType w:val="hybridMultilevel"/>
    <w:tmpl w:val="FECA420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nsid w:val="5A682278"/>
    <w:multiLevelType w:val="hybridMultilevel"/>
    <w:tmpl w:val="0666FBA0"/>
    <w:lvl w:ilvl="0" w:tplc="0C090015">
      <w:start w:val="1"/>
      <w:numFmt w:val="upperLetter"/>
      <w:lvlText w:val="%1."/>
      <w:lvlJc w:val="left"/>
      <w:pPr>
        <w:tabs>
          <w:tab w:val="num" w:pos="1080"/>
        </w:tabs>
        <w:ind w:left="1080" w:hanging="360"/>
      </w:pPr>
      <w:rPr>
        <w:rFonts w:hint="default"/>
      </w:rPr>
    </w:lvl>
    <w:lvl w:ilvl="1" w:tplc="31D88DB4">
      <w:start w:val="1"/>
      <w:numFmt w:val="lowerRoman"/>
      <w:lvlText w:val="%2)"/>
      <w:lvlJc w:val="left"/>
      <w:pPr>
        <w:tabs>
          <w:tab w:val="num" w:pos="1800"/>
        </w:tabs>
        <w:ind w:left="1800" w:hanging="360"/>
      </w:pPr>
      <w:rPr>
        <w:rFonts w:hint="default"/>
      </w:r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35">
    <w:nsid w:val="5B2C610F"/>
    <w:multiLevelType w:val="hybridMultilevel"/>
    <w:tmpl w:val="967210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nsid w:val="5B2D0DAA"/>
    <w:multiLevelType w:val="hybridMultilevel"/>
    <w:tmpl w:val="A6FA6CFE"/>
    <w:lvl w:ilvl="0" w:tplc="B80ADC36">
      <w:start w:val="1"/>
      <w:numFmt w:val="bullet"/>
      <w:lvlText w:val=""/>
      <w:lvlPicBulletId w:val="0"/>
      <w:lvlJc w:val="left"/>
      <w:pPr>
        <w:tabs>
          <w:tab w:val="num" w:pos="360"/>
        </w:tabs>
        <w:ind w:left="360" w:hanging="360"/>
      </w:pPr>
      <w:rPr>
        <w:rFonts w:ascii="Symbol" w:hAnsi="Symbol" w:hint="default"/>
      </w:rPr>
    </w:lvl>
    <w:lvl w:ilvl="1" w:tplc="855463BC" w:tentative="1">
      <w:start w:val="1"/>
      <w:numFmt w:val="bullet"/>
      <w:lvlText w:val=""/>
      <w:lvlJc w:val="left"/>
      <w:pPr>
        <w:tabs>
          <w:tab w:val="num" w:pos="1080"/>
        </w:tabs>
        <w:ind w:left="1080" w:hanging="360"/>
      </w:pPr>
      <w:rPr>
        <w:rFonts w:ascii="Symbol" w:hAnsi="Symbol" w:hint="default"/>
      </w:rPr>
    </w:lvl>
    <w:lvl w:ilvl="2" w:tplc="87AA08A8" w:tentative="1">
      <w:start w:val="1"/>
      <w:numFmt w:val="bullet"/>
      <w:lvlText w:val=""/>
      <w:lvlJc w:val="left"/>
      <w:pPr>
        <w:tabs>
          <w:tab w:val="num" w:pos="1800"/>
        </w:tabs>
        <w:ind w:left="1800" w:hanging="360"/>
      </w:pPr>
      <w:rPr>
        <w:rFonts w:ascii="Symbol" w:hAnsi="Symbol" w:hint="default"/>
      </w:rPr>
    </w:lvl>
    <w:lvl w:ilvl="3" w:tplc="6952C920" w:tentative="1">
      <w:start w:val="1"/>
      <w:numFmt w:val="bullet"/>
      <w:lvlText w:val=""/>
      <w:lvlJc w:val="left"/>
      <w:pPr>
        <w:tabs>
          <w:tab w:val="num" w:pos="2520"/>
        </w:tabs>
        <w:ind w:left="2520" w:hanging="360"/>
      </w:pPr>
      <w:rPr>
        <w:rFonts w:ascii="Symbol" w:hAnsi="Symbol" w:hint="default"/>
      </w:rPr>
    </w:lvl>
    <w:lvl w:ilvl="4" w:tplc="6100CC88" w:tentative="1">
      <w:start w:val="1"/>
      <w:numFmt w:val="bullet"/>
      <w:lvlText w:val=""/>
      <w:lvlJc w:val="left"/>
      <w:pPr>
        <w:tabs>
          <w:tab w:val="num" w:pos="3240"/>
        </w:tabs>
        <w:ind w:left="3240" w:hanging="360"/>
      </w:pPr>
      <w:rPr>
        <w:rFonts w:ascii="Symbol" w:hAnsi="Symbol" w:hint="default"/>
      </w:rPr>
    </w:lvl>
    <w:lvl w:ilvl="5" w:tplc="07E8BE98" w:tentative="1">
      <w:start w:val="1"/>
      <w:numFmt w:val="bullet"/>
      <w:lvlText w:val=""/>
      <w:lvlJc w:val="left"/>
      <w:pPr>
        <w:tabs>
          <w:tab w:val="num" w:pos="3960"/>
        </w:tabs>
        <w:ind w:left="3960" w:hanging="360"/>
      </w:pPr>
      <w:rPr>
        <w:rFonts w:ascii="Symbol" w:hAnsi="Symbol" w:hint="default"/>
      </w:rPr>
    </w:lvl>
    <w:lvl w:ilvl="6" w:tplc="78303A9E" w:tentative="1">
      <w:start w:val="1"/>
      <w:numFmt w:val="bullet"/>
      <w:lvlText w:val=""/>
      <w:lvlJc w:val="left"/>
      <w:pPr>
        <w:tabs>
          <w:tab w:val="num" w:pos="4680"/>
        </w:tabs>
        <w:ind w:left="4680" w:hanging="360"/>
      </w:pPr>
      <w:rPr>
        <w:rFonts w:ascii="Symbol" w:hAnsi="Symbol" w:hint="default"/>
      </w:rPr>
    </w:lvl>
    <w:lvl w:ilvl="7" w:tplc="41D291EA" w:tentative="1">
      <w:start w:val="1"/>
      <w:numFmt w:val="bullet"/>
      <w:lvlText w:val=""/>
      <w:lvlJc w:val="left"/>
      <w:pPr>
        <w:tabs>
          <w:tab w:val="num" w:pos="5400"/>
        </w:tabs>
        <w:ind w:left="5400" w:hanging="360"/>
      </w:pPr>
      <w:rPr>
        <w:rFonts w:ascii="Symbol" w:hAnsi="Symbol" w:hint="default"/>
      </w:rPr>
    </w:lvl>
    <w:lvl w:ilvl="8" w:tplc="5FC09C20" w:tentative="1">
      <w:start w:val="1"/>
      <w:numFmt w:val="bullet"/>
      <w:lvlText w:val=""/>
      <w:lvlJc w:val="left"/>
      <w:pPr>
        <w:tabs>
          <w:tab w:val="num" w:pos="6120"/>
        </w:tabs>
        <w:ind w:left="6120" w:hanging="360"/>
      </w:pPr>
      <w:rPr>
        <w:rFonts w:ascii="Symbol" w:hAnsi="Symbol" w:hint="default"/>
      </w:rPr>
    </w:lvl>
  </w:abstractNum>
  <w:abstractNum w:abstractNumId="37">
    <w:nsid w:val="62CD1000"/>
    <w:multiLevelType w:val="hybridMultilevel"/>
    <w:tmpl w:val="F38E4FD6"/>
    <w:lvl w:ilvl="0" w:tplc="5F04B3D8">
      <w:numFmt w:val="bullet"/>
      <w:lvlText w:val=""/>
      <w:lvlJc w:val="left"/>
      <w:pPr>
        <w:ind w:left="720" w:hanging="360"/>
      </w:pPr>
      <w:rPr>
        <w:rFonts w:ascii="Wingdings 2" w:eastAsia="Times New Roman" w:hAnsi="Wingdings 2" w:cs="Arial" w:hint="default"/>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660C378B"/>
    <w:multiLevelType w:val="hybridMultilevel"/>
    <w:tmpl w:val="180834AC"/>
    <w:lvl w:ilvl="0" w:tplc="D31ECB0E">
      <w:numFmt w:val="bullet"/>
      <w:lvlText w:val=""/>
      <w:legacy w:legacy="1" w:legacySpace="0" w:legacyIndent="0"/>
      <w:lvlJc w:val="left"/>
      <w:rPr>
        <w:rFonts w:ascii="Symbol" w:hAnsi="Symbol" w:hint="default"/>
      </w:rPr>
    </w:lvl>
    <w:lvl w:ilvl="1" w:tplc="0C090003">
      <w:start w:val="1"/>
      <w:numFmt w:val="bullet"/>
      <w:lvlText w:val="o"/>
      <w:lvlJc w:val="left"/>
      <w:pPr>
        <w:tabs>
          <w:tab w:val="num" w:pos="4320"/>
        </w:tabs>
        <w:ind w:left="4320" w:hanging="360"/>
      </w:pPr>
      <w:rPr>
        <w:rFonts w:ascii="Courier New" w:hAnsi="Courier New" w:cs="Courier New" w:hint="default"/>
      </w:rPr>
    </w:lvl>
    <w:lvl w:ilvl="2" w:tplc="0C090005" w:tentative="1">
      <w:start w:val="1"/>
      <w:numFmt w:val="bullet"/>
      <w:lvlText w:val=""/>
      <w:lvlJc w:val="left"/>
      <w:pPr>
        <w:tabs>
          <w:tab w:val="num" w:pos="5040"/>
        </w:tabs>
        <w:ind w:left="5040" w:hanging="360"/>
      </w:pPr>
      <w:rPr>
        <w:rFonts w:ascii="Wingdings" w:hAnsi="Wingdings" w:hint="default"/>
      </w:rPr>
    </w:lvl>
    <w:lvl w:ilvl="3" w:tplc="0C090001" w:tentative="1">
      <w:start w:val="1"/>
      <w:numFmt w:val="bullet"/>
      <w:lvlText w:val=""/>
      <w:lvlJc w:val="left"/>
      <w:pPr>
        <w:tabs>
          <w:tab w:val="num" w:pos="5760"/>
        </w:tabs>
        <w:ind w:left="5760" w:hanging="360"/>
      </w:pPr>
      <w:rPr>
        <w:rFonts w:ascii="Symbol" w:hAnsi="Symbol" w:hint="default"/>
      </w:rPr>
    </w:lvl>
    <w:lvl w:ilvl="4" w:tplc="0C090003" w:tentative="1">
      <w:start w:val="1"/>
      <w:numFmt w:val="bullet"/>
      <w:lvlText w:val="o"/>
      <w:lvlJc w:val="left"/>
      <w:pPr>
        <w:tabs>
          <w:tab w:val="num" w:pos="6480"/>
        </w:tabs>
        <w:ind w:left="6480" w:hanging="360"/>
      </w:pPr>
      <w:rPr>
        <w:rFonts w:ascii="Courier New" w:hAnsi="Courier New" w:cs="Courier New" w:hint="default"/>
      </w:rPr>
    </w:lvl>
    <w:lvl w:ilvl="5" w:tplc="0C090005" w:tentative="1">
      <w:start w:val="1"/>
      <w:numFmt w:val="bullet"/>
      <w:lvlText w:val=""/>
      <w:lvlJc w:val="left"/>
      <w:pPr>
        <w:tabs>
          <w:tab w:val="num" w:pos="7200"/>
        </w:tabs>
        <w:ind w:left="7200" w:hanging="360"/>
      </w:pPr>
      <w:rPr>
        <w:rFonts w:ascii="Wingdings" w:hAnsi="Wingdings" w:hint="default"/>
      </w:rPr>
    </w:lvl>
    <w:lvl w:ilvl="6" w:tplc="0C090001" w:tentative="1">
      <w:start w:val="1"/>
      <w:numFmt w:val="bullet"/>
      <w:lvlText w:val=""/>
      <w:lvlJc w:val="left"/>
      <w:pPr>
        <w:tabs>
          <w:tab w:val="num" w:pos="7920"/>
        </w:tabs>
        <w:ind w:left="7920" w:hanging="360"/>
      </w:pPr>
      <w:rPr>
        <w:rFonts w:ascii="Symbol" w:hAnsi="Symbol" w:hint="default"/>
      </w:rPr>
    </w:lvl>
    <w:lvl w:ilvl="7" w:tplc="0C090003" w:tentative="1">
      <w:start w:val="1"/>
      <w:numFmt w:val="bullet"/>
      <w:lvlText w:val="o"/>
      <w:lvlJc w:val="left"/>
      <w:pPr>
        <w:tabs>
          <w:tab w:val="num" w:pos="8640"/>
        </w:tabs>
        <w:ind w:left="8640" w:hanging="360"/>
      </w:pPr>
      <w:rPr>
        <w:rFonts w:ascii="Courier New" w:hAnsi="Courier New" w:cs="Courier New" w:hint="default"/>
      </w:rPr>
    </w:lvl>
    <w:lvl w:ilvl="8" w:tplc="0C090005" w:tentative="1">
      <w:start w:val="1"/>
      <w:numFmt w:val="bullet"/>
      <w:lvlText w:val=""/>
      <w:lvlJc w:val="left"/>
      <w:pPr>
        <w:tabs>
          <w:tab w:val="num" w:pos="9360"/>
        </w:tabs>
        <w:ind w:left="9360" w:hanging="360"/>
      </w:pPr>
      <w:rPr>
        <w:rFonts w:ascii="Wingdings" w:hAnsi="Wingdings" w:hint="default"/>
      </w:rPr>
    </w:lvl>
  </w:abstractNum>
  <w:abstractNum w:abstractNumId="39">
    <w:nsid w:val="68FE1A71"/>
    <w:multiLevelType w:val="hybridMultilevel"/>
    <w:tmpl w:val="E97A71A2"/>
    <w:lvl w:ilvl="0" w:tplc="87486546">
      <w:start w:val="1"/>
      <w:numFmt w:val="bullet"/>
      <w:lvlText w:val=""/>
      <w:lvlPicBulletId w:val="0"/>
      <w:lvlJc w:val="left"/>
      <w:pPr>
        <w:ind w:left="720" w:hanging="360"/>
      </w:pPr>
      <w:rPr>
        <w:rFonts w:ascii="Symbol" w:hAnsi="Symbol" w:hint="default"/>
        <w:sz w:val="28"/>
        <w:szCs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6C0138D2"/>
    <w:multiLevelType w:val="hybridMultilevel"/>
    <w:tmpl w:val="966E8E70"/>
    <w:lvl w:ilvl="0" w:tplc="B972D606">
      <w:start w:val="1"/>
      <w:numFmt w:val="bullet"/>
      <w:lvlText w:val=""/>
      <w:lvlJc w:val="left"/>
      <w:pPr>
        <w:tabs>
          <w:tab w:val="num" w:pos="360"/>
        </w:tabs>
        <w:ind w:left="360" w:hanging="360"/>
      </w:pPr>
      <w:rPr>
        <w:rFonts w:ascii="Symbol" w:hAnsi="Symbol" w:hint="default"/>
      </w:rPr>
    </w:lvl>
    <w:lvl w:ilvl="1" w:tplc="90BACB88">
      <w:start w:val="1"/>
      <w:numFmt w:val="bullet"/>
      <w:lvlText w:val=""/>
      <w:lvlJc w:val="left"/>
      <w:pPr>
        <w:tabs>
          <w:tab w:val="num" w:pos="920"/>
        </w:tabs>
        <w:ind w:left="920" w:hanging="360"/>
      </w:pPr>
      <w:rPr>
        <w:rFonts w:ascii="Wingdings" w:hAnsi="Wingdings" w:hint="default"/>
        <w:color w:val="auto"/>
        <w:sz w:val="16"/>
      </w:rPr>
    </w:lvl>
    <w:lvl w:ilvl="2" w:tplc="0C090005" w:tentative="1">
      <w:start w:val="1"/>
      <w:numFmt w:val="bullet"/>
      <w:lvlText w:val=""/>
      <w:lvlJc w:val="left"/>
      <w:pPr>
        <w:tabs>
          <w:tab w:val="num" w:pos="1640"/>
        </w:tabs>
        <w:ind w:left="1640" w:hanging="360"/>
      </w:pPr>
      <w:rPr>
        <w:rFonts w:ascii="Wingdings" w:hAnsi="Wingdings" w:hint="default"/>
      </w:rPr>
    </w:lvl>
    <w:lvl w:ilvl="3" w:tplc="0C090001" w:tentative="1">
      <w:start w:val="1"/>
      <w:numFmt w:val="bullet"/>
      <w:lvlText w:val=""/>
      <w:lvlJc w:val="left"/>
      <w:pPr>
        <w:tabs>
          <w:tab w:val="num" w:pos="2360"/>
        </w:tabs>
        <w:ind w:left="2360" w:hanging="360"/>
      </w:pPr>
      <w:rPr>
        <w:rFonts w:ascii="Symbol" w:hAnsi="Symbol" w:hint="default"/>
      </w:rPr>
    </w:lvl>
    <w:lvl w:ilvl="4" w:tplc="0C090003" w:tentative="1">
      <w:start w:val="1"/>
      <w:numFmt w:val="bullet"/>
      <w:lvlText w:val="o"/>
      <w:lvlJc w:val="left"/>
      <w:pPr>
        <w:tabs>
          <w:tab w:val="num" w:pos="3080"/>
        </w:tabs>
        <w:ind w:left="3080" w:hanging="360"/>
      </w:pPr>
      <w:rPr>
        <w:rFonts w:ascii="Courier New" w:hAnsi="Courier New" w:cs="Courier New" w:hint="default"/>
      </w:rPr>
    </w:lvl>
    <w:lvl w:ilvl="5" w:tplc="0C090005" w:tentative="1">
      <w:start w:val="1"/>
      <w:numFmt w:val="bullet"/>
      <w:lvlText w:val=""/>
      <w:lvlJc w:val="left"/>
      <w:pPr>
        <w:tabs>
          <w:tab w:val="num" w:pos="3800"/>
        </w:tabs>
        <w:ind w:left="3800" w:hanging="360"/>
      </w:pPr>
      <w:rPr>
        <w:rFonts w:ascii="Wingdings" w:hAnsi="Wingdings" w:hint="default"/>
      </w:rPr>
    </w:lvl>
    <w:lvl w:ilvl="6" w:tplc="0C090001" w:tentative="1">
      <w:start w:val="1"/>
      <w:numFmt w:val="bullet"/>
      <w:lvlText w:val=""/>
      <w:lvlJc w:val="left"/>
      <w:pPr>
        <w:tabs>
          <w:tab w:val="num" w:pos="4520"/>
        </w:tabs>
        <w:ind w:left="4520" w:hanging="360"/>
      </w:pPr>
      <w:rPr>
        <w:rFonts w:ascii="Symbol" w:hAnsi="Symbol" w:hint="default"/>
      </w:rPr>
    </w:lvl>
    <w:lvl w:ilvl="7" w:tplc="0C090003" w:tentative="1">
      <w:start w:val="1"/>
      <w:numFmt w:val="bullet"/>
      <w:lvlText w:val="o"/>
      <w:lvlJc w:val="left"/>
      <w:pPr>
        <w:tabs>
          <w:tab w:val="num" w:pos="5240"/>
        </w:tabs>
        <w:ind w:left="5240" w:hanging="360"/>
      </w:pPr>
      <w:rPr>
        <w:rFonts w:ascii="Courier New" w:hAnsi="Courier New" w:cs="Courier New" w:hint="default"/>
      </w:rPr>
    </w:lvl>
    <w:lvl w:ilvl="8" w:tplc="0C090005" w:tentative="1">
      <w:start w:val="1"/>
      <w:numFmt w:val="bullet"/>
      <w:lvlText w:val=""/>
      <w:lvlJc w:val="left"/>
      <w:pPr>
        <w:tabs>
          <w:tab w:val="num" w:pos="5960"/>
        </w:tabs>
        <w:ind w:left="5960" w:hanging="360"/>
      </w:pPr>
      <w:rPr>
        <w:rFonts w:ascii="Wingdings" w:hAnsi="Wingdings" w:hint="default"/>
      </w:rPr>
    </w:lvl>
  </w:abstractNum>
  <w:abstractNum w:abstractNumId="41">
    <w:nsid w:val="6F8B6E12"/>
    <w:multiLevelType w:val="hybridMultilevel"/>
    <w:tmpl w:val="0E063EF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nsid w:val="73316E7F"/>
    <w:multiLevelType w:val="hybridMultilevel"/>
    <w:tmpl w:val="8DC8D67A"/>
    <w:lvl w:ilvl="0" w:tplc="87646D0C">
      <w:start w:val="1"/>
      <w:numFmt w:val="bullet"/>
      <w:lvlText w:val=""/>
      <w:lvlPicBulletId w:val="1"/>
      <w:lvlJc w:val="left"/>
      <w:pPr>
        <w:tabs>
          <w:tab w:val="num" w:pos="720"/>
        </w:tabs>
        <w:ind w:left="720" w:hanging="360"/>
      </w:pPr>
      <w:rPr>
        <w:rFonts w:ascii="Symbol" w:hAnsi="Symbol" w:hint="default"/>
      </w:rPr>
    </w:lvl>
    <w:lvl w:ilvl="1" w:tplc="E96A0404" w:tentative="1">
      <w:start w:val="1"/>
      <w:numFmt w:val="bullet"/>
      <w:lvlText w:val=""/>
      <w:lvlJc w:val="left"/>
      <w:pPr>
        <w:tabs>
          <w:tab w:val="num" w:pos="1440"/>
        </w:tabs>
        <w:ind w:left="1440" w:hanging="360"/>
      </w:pPr>
      <w:rPr>
        <w:rFonts w:ascii="Symbol" w:hAnsi="Symbol" w:hint="default"/>
      </w:rPr>
    </w:lvl>
    <w:lvl w:ilvl="2" w:tplc="772AE532" w:tentative="1">
      <w:start w:val="1"/>
      <w:numFmt w:val="bullet"/>
      <w:lvlText w:val=""/>
      <w:lvlJc w:val="left"/>
      <w:pPr>
        <w:tabs>
          <w:tab w:val="num" w:pos="2160"/>
        </w:tabs>
        <w:ind w:left="2160" w:hanging="360"/>
      </w:pPr>
      <w:rPr>
        <w:rFonts w:ascii="Symbol" w:hAnsi="Symbol" w:hint="default"/>
      </w:rPr>
    </w:lvl>
    <w:lvl w:ilvl="3" w:tplc="3372226A" w:tentative="1">
      <w:start w:val="1"/>
      <w:numFmt w:val="bullet"/>
      <w:lvlText w:val=""/>
      <w:lvlJc w:val="left"/>
      <w:pPr>
        <w:tabs>
          <w:tab w:val="num" w:pos="2880"/>
        </w:tabs>
        <w:ind w:left="2880" w:hanging="360"/>
      </w:pPr>
      <w:rPr>
        <w:rFonts w:ascii="Symbol" w:hAnsi="Symbol" w:hint="default"/>
      </w:rPr>
    </w:lvl>
    <w:lvl w:ilvl="4" w:tplc="91C0DB56" w:tentative="1">
      <w:start w:val="1"/>
      <w:numFmt w:val="bullet"/>
      <w:lvlText w:val=""/>
      <w:lvlJc w:val="left"/>
      <w:pPr>
        <w:tabs>
          <w:tab w:val="num" w:pos="3600"/>
        </w:tabs>
        <w:ind w:left="3600" w:hanging="360"/>
      </w:pPr>
      <w:rPr>
        <w:rFonts w:ascii="Symbol" w:hAnsi="Symbol" w:hint="default"/>
      </w:rPr>
    </w:lvl>
    <w:lvl w:ilvl="5" w:tplc="31445290" w:tentative="1">
      <w:start w:val="1"/>
      <w:numFmt w:val="bullet"/>
      <w:lvlText w:val=""/>
      <w:lvlJc w:val="left"/>
      <w:pPr>
        <w:tabs>
          <w:tab w:val="num" w:pos="4320"/>
        </w:tabs>
        <w:ind w:left="4320" w:hanging="360"/>
      </w:pPr>
      <w:rPr>
        <w:rFonts w:ascii="Symbol" w:hAnsi="Symbol" w:hint="default"/>
      </w:rPr>
    </w:lvl>
    <w:lvl w:ilvl="6" w:tplc="E146EE5C" w:tentative="1">
      <w:start w:val="1"/>
      <w:numFmt w:val="bullet"/>
      <w:lvlText w:val=""/>
      <w:lvlJc w:val="left"/>
      <w:pPr>
        <w:tabs>
          <w:tab w:val="num" w:pos="5040"/>
        </w:tabs>
        <w:ind w:left="5040" w:hanging="360"/>
      </w:pPr>
      <w:rPr>
        <w:rFonts w:ascii="Symbol" w:hAnsi="Symbol" w:hint="default"/>
      </w:rPr>
    </w:lvl>
    <w:lvl w:ilvl="7" w:tplc="C73E49C2" w:tentative="1">
      <w:start w:val="1"/>
      <w:numFmt w:val="bullet"/>
      <w:lvlText w:val=""/>
      <w:lvlJc w:val="left"/>
      <w:pPr>
        <w:tabs>
          <w:tab w:val="num" w:pos="5760"/>
        </w:tabs>
        <w:ind w:left="5760" w:hanging="360"/>
      </w:pPr>
      <w:rPr>
        <w:rFonts w:ascii="Symbol" w:hAnsi="Symbol" w:hint="default"/>
      </w:rPr>
    </w:lvl>
    <w:lvl w:ilvl="8" w:tplc="23189898" w:tentative="1">
      <w:start w:val="1"/>
      <w:numFmt w:val="bullet"/>
      <w:lvlText w:val=""/>
      <w:lvlJc w:val="left"/>
      <w:pPr>
        <w:tabs>
          <w:tab w:val="num" w:pos="6480"/>
        </w:tabs>
        <w:ind w:left="6480" w:hanging="360"/>
      </w:pPr>
      <w:rPr>
        <w:rFonts w:ascii="Symbol" w:hAnsi="Symbol" w:hint="default"/>
      </w:rPr>
    </w:lvl>
  </w:abstractNum>
  <w:num w:numId="1">
    <w:abstractNumId w:val="23"/>
  </w:num>
  <w:num w:numId="2">
    <w:abstractNumId w:val="14"/>
  </w:num>
  <w:num w:numId="3">
    <w:abstractNumId w:val="13"/>
  </w:num>
  <w:num w:numId="4">
    <w:abstractNumId w:val="4"/>
  </w:num>
  <w:num w:numId="5">
    <w:abstractNumId w:val="36"/>
  </w:num>
  <w:num w:numId="6">
    <w:abstractNumId w:val="31"/>
  </w:num>
  <w:num w:numId="7">
    <w:abstractNumId w:val="5"/>
  </w:num>
  <w:num w:numId="8">
    <w:abstractNumId w:val="19"/>
  </w:num>
  <w:num w:numId="9">
    <w:abstractNumId w:val="9"/>
  </w:num>
  <w:num w:numId="10">
    <w:abstractNumId w:val="11"/>
  </w:num>
  <w:num w:numId="11">
    <w:abstractNumId w:val="26"/>
  </w:num>
  <w:num w:numId="12">
    <w:abstractNumId w:val="27"/>
  </w:num>
  <w:num w:numId="13">
    <w:abstractNumId w:val="18"/>
  </w:num>
  <w:num w:numId="14">
    <w:abstractNumId w:val="20"/>
  </w:num>
  <w:num w:numId="15">
    <w:abstractNumId w:val="8"/>
  </w:num>
  <w:num w:numId="16">
    <w:abstractNumId w:val="22"/>
  </w:num>
  <w:num w:numId="17">
    <w:abstractNumId w:val="16"/>
  </w:num>
  <w:num w:numId="18">
    <w:abstractNumId w:val="40"/>
  </w:num>
  <w:num w:numId="19">
    <w:abstractNumId w:val="30"/>
  </w:num>
  <w:num w:numId="20">
    <w:abstractNumId w:val="37"/>
  </w:num>
  <w:num w:numId="21">
    <w:abstractNumId w:val="35"/>
  </w:num>
  <w:num w:numId="22">
    <w:abstractNumId w:val="42"/>
  </w:num>
  <w:num w:numId="23">
    <w:abstractNumId w:val="6"/>
  </w:num>
  <w:num w:numId="24">
    <w:abstractNumId w:val="15"/>
  </w:num>
  <w:num w:numId="25">
    <w:abstractNumId w:val="7"/>
  </w:num>
  <w:num w:numId="26">
    <w:abstractNumId w:val="32"/>
  </w:num>
  <w:num w:numId="27">
    <w:abstractNumId w:val="33"/>
  </w:num>
  <w:num w:numId="28">
    <w:abstractNumId w:val="29"/>
  </w:num>
  <w:num w:numId="29">
    <w:abstractNumId w:val="12"/>
  </w:num>
  <w:num w:numId="30">
    <w:abstractNumId w:val="0"/>
    <w:lvlOverride w:ilvl="0">
      <w:lvl w:ilvl="0">
        <w:numFmt w:val="bullet"/>
        <w:lvlText w:val=""/>
        <w:legacy w:legacy="1" w:legacySpace="0" w:legacyIndent="0"/>
        <w:lvlJc w:val="left"/>
        <w:rPr>
          <w:rFonts w:ascii="Symbol" w:hAnsi="Symbol" w:hint="default"/>
        </w:rPr>
      </w:lvl>
    </w:lvlOverride>
  </w:num>
  <w:num w:numId="31">
    <w:abstractNumId w:val="34"/>
  </w:num>
  <w:num w:numId="32">
    <w:abstractNumId w:val="38"/>
  </w:num>
  <w:num w:numId="33">
    <w:abstractNumId w:val="24"/>
  </w:num>
  <w:num w:numId="34">
    <w:abstractNumId w:val="17"/>
  </w:num>
  <w:num w:numId="35">
    <w:abstractNumId w:val="1"/>
  </w:num>
  <w:num w:numId="36">
    <w:abstractNumId w:val="39"/>
  </w:num>
  <w:num w:numId="37">
    <w:abstractNumId w:val="21"/>
  </w:num>
  <w:num w:numId="38">
    <w:abstractNumId w:val="10"/>
  </w:num>
  <w:num w:numId="39">
    <w:abstractNumId w:val="2"/>
  </w:num>
  <w:num w:numId="40">
    <w:abstractNumId w:val="28"/>
  </w:num>
  <w:num w:numId="41">
    <w:abstractNumId w:val="3"/>
  </w:num>
  <w:num w:numId="42">
    <w:abstractNumId w:val="41"/>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F5B"/>
    <w:rsid w:val="00051844"/>
    <w:rsid w:val="00073CE2"/>
    <w:rsid w:val="0007712D"/>
    <w:rsid w:val="000C45B0"/>
    <w:rsid w:val="000E6F97"/>
    <w:rsid w:val="000E75D6"/>
    <w:rsid w:val="001254D2"/>
    <w:rsid w:val="00135F5F"/>
    <w:rsid w:val="00135FB3"/>
    <w:rsid w:val="00157F91"/>
    <w:rsid w:val="001601D5"/>
    <w:rsid w:val="00185F68"/>
    <w:rsid w:val="00193467"/>
    <w:rsid w:val="001975D1"/>
    <w:rsid w:val="001A6B91"/>
    <w:rsid w:val="001F5CC4"/>
    <w:rsid w:val="0021514B"/>
    <w:rsid w:val="002347DC"/>
    <w:rsid w:val="00242A7B"/>
    <w:rsid w:val="002B1C36"/>
    <w:rsid w:val="002C2B81"/>
    <w:rsid w:val="00312B7D"/>
    <w:rsid w:val="0032006C"/>
    <w:rsid w:val="0032040D"/>
    <w:rsid w:val="0032675D"/>
    <w:rsid w:val="003337B7"/>
    <w:rsid w:val="00375A31"/>
    <w:rsid w:val="003B2E2F"/>
    <w:rsid w:val="003D045D"/>
    <w:rsid w:val="003D7B18"/>
    <w:rsid w:val="004146B3"/>
    <w:rsid w:val="00414743"/>
    <w:rsid w:val="00435B83"/>
    <w:rsid w:val="00447BB4"/>
    <w:rsid w:val="00475D71"/>
    <w:rsid w:val="00482955"/>
    <w:rsid w:val="004B578B"/>
    <w:rsid w:val="004D0A1A"/>
    <w:rsid w:val="004E22E5"/>
    <w:rsid w:val="00507E58"/>
    <w:rsid w:val="0051191D"/>
    <w:rsid w:val="00514F27"/>
    <w:rsid w:val="00523AF6"/>
    <w:rsid w:val="00562A51"/>
    <w:rsid w:val="005A61C4"/>
    <w:rsid w:val="005D41C5"/>
    <w:rsid w:val="006103F8"/>
    <w:rsid w:val="00610829"/>
    <w:rsid w:val="00612738"/>
    <w:rsid w:val="00632A09"/>
    <w:rsid w:val="0065278C"/>
    <w:rsid w:val="00684C50"/>
    <w:rsid w:val="0069537E"/>
    <w:rsid w:val="0069715D"/>
    <w:rsid w:val="006A60AA"/>
    <w:rsid w:val="006B73B0"/>
    <w:rsid w:val="006D44DE"/>
    <w:rsid w:val="007119F0"/>
    <w:rsid w:val="00715E60"/>
    <w:rsid w:val="00720A58"/>
    <w:rsid w:val="00721E97"/>
    <w:rsid w:val="007230A9"/>
    <w:rsid w:val="00735F98"/>
    <w:rsid w:val="00745F30"/>
    <w:rsid w:val="00756075"/>
    <w:rsid w:val="00782139"/>
    <w:rsid w:val="007C35D2"/>
    <w:rsid w:val="007D5C16"/>
    <w:rsid w:val="0084009A"/>
    <w:rsid w:val="0085084E"/>
    <w:rsid w:val="00874151"/>
    <w:rsid w:val="00893A3F"/>
    <w:rsid w:val="00893CE6"/>
    <w:rsid w:val="00893FFA"/>
    <w:rsid w:val="008A115F"/>
    <w:rsid w:val="009043E6"/>
    <w:rsid w:val="00907E78"/>
    <w:rsid w:val="00931FDA"/>
    <w:rsid w:val="00987035"/>
    <w:rsid w:val="009919EB"/>
    <w:rsid w:val="009927A5"/>
    <w:rsid w:val="009A13E3"/>
    <w:rsid w:val="009B37A6"/>
    <w:rsid w:val="009B4E3A"/>
    <w:rsid w:val="009D1F80"/>
    <w:rsid w:val="00A21E38"/>
    <w:rsid w:val="00AE1DB9"/>
    <w:rsid w:val="00B0309A"/>
    <w:rsid w:val="00B11D40"/>
    <w:rsid w:val="00B11FFB"/>
    <w:rsid w:val="00B22312"/>
    <w:rsid w:val="00B34514"/>
    <w:rsid w:val="00B44BA8"/>
    <w:rsid w:val="00B552CC"/>
    <w:rsid w:val="00B77E13"/>
    <w:rsid w:val="00B935AF"/>
    <w:rsid w:val="00BC0900"/>
    <w:rsid w:val="00BC0F5B"/>
    <w:rsid w:val="00C408A9"/>
    <w:rsid w:val="00C5614B"/>
    <w:rsid w:val="00C679DE"/>
    <w:rsid w:val="00C84FD3"/>
    <w:rsid w:val="00CB4C2C"/>
    <w:rsid w:val="00CD4EF5"/>
    <w:rsid w:val="00CF0E1D"/>
    <w:rsid w:val="00CF469D"/>
    <w:rsid w:val="00D227DA"/>
    <w:rsid w:val="00D2745F"/>
    <w:rsid w:val="00D45962"/>
    <w:rsid w:val="00D614CD"/>
    <w:rsid w:val="00D8027B"/>
    <w:rsid w:val="00E13E3C"/>
    <w:rsid w:val="00E172F4"/>
    <w:rsid w:val="00E2104A"/>
    <w:rsid w:val="00E2308D"/>
    <w:rsid w:val="00EC368F"/>
    <w:rsid w:val="00F12FE1"/>
    <w:rsid w:val="00F335B9"/>
    <w:rsid w:val="00F53963"/>
    <w:rsid w:val="00F62796"/>
    <w:rsid w:val="00F7696D"/>
    <w:rsid w:val="00F813D7"/>
    <w:rsid w:val="00F851C7"/>
    <w:rsid w:val="00FA0C65"/>
    <w:rsid w:val="00FD04FA"/>
    <w:rsid w:val="00FD1954"/>
    <w:rsid w:val="00FE2E15"/>
    <w:rsid w:val="00FF40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0F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C0F5B"/>
    <w:pPr>
      <w:autoSpaceDE w:val="0"/>
      <w:autoSpaceDN w:val="0"/>
      <w:adjustRightInd w:val="0"/>
      <w:spacing w:after="0" w:line="240" w:lineRule="auto"/>
    </w:pPr>
    <w:rPr>
      <w:rFonts w:ascii="HelveticaNeueLT Com 55 Roman" w:hAnsi="HelveticaNeueLT Com 55 Roman" w:cs="HelveticaNeueLT Com 55 Roman"/>
      <w:color w:val="000000"/>
      <w:sz w:val="24"/>
      <w:szCs w:val="24"/>
    </w:rPr>
  </w:style>
  <w:style w:type="paragraph" w:customStyle="1" w:styleId="Pa3">
    <w:name w:val="Pa3"/>
    <w:basedOn w:val="Default"/>
    <w:next w:val="Default"/>
    <w:uiPriority w:val="99"/>
    <w:rsid w:val="00BC0F5B"/>
    <w:pPr>
      <w:spacing w:line="211" w:lineRule="atLeast"/>
    </w:pPr>
    <w:rPr>
      <w:rFonts w:cstheme="minorBidi"/>
      <w:color w:val="auto"/>
    </w:rPr>
  </w:style>
  <w:style w:type="paragraph" w:customStyle="1" w:styleId="Pa4">
    <w:name w:val="Pa4"/>
    <w:basedOn w:val="Default"/>
    <w:next w:val="Default"/>
    <w:uiPriority w:val="99"/>
    <w:rsid w:val="00BC0F5B"/>
    <w:pPr>
      <w:spacing w:line="201" w:lineRule="atLeast"/>
    </w:pPr>
    <w:rPr>
      <w:rFonts w:cstheme="minorBidi"/>
      <w:color w:val="auto"/>
    </w:rPr>
  </w:style>
  <w:style w:type="paragraph" w:customStyle="1" w:styleId="Pa6">
    <w:name w:val="Pa6"/>
    <w:basedOn w:val="Default"/>
    <w:next w:val="Default"/>
    <w:rsid w:val="00BC0F5B"/>
    <w:pPr>
      <w:spacing w:line="191" w:lineRule="atLeast"/>
    </w:pPr>
    <w:rPr>
      <w:rFonts w:cstheme="minorBidi"/>
      <w:color w:val="auto"/>
    </w:rPr>
  </w:style>
  <w:style w:type="character" w:customStyle="1" w:styleId="A5">
    <w:name w:val="A5"/>
    <w:uiPriority w:val="99"/>
    <w:rsid w:val="00BC0F5B"/>
    <w:rPr>
      <w:rFonts w:ascii="Zapf Dingbats ITC" w:hAnsi="Zapf Dingbats ITC" w:cs="Zapf Dingbats ITC"/>
      <w:color w:val="000000"/>
      <w:sz w:val="14"/>
      <w:szCs w:val="14"/>
    </w:rPr>
  </w:style>
  <w:style w:type="paragraph" w:customStyle="1" w:styleId="Pa8">
    <w:name w:val="Pa8"/>
    <w:basedOn w:val="Default"/>
    <w:next w:val="Default"/>
    <w:uiPriority w:val="99"/>
    <w:rsid w:val="00BC0F5B"/>
    <w:pPr>
      <w:spacing w:line="191" w:lineRule="atLeast"/>
    </w:pPr>
    <w:rPr>
      <w:rFonts w:cstheme="minorBidi"/>
      <w:color w:val="auto"/>
    </w:rPr>
  </w:style>
  <w:style w:type="paragraph" w:styleId="BalloonText">
    <w:name w:val="Balloon Text"/>
    <w:basedOn w:val="Normal"/>
    <w:link w:val="BalloonTextChar"/>
    <w:uiPriority w:val="99"/>
    <w:semiHidden/>
    <w:unhideWhenUsed/>
    <w:rsid w:val="00893F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3FFA"/>
    <w:rPr>
      <w:rFonts w:ascii="Tahoma" w:hAnsi="Tahoma" w:cs="Tahoma"/>
      <w:sz w:val="16"/>
      <w:szCs w:val="16"/>
    </w:rPr>
  </w:style>
  <w:style w:type="paragraph" w:customStyle="1" w:styleId="Pa0">
    <w:name w:val="Pa0"/>
    <w:basedOn w:val="Default"/>
    <w:next w:val="Default"/>
    <w:rsid w:val="00562A51"/>
    <w:pPr>
      <w:spacing w:line="211" w:lineRule="atLeast"/>
    </w:pPr>
    <w:rPr>
      <w:rFonts w:ascii="Helvetica 55 Roman" w:eastAsia="Times New Roman" w:hAnsi="Helvetica 55 Roman" w:cs="Times New Roman"/>
      <w:color w:val="auto"/>
      <w:lang w:eastAsia="en-AU"/>
    </w:rPr>
  </w:style>
  <w:style w:type="paragraph" w:customStyle="1" w:styleId="Pa1">
    <w:name w:val="Pa1"/>
    <w:basedOn w:val="Default"/>
    <w:next w:val="Default"/>
    <w:rsid w:val="00893CE6"/>
    <w:pPr>
      <w:spacing w:line="191" w:lineRule="atLeast"/>
    </w:pPr>
    <w:rPr>
      <w:rFonts w:ascii="Helvetica 55 Roman" w:eastAsia="Times New Roman" w:hAnsi="Helvetica 55 Roman" w:cs="Times New Roman"/>
      <w:color w:val="auto"/>
      <w:lang w:eastAsia="en-AU"/>
    </w:rPr>
  </w:style>
  <w:style w:type="paragraph" w:styleId="ListParagraph">
    <w:name w:val="List Paragraph"/>
    <w:basedOn w:val="Normal"/>
    <w:uiPriority w:val="34"/>
    <w:qFormat/>
    <w:rsid w:val="00523AF6"/>
    <w:pPr>
      <w:ind w:left="720"/>
      <w:contextualSpacing/>
    </w:pPr>
  </w:style>
  <w:style w:type="character" w:styleId="CommentReference">
    <w:name w:val="annotation reference"/>
    <w:semiHidden/>
    <w:rsid w:val="004E22E5"/>
    <w:rPr>
      <w:sz w:val="16"/>
      <w:szCs w:val="16"/>
    </w:rPr>
  </w:style>
  <w:style w:type="paragraph" w:styleId="CommentText">
    <w:name w:val="annotation text"/>
    <w:basedOn w:val="Normal"/>
    <w:link w:val="CommentTextChar"/>
    <w:semiHidden/>
    <w:rsid w:val="004E22E5"/>
    <w:pPr>
      <w:spacing w:after="0" w:line="240" w:lineRule="auto"/>
    </w:pPr>
    <w:rPr>
      <w:rFonts w:ascii="Times New Roman" w:eastAsia="Times New Roman" w:hAnsi="Times New Roman" w:cs="Times New Roman"/>
      <w:sz w:val="20"/>
      <w:szCs w:val="20"/>
      <w:lang w:eastAsia="en-AU"/>
    </w:rPr>
  </w:style>
  <w:style w:type="character" w:customStyle="1" w:styleId="CommentTextChar">
    <w:name w:val="Comment Text Char"/>
    <w:basedOn w:val="DefaultParagraphFont"/>
    <w:link w:val="CommentText"/>
    <w:semiHidden/>
    <w:rsid w:val="004E22E5"/>
    <w:rPr>
      <w:rFonts w:ascii="Times New Roman" w:eastAsia="Times New Roman" w:hAnsi="Times New Roman" w:cs="Times New Roman"/>
      <w:sz w:val="20"/>
      <w:szCs w:val="20"/>
      <w:lang w:eastAsia="en-AU"/>
    </w:rPr>
  </w:style>
  <w:style w:type="character" w:styleId="Hyperlink">
    <w:name w:val="Hyperlink"/>
    <w:rsid w:val="004E22E5"/>
    <w:rPr>
      <w:color w:val="0000FF"/>
      <w:u w:val="single"/>
    </w:rPr>
  </w:style>
  <w:style w:type="character" w:styleId="HTMLCite">
    <w:name w:val="HTML Cite"/>
    <w:uiPriority w:val="99"/>
    <w:unhideWhenUsed/>
    <w:rsid w:val="00B935AF"/>
    <w:rPr>
      <w:i w:val="0"/>
      <w:iCs w:val="0"/>
      <w:color w:val="006621"/>
    </w:rPr>
  </w:style>
  <w:style w:type="paragraph" w:styleId="NoSpacing">
    <w:name w:val="No Spacing"/>
    <w:uiPriority w:val="1"/>
    <w:qFormat/>
    <w:rsid w:val="000E75D6"/>
    <w:pPr>
      <w:spacing w:after="0" w:line="240" w:lineRule="auto"/>
    </w:pPr>
  </w:style>
  <w:style w:type="character" w:styleId="FollowedHyperlink">
    <w:name w:val="FollowedHyperlink"/>
    <w:basedOn w:val="DefaultParagraphFont"/>
    <w:uiPriority w:val="99"/>
    <w:semiHidden/>
    <w:unhideWhenUsed/>
    <w:rsid w:val="00FE2E15"/>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FE2E15"/>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FE2E15"/>
    <w:rPr>
      <w:rFonts w:ascii="Times New Roman" w:eastAsia="Times New Roman" w:hAnsi="Times New Roman" w:cs="Times New Roman"/>
      <w:b/>
      <w:bCs/>
      <w:sz w:val="20"/>
      <w:szCs w:val="20"/>
      <w:lang w:eastAsia="en-AU"/>
    </w:rPr>
  </w:style>
  <w:style w:type="paragraph" w:styleId="Header">
    <w:name w:val="header"/>
    <w:basedOn w:val="Normal"/>
    <w:link w:val="HeaderChar"/>
    <w:uiPriority w:val="99"/>
    <w:unhideWhenUsed/>
    <w:rsid w:val="0072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E97"/>
  </w:style>
  <w:style w:type="paragraph" w:styleId="Footer">
    <w:name w:val="footer"/>
    <w:basedOn w:val="Normal"/>
    <w:link w:val="FooterChar"/>
    <w:uiPriority w:val="99"/>
    <w:unhideWhenUsed/>
    <w:rsid w:val="0072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E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0F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C0F5B"/>
    <w:pPr>
      <w:autoSpaceDE w:val="0"/>
      <w:autoSpaceDN w:val="0"/>
      <w:adjustRightInd w:val="0"/>
      <w:spacing w:after="0" w:line="240" w:lineRule="auto"/>
    </w:pPr>
    <w:rPr>
      <w:rFonts w:ascii="HelveticaNeueLT Com 55 Roman" w:hAnsi="HelveticaNeueLT Com 55 Roman" w:cs="HelveticaNeueLT Com 55 Roman"/>
      <w:color w:val="000000"/>
      <w:sz w:val="24"/>
      <w:szCs w:val="24"/>
    </w:rPr>
  </w:style>
  <w:style w:type="paragraph" w:customStyle="1" w:styleId="Pa3">
    <w:name w:val="Pa3"/>
    <w:basedOn w:val="Default"/>
    <w:next w:val="Default"/>
    <w:uiPriority w:val="99"/>
    <w:rsid w:val="00BC0F5B"/>
    <w:pPr>
      <w:spacing w:line="211" w:lineRule="atLeast"/>
    </w:pPr>
    <w:rPr>
      <w:rFonts w:cstheme="minorBidi"/>
      <w:color w:val="auto"/>
    </w:rPr>
  </w:style>
  <w:style w:type="paragraph" w:customStyle="1" w:styleId="Pa4">
    <w:name w:val="Pa4"/>
    <w:basedOn w:val="Default"/>
    <w:next w:val="Default"/>
    <w:uiPriority w:val="99"/>
    <w:rsid w:val="00BC0F5B"/>
    <w:pPr>
      <w:spacing w:line="201" w:lineRule="atLeast"/>
    </w:pPr>
    <w:rPr>
      <w:rFonts w:cstheme="minorBidi"/>
      <w:color w:val="auto"/>
    </w:rPr>
  </w:style>
  <w:style w:type="paragraph" w:customStyle="1" w:styleId="Pa6">
    <w:name w:val="Pa6"/>
    <w:basedOn w:val="Default"/>
    <w:next w:val="Default"/>
    <w:rsid w:val="00BC0F5B"/>
    <w:pPr>
      <w:spacing w:line="191" w:lineRule="atLeast"/>
    </w:pPr>
    <w:rPr>
      <w:rFonts w:cstheme="minorBidi"/>
      <w:color w:val="auto"/>
    </w:rPr>
  </w:style>
  <w:style w:type="character" w:customStyle="1" w:styleId="A5">
    <w:name w:val="A5"/>
    <w:uiPriority w:val="99"/>
    <w:rsid w:val="00BC0F5B"/>
    <w:rPr>
      <w:rFonts w:ascii="Zapf Dingbats ITC" w:hAnsi="Zapf Dingbats ITC" w:cs="Zapf Dingbats ITC"/>
      <w:color w:val="000000"/>
      <w:sz w:val="14"/>
      <w:szCs w:val="14"/>
    </w:rPr>
  </w:style>
  <w:style w:type="paragraph" w:customStyle="1" w:styleId="Pa8">
    <w:name w:val="Pa8"/>
    <w:basedOn w:val="Default"/>
    <w:next w:val="Default"/>
    <w:uiPriority w:val="99"/>
    <w:rsid w:val="00BC0F5B"/>
    <w:pPr>
      <w:spacing w:line="191" w:lineRule="atLeast"/>
    </w:pPr>
    <w:rPr>
      <w:rFonts w:cstheme="minorBidi"/>
      <w:color w:val="auto"/>
    </w:rPr>
  </w:style>
  <w:style w:type="paragraph" w:styleId="BalloonText">
    <w:name w:val="Balloon Text"/>
    <w:basedOn w:val="Normal"/>
    <w:link w:val="BalloonTextChar"/>
    <w:uiPriority w:val="99"/>
    <w:semiHidden/>
    <w:unhideWhenUsed/>
    <w:rsid w:val="00893F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3FFA"/>
    <w:rPr>
      <w:rFonts w:ascii="Tahoma" w:hAnsi="Tahoma" w:cs="Tahoma"/>
      <w:sz w:val="16"/>
      <w:szCs w:val="16"/>
    </w:rPr>
  </w:style>
  <w:style w:type="paragraph" w:customStyle="1" w:styleId="Pa0">
    <w:name w:val="Pa0"/>
    <w:basedOn w:val="Default"/>
    <w:next w:val="Default"/>
    <w:rsid w:val="00562A51"/>
    <w:pPr>
      <w:spacing w:line="211" w:lineRule="atLeast"/>
    </w:pPr>
    <w:rPr>
      <w:rFonts w:ascii="Helvetica 55 Roman" w:eastAsia="Times New Roman" w:hAnsi="Helvetica 55 Roman" w:cs="Times New Roman"/>
      <w:color w:val="auto"/>
      <w:lang w:eastAsia="en-AU"/>
    </w:rPr>
  </w:style>
  <w:style w:type="paragraph" w:customStyle="1" w:styleId="Pa1">
    <w:name w:val="Pa1"/>
    <w:basedOn w:val="Default"/>
    <w:next w:val="Default"/>
    <w:rsid w:val="00893CE6"/>
    <w:pPr>
      <w:spacing w:line="191" w:lineRule="atLeast"/>
    </w:pPr>
    <w:rPr>
      <w:rFonts w:ascii="Helvetica 55 Roman" w:eastAsia="Times New Roman" w:hAnsi="Helvetica 55 Roman" w:cs="Times New Roman"/>
      <w:color w:val="auto"/>
      <w:lang w:eastAsia="en-AU"/>
    </w:rPr>
  </w:style>
  <w:style w:type="paragraph" w:styleId="ListParagraph">
    <w:name w:val="List Paragraph"/>
    <w:basedOn w:val="Normal"/>
    <w:uiPriority w:val="34"/>
    <w:qFormat/>
    <w:rsid w:val="00523AF6"/>
    <w:pPr>
      <w:ind w:left="720"/>
      <w:contextualSpacing/>
    </w:pPr>
  </w:style>
  <w:style w:type="character" w:styleId="CommentReference">
    <w:name w:val="annotation reference"/>
    <w:semiHidden/>
    <w:rsid w:val="004E22E5"/>
    <w:rPr>
      <w:sz w:val="16"/>
      <w:szCs w:val="16"/>
    </w:rPr>
  </w:style>
  <w:style w:type="paragraph" w:styleId="CommentText">
    <w:name w:val="annotation text"/>
    <w:basedOn w:val="Normal"/>
    <w:link w:val="CommentTextChar"/>
    <w:semiHidden/>
    <w:rsid w:val="004E22E5"/>
    <w:pPr>
      <w:spacing w:after="0" w:line="240" w:lineRule="auto"/>
    </w:pPr>
    <w:rPr>
      <w:rFonts w:ascii="Times New Roman" w:eastAsia="Times New Roman" w:hAnsi="Times New Roman" w:cs="Times New Roman"/>
      <w:sz w:val="20"/>
      <w:szCs w:val="20"/>
      <w:lang w:eastAsia="en-AU"/>
    </w:rPr>
  </w:style>
  <w:style w:type="character" w:customStyle="1" w:styleId="CommentTextChar">
    <w:name w:val="Comment Text Char"/>
    <w:basedOn w:val="DefaultParagraphFont"/>
    <w:link w:val="CommentText"/>
    <w:semiHidden/>
    <w:rsid w:val="004E22E5"/>
    <w:rPr>
      <w:rFonts w:ascii="Times New Roman" w:eastAsia="Times New Roman" w:hAnsi="Times New Roman" w:cs="Times New Roman"/>
      <w:sz w:val="20"/>
      <w:szCs w:val="20"/>
      <w:lang w:eastAsia="en-AU"/>
    </w:rPr>
  </w:style>
  <w:style w:type="character" w:styleId="Hyperlink">
    <w:name w:val="Hyperlink"/>
    <w:rsid w:val="004E22E5"/>
    <w:rPr>
      <w:color w:val="0000FF"/>
      <w:u w:val="single"/>
    </w:rPr>
  </w:style>
  <w:style w:type="character" w:styleId="HTMLCite">
    <w:name w:val="HTML Cite"/>
    <w:uiPriority w:val="99"/>
    <w:unhideWhenUsed/>
    <w:rsid w:val="00B935AF"/>
    <w:rPr>
      <w:i w:val="0"/>
      <w:iCs w:val="0"/>
      <w:color w:val="006621"/>
    </w:rPr>
  </w:style>
  <w:style w:type="paragraph" w:styleId="NoSpacing">
    <w:name w:val="No Spacing"/>
    <w:uiPriority w:val="1"/>
    <w:qFormat/>
    <w:rsid w:val="000E75D6"/>
    <w:pPr>
      <w:spacing w:after="0" w:line="240" w:lineRule="auto"/>
    </w:pPr>
  </w:style>
  <w:style w:type="character" w:styleId="FollowedHyperlink">
    <w:name w:val="FollowedHyperlink"/>
    <w:basedOn w:val="DefaultParagraphFont"/>
    <w:uiPriority w:val="99"/>
    <w:semiHidden/>
    <w:unhideWhenUsed/>
    <w:rsid w:val="00FE2E15"/>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FE2E15"/>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FE2E15"/>
    <w:rPr>
      <w:rFonts w:ascii="Times New Roman" w:eastAsia="Times New Roman" w:hAnsi="Times New Roman" w:cs="Times New Roman"/>
      <w:b/>
      <w:bCs/>
      <w:sz w:val="20"/>
      <w:szCs w:val="20"/>
      <w:lang w:eastAsia="en-AU"/>
    </w:rPr>
  </w:style>
  <w:style w:type="paragraph" w:styleId="Header">
    <w:name w:val="header"/>
    <w:basedOn w:val="Normal"/>
    <w:link w:val="HeaderChar"/>
    <w:uiPriority w:val="99"/>
    <w:unhideWhenUsed/>
    <w:rsid w:val="0072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E97"/>
  </w:style>
  <w:style w:type="paragraph" w:styleId="Footer">
    <w:name w:val="footer"/>
    <w:basedOn w:val="Normal"/>
    <w:link w:val="FooterChar"/>
    <w:uiPriority w:val="99"/>
    <w:unhideWhenUsed/>
    <w:rsid w:val="0072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E55A0-8A66-46D6-85F3-FE5F858FF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316</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Australian Taxation Office</Company>
  <LinksUpToDate>false</LinksUpToDate>
  <CharactersWithSpaces>2114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uaixk</dc:creator>
  <cp:lastModifiedBy>Denney</cp:lastModifiedBy>
  <cp:revision>4</cp:revision>
  <cp:lastPrinted>2014-01-29T04:04:00Z</cp:lastPrinted>
  <dcterms:created xsi:type="dcterms:W3CDTF">2014-06-03T04:20:00Z</dcterms:created>
  <dcterms:modified xsi:type="dcterms:W3CDTF">2014-06-06T02:56:00Z</dcterms:modified>
</cp:coreProperties>
</file>