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lsm" ContentType="application/vnd.ms-excel.sheet.macroEnabled.12"/>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Borders>
          <w:top w:val="single" w:sz="6" w:space="0" w:color="auto"/>
        </w:tblBorders>
        <w:tblLayout w:type="fixed"/>
        <w:tblCellMar>
          <w:left w:w="170" w:type="dxa"/>
          <w:right w:w="170" w:type="dxa"/>
        </w:tblCellMar>
        <w:tblLook w:val="0000" w:firstRow="0" w:lastRow="0" w:firstColumn="0" w:lastColumn="0" w:noHBand="0" w:noVBand="0"/>
      </w:tblPr>
      <w:tblGrid>
        <w:gridCol w:w="1986"/>
        <w:gridCol w:w="1899"/>
        <w:gridCol w:w="2225"/>
        <w:gridCol w:w="691"/>
        <w:gridCol w:w="1643"/>
        <w:gridCol w:w="1195"/>
      </w:tblGrid>
      <w:tr w:rsidR="00F673E4" w14:paraId="520AA788" w14:textId="77777777" w:rsidTr="00FC47D0">
        <w:trPr>
          <w:trHeight w:val="531"/>
        </w:trPr>
        <w:tc>
          <w:tcPr>
            <w:tcW w:w="1986" w:type="dxa"/>
            <w:tcBorders>
              <w:top w:val="single" w:sz="6" w:space="0" w:color="auto"/>
              <w:left w:val="single" w:sz="6" w:space="0" w:color="auto"/>
              <w:bottom w:val="nil"/>
            </w:tcBorders>
            <w:shd w:val="clear" w:color="auto" w:fill="FFFFFF"/>
          </w:tcPr>
          <w:p w14:paraId="520AA784" w14:textId="77777777" w:rsidR="00F673E4" w:rsidRDefault="006F2CF3" w:rsidP="00F673E4">
            <w:pPr>
              <w:pStyle w:val="bannertop"/>
              <w:ind w:left="0" w:right="0"/>
            </w:pPr>
            <w:r>
              <w:t>Specification</w:t>
            </w:r>
          </w:p>
        </w:tc>
        <w:tc>
          <w:tcPr>
            <w:tcW w:w="1899" w:type="dxa"/>
            <w:tcBorders>
              <w:top w:val="single" w:sz="6" w:space="0" w:color="auto"/>
              <w:bottom w:val="nil"/>
            </w:tcBorders>
            <w:shd w:val="clear" w:color="auto" w:fill="FFFFFF"/>
          </w:tcPr>
          <w:p w14:paraId="520AA785" w14:textId="77777777" w:rsidR="00F673E4" w:rsidRDefault="006F2CF3" w:rsidP="00F673E4">
            <w:pPr>
              <w:pStyle w:val="bannertop"/>
              <w:ind w:left="0" w:right="0"/>
            </w:pPr>
            <w:r>
              <w:t>Software developers</w:t>
            </w:r>
          </w:p>
        </w:tc>
        <w:tc>
          <w:tcPr>
            <w:tcW w:w="2225" w:type="dxa"/>
            <w:tcBorders>
              <w:top w:val="single" w:sz="6" w:space="0" w:color="auto"/>
              <w:bottom w:val="nil"/>
            </w:tcBorders>
            <w:shd w:val="clear" w:color="auto" w:fill="FFFFFF"/>
          </w:tcPr>
          <w:p w14:paraId="520AA786" w14:textId="1795FF37" w:rsidR="00F673E4" w:rsidRDefault="00AB6085" w:rsidP="00363673">
            <w:pPr>
              <w:pStyle w:val="bannertop"/>
              <w:ind w:left="0" w:right="-73"/>
            </w:pPr>
            <w:r>
              <w:t xml:space="preserve">September </w:t>
            </w:r>
            <w:r w:rsidR="00DC6F82">
              <w:t>202</w:t>
            </w:r>
            <w:r w:rsidR="001C3DD6">
              <w:t>6</w:t>
            </w:r>
          </w:p>
        </w:tc>
        <w:tc>
          <w:tcPr>
            <w:tcW w:w="3529" w:type="dxa"/>
            <w:gridSpan w:val="3"/>
            <w:tcBorders>
              <w:top w:val="single" w:sz="6" w:space="0" w:color="auto"/>
              <w:bottom w:val="nil"/>
              <w:right w:val="single" w:sz="6" w:space="0" w:color="auto"/>
            </w:tcBorders>
            <w:shd w:val="clear" w:color="auto" w:fill="FFFFFF"/>
            <w:noWrap/>
          </w:tcPr>
          <w:p w14:paraId="520AA787" w14:textId="138DADF0" w:rsidR="00F673E4" w:rsidRPr="00600B43" w:rsidRDefault="00F673E4" w:rsidP="00F673E4">
            <w:pPr>
              <w:spacing w:before="86"/>
              <w:ind w:right="-17"/>
              <w:rPr>
                <w:rStyle w:val="bannertop2Char"/>
                <w:caps w:val="0"/>
              </w:rPr>
            </w:pPr>
            <w:r w:rsidRPr="00600B43">
              <w:rPr>
                <w:rStyle w:val="bannertop2Char"/>
                <w:caps w:val="0"/>
              </w:rPr>
              <w:fldChar w:fldCharType="begin"/>
            </w:r>
            <w:r w:rsidRPr="00600B43">
              <w:rPr>
                <w:rStyle w:val="bannertop2Char"/>
                <w:caps w:val="0"/>
              </w:rPr>
              <w:instrText xml:space="preserve"> DOCPROPERTY  Classification  \* MERGEFORMAT </w:instrText>
            </w:r>
            <w:r w:rsidRPr="00600B43">
              <w:rPr>
                <w:rStyle w:val="bannertop2Char"/>
                <w:caps w:val="0"/>
              </w:rPr>
              <w:fldChar w:fldCharType="separate"/>
            </w:r>
            <w:r w:rsidR="00650801">
              <w:rPr>
                <w:rStyle w:val="bannertop2Char"/>
                <w:caps w:val="0"/>
              </w:rPr>
              <w:t>OFFICIAL</w:t>
            </w:r>
            <w:r w:rsidRPr="00600B43">
              <w:rPr>
                <w:rStyle w:val="bannertop2Char"/>
                <w:caps w:val="0"/>
              </w:rPr>
              <w:fldChar w:fldCharType="end"/>
            </w:r>
          </w:p>
        </w:tc>
      </w:tr>
      <w:tr w:rsidR="00F673E4" w14:paraId="520AA78D" w14:textId="77777777" w:rsidTr="00FC47D0">
        <w:trPr>
          <w:trHeight w:val="308"/>
        </w:trPr>
        <w:tc>
          <w:tcPr>
            <w:tcW w:w="1986" w:type="dxa"/>
            <w:tcBorders>
              <w:top w:val="nil"/>
              <w:left w:val="single" w:sz="6" w:space="0" w:color="auto"/>
              <w:bottom w:val="single" w:sz="6" w:space="0" w:color="auto"/>
            </w:tcBorders>
            <w:shd w:val="clear" w:color="auto" w:fill="FFFFFF"/>
            <w:vAlign w:val="bottom"/>
          </w:tcPr>
          <w:p w14:paraId="520AA789" w14:textId="77777777" w:rsidR="00F673E4" w:rsidRDefault="00F673E4" w:rsidP="00F673E4">
            <w:pPr>
              <w:pStyle w:val="Bannertop3"/>
              <w:ind w:left="0" w:right="0"/>
            </w:pPr>
            <w:r>
              <w:t>format</w:t>
            </w:r>
          </w:p>
        </w:tc>
        <w:tc>
          <w:tcPr>
            <w:tcW w:w="1899" w:type="dxa"/>
            <w:tcBorders>
              <w:top w:val="nil"/>
              <w:bottom w:val="single" w:sz="6" w:space="0" w:color="auto"/>
            </w:tcBorders>
            <w:shd w:val="clear" w:color="auto" w:fill="FFFFFF"/>
            <w:vAlign w:val="bottom"/>
          </w:tcPr>
          <w:p w14:paraId="520AA78A" w14:textId="77777777" w:rsidR="00F673E4" w:rsidRDefault="00DF5136" w:rsidP="00F673E4">
            <w:pPr>
              <w:pStyle w:val="Bannertop3"/>
              <w:ind w:left="0" w:right="0"/>
            </w:pPr>
            <w:r>
              <w:t>Audience</w:t>
            </w:r>
          </w:p>
        </w:tc>
        <w:tc>
          <w:tcPr>
            <w:tcW w:w="2225" w:type="dxa"/>
            <w:tcBorders>
              <w:top w:val="nil"/>
              <w:bottom w:val="single" w:sz="6" w:space="0" w:color="auto"/>
            </w:tcBorders>
            <w:shd w:val="clear" w:color="auto" w:fill="FFFFFF"/>
            <w:vAlign w:val="bottom"/>
          </w:tcPr>
          <w:p w14:paraId="520AA78B" w14:textId="77777777" w:rsidR="00F673E4" w:rsidRDefault="00F673E4" w:rsidP="00F673E4">
            <w:pPr>
              <w:pStyle w:val="Bannertop3"/>
              <w:ind w:left="0"/>
            </w:pPr>
            <w:r>
              <w:t>Date</w:t>
            </w:r>
          </w:p>
        </w:tc>
        <w:tc>
          <w:tcPr>
            <w:tcW w:w="3529" w:type="dxa"/>
            <w:gridSpan w:val="3"/>
            <w:tcBorders>
              <w:top w:val="nil"/>
              <w:bottom w:val="single" w:sz="6" w:space="0" w:color="auto"/>
              <w:right w:val="single" w:sz="6" w:space="0" w:color="auto"/>
            </w:tcBorders>
            <w:shd w:val="clear" w:color="auto" w:fill="FFFFFF"/>
            <w:noWrap/>
            <w:vAlign w:val="bottom"/>
          </w:tcPr>
          <w:p w14:paraId="520AA78C" w14:textId="77777777" w:rsidR="00F673E4" w:rsidRDefault="00F673E4" w:rsidP="00F673E4">
            <w:pPr>
              <w:pStyle w:val="Bannertop3"/>
              <w:ind w:left="0" w:right="57"/>
            </w:pPr>
            <w:bookmarkStart w:id="0" w:name="ClassificationPage1"/>
            <w:bookmarkEnd w:id="0"/>
            <w:r>
              <w:t>Classification</w:t>
            </w:r>
          </w:p>
        </w:tc>
      </w:tr>
      <w:tr w:rsidR="00783588" w:rsidRPr="00F760B7" w14:paraId="520AA78F" w14:textId="77777777" w:rsidTr="00FC47D0">
        <w:tblPrEx>
          <w:tblBorders>
            <w:top w:val="none" w:sz="0" w:space="0" w:color="auto"/>
          </w:tblBorders>
          <w:tblCellMar>
            <w:left w:w="0" w:type="dxa"/>
            <w:right w:w="0" w:type="dxa"/>
          </w:tblCellMar>
          <w:tblLook w:val="01E0" w:firstRow="1" w:lastRow="1" w:firstColumn="1" w:lastColumn="1" w:noHBand="0" w:noVBand="0"/>
        </w:tblPrEx>
        <w:trPr>
          <w:trHeight w:hRule="exact" w:val="612"/>
        </w:trPr>
        <w:tc>
          <w:tcPr>
            <w:tcW w:w="9639" w:type="dxa"/>
            <w:gridSpan w:val="6"/>
            <w:vAlign w:val="bottom"/>
          </w:tcPr>
          <w:p w14:paraId="520AA78E" w14:textId="77777777" w:rsidR="00783588" w:rsidRDefault="00783588" w:rsidP="002077DC">
            <w:pPr>
              <w:spacing w:before="60" w:after="60"/>
              <w:jc w:val="right"/>
              <w:rPr>
                <w:noProof/>
              </w:rPr>
            </w:pPr>
          </w:p>
        </w:tc>
      </w:tr>
      <w:tr w:rsidR="00D42F45" w:rsidRPr="002077DC" w14:paraId="520AA793" w14:textId="77777777" w:rsidTr="00FC47D0">
        <w:tblPrEx>
          <w:tblBorders>
            <w:top w:val="none" w:sz="0" w:space="0" w:color="auto"/>
          </w:tblBorders>
          <w:tblCellMar>
            <w:left w:w="0" w:type="dxa"/>
            <w:right w:w="0" w:type="dxa"/>
          </w:tblCellMar>
          <w:tblLook w:val="01E0" w:firstRow="1" w:lastRow="1" w:firstColumn="1" w:lastColumn="1" w:noHBand="0" w:noVBand="0"/>
        </w:tblPrEx>
        <w:tc>
          <w:tcPr>
            <w:tcW w:w="6801" w:type="dxa"/>
            <w:gridSpan w:val="4"/>
            <w:vAlign w:val="bottom"/>
          </w:tcPr>
          <w:p w14:paraId="520AA790" w14:textId="77777777" w:rsidR="00783588" w:rsidRPr="00D715CB" w:rsidRDefault="0000554B" w:rsidP="002077DC">
            <w:pPr>
              <w:spacing w:before="60" w:after="20"/>
            </w:pPr>
            <w:r>
              <w:rPr>
                <w:noProof/>
              </w:rPr>
              <w:drawing>
                <wp:inline distT="0" distB="0" distL="0" distR="0" wp14:anchorId="520AB4B0" wp14:editId="520AB4B1">
                  <wp:extent cx="2171700" cy="523875"/>
                  <wp:effectExtent l="0" t="0" r="0" b="0"/>
                  <wp:docPr id="33" name="Picture 1" descr="ATO_i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O_inlin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1700" cy="523875"/>
                          </a:xfrm>
                          <a:prstGeom prst="rect">
                            <a:avLst/>
                          </a:prstGeom>
                          <a:noFill/>
                          <a:ln>
                            <a:noFill/>
                          </a:ln>
                        </pic:spPr>
                      </pic:pic>
                    </a:graphicData>
                  </a:graphic>
                </wp:inline>
              </w:drawing>
            </w:r>
          </w:p>
        </w:tc>
        <w:tc>
          <w:tcPr>
            <w:tcW w:w="1643" w:type="dxa"/>
            <w:tcMar>
              <w:right w:w="0" w:type="dxa"/>
            </w:tcMar>
            <w:vAlign w:val="bottom"/>
          </w:tcPr>
          <w:p w14:paraId="520AA791" w14:textId="77777777" w:rsidR="00783588" w:rsidRPr="006D660F" w:rsidRDefault="00783588" w:rsidP="002077DC">
            <w:pPr>
              <w:pStyle w:val="FileRefRow"/>
              <w:spacing w:before="60" w:after="60"/>
              <w:jc w:val="right"/>
            </w:pPr>
          </w:p>
        </w:tc>
        <w:tc>
          <w:tcPr>
            <w:tcW w:w="1195" w:type="dxa"/>
            <w:tcMar>
              <w:left w:w="0" w:type="dxa"/>
              <w:right w:w="170" w:type="dxa"/>
            </w:tcMar>
            <w:vAlign w:val="bottom"/>
          </w:tcPr>
          <w:p w14:paraId="520AA792" w14:textId="77777777" w:rsidR="00783588" w:rsidRPr="00F760B7" w:rsidRDefault="00783588" w:rsidP="002077DC">
            <w:pPr>
              <w:pStyle w:val="FileRefRow"/>
              <w:spacing w:before="60" w:after="60"/>
              <w:jc w:val="right"/>
            </w:pPr>
          </w:p>
        </w:tc>
      </w:tr>
    </w:tbl>
    <w:p w14:paraId="520AA794" w14:textId="77777777" w:rsidR="00AD4C20" w:rsidRDefault="0000554B">
      <w:r>
        <w:rPr>
          <w:noProof/>
        </w:rPr>
        <mc:AlternateContent>
          <mc:Choice Requires="wps">
            <w:drawing>
              <wp:anchor distT="0" distB="0" distL="114300" distR="114300" simplePos="0" relativeHeight="251658240" behindDoc="0" locked="1" layoutInCell="1" allowOverlap="1" wp14:anchorId="520AB4B2" wp14:editId="520AB4B3">
                <wp:simplePos x="0" y="0"/>
                <wp:positionH relativeFrom="page">
                  <wp:posOffset>720090</wp:posOffset>
                </wp:positionH>
                <wp:positionV relativeFrom="page">
                  <wp:posOffset>269875</wp:posOffset>
                </wp:positionV>
                <wp:extent cx="6120130" cy="269875"/>
                <wp:effectExtent l="0" t="0" r="0" b="0"/>
                <wp:wrapNone/>
                <wp:docPr id="1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269875"/>
                        </a:xfrm>
                        <a:prstGeom prst="rect">
                          <a:avLst/>
                        </a:prstGeom>
                        <a:solidFill>
                          <a:srgbClr val="C6C1B2"/>
                        </a:solidFill>
                        <a:ln w="12700">
                          <a:solidFill>
                            <a:srgbClr val="C6C1B2"/>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5DD4C4" id="Rectangle 23" o:spid="_x0000_s1026" style="position:absolute;margin-left:56.7pt;margin-top:21.25pt;width:481.9pt;height:21.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" fillcolor="#c6c1b2" strokecolor="#c6c1b2" strokeweight="1pt">
                <w10:wrap anchorx="page" anchory="page"/>
                <w10:anchorlock/>
              </v:rect>
            </w:pict>
          </mc:Fallback>
        </mc:AlternateContent>
      </w:r>
    </w:p>
    <w:tbl>
      <w:tblPr>
        <w:tblW w:w="9639" w:type="dxa"/>
        <w:tblBorders>
          <w:top w:val="single" w:sz="12" w:space="0" w:color="C6C1B2"/>
          <w:left w:val="single" w:sz="12" w:space="0" w:color="C6C1B2"/>
          <w:bottom w:val="single" w:sz="12" w:space="0" w:color="C6C1B2"/>
          <w:right w:val="single" w:sz="12" w:space="0" w:color="C6C1B2"/>
        </w:tblBorders>
        <w:tblCellMar>
          <w:left w:w="170" w:type="dxa"/>
          <w:right w:w="170" w:type="dxa"/>
        </w:tblCellMar>
        <w:tblLook w:val="01E0" w:firstRow="1" w:lastRow="1" w:firstColumn="1" w:lastColumn="1" w:noHBand="0" w:noVBand="0"/>
      </w:tblPr>
      <w:tblGrid>
        <w:gridCol w:w="6207"/>
        <w:gridCol w:w="3432"/>
      </w:tblGrid>
      <w:tr w:rsidR="003B4142" w14:paraId="520AA797" w14:textId="77777777" w:rsidTr="002077DC">
        <w:trPr>
          <w:trHeight w:hRule="exact" w:val="8618"/>
        </w:trPr>
        <w:tc>
          <w:tcPr>
            <w:tcW w:w="9639" w:type="dxa"/>
            <w:gridSpan w:val="2"/>
            <w:vAlign w:val="bottom"/>
          </w:tcPr>
          <w:p w14:paraId="520AA795" w14:textId="35D23185" w:rsidR="003B4142" w:rsidRDefault="00E3157B" w:rsidP="002077DC">
            <w:pPr>
              <w:pStyle w:val="ReportTitle"/>
              <w:spacing w:before="60"/>
            </w:pPr>
            <w:r>
              <w:t xml:space="preserve">Electronic </w:t>
            </w:r>
            <w:r w:rsidR="00F867CB">
              <w:t>r</w:t>
            </w:r>
            <w:r>
              <w:t xml:space="preserve">eporting </w:t>
            </w:r>
            <w:r w:rsidR="00665E33">
              <w:t>s</w:t>
            </w:r>
            <w:r w:rsidR="006F2CF3">
              <w:t>pecification</w:t>
            </w:r>
          </w:p>
          <w:p w14:paraId="057EB8C3" w14:textId="706C9547" w:rsidR="003B4142" w:rsidRDefault="00CF2252" w:rsidP="00DC6F82">
            <w:pPr>
              <w:pStyle w:val="ReportDescription"/>
              <w:spacing w:before="60" w:after="60"/>
            </w:pPr>
            <w:r>
              <w:t>B</w:t>
            </w:r>
            <w:r w:rsidR="002E5999">
              <w:t>etter</w:t>
            </w:r>
            <w:r>
              <w:t xml:space="preserve"> t</w:t>
            </w:r>
            <w:r w:rsidR="002E5999">
              <w:t>argeted</w:t>
            </w:r>
            <w:r>
              <w:t xml:space="preserve"> </w:t>
            </w:r>
            <w:r w:rsidR="002E5999">
              <w:t>superannuation concessions</w:t>
            </w:r>
            <w:r w:rsidR="001255A0">
              <w:t xml:space="preserve"> (</w:t>
            </w:r>
            <w:r w:rsidR="007F17B7" w:rsidRPr="007F17B7">
              <w:t>Div 296</w:t>
            </w:r>
            <w:r w:rsidR="001255A0">
              <w:t xml:space="preserve">) </w:t>
            </w:r>
            <w:r w:rsidR="007F0D6A">
              <w:t xml:space="preserve">request for information </w:t>
            </w:r>
            <w:r w:rsidR="006F2CF3">
              <w:t xml:space="preserve">version </w:t>
            </w:r>
            <w:r w:rsidR="002E5999">
              <w:t>0.</w:t>
            </w:r>
            <w:r w:rsidR="00B13CE8">
              <w:t>1</w:t>
            </w:r>
          </w:p>
          <w:p w14:paraId="520AA796" w14:textId="261D6BDB" w:rsidR="00DB24E3" w:rsidRPr="00DB24E3" w:rsidRDefault="00DB24E3" w:rsidP="00DC6F82">
            <w:pPr>
              <w:pStyle w:val="ReportDescription"/>
              <w:spacing w:before="60" w:after="60"/>
              <w:rPr>
                <w:sz w:val="24"/>
              </w:rPr>
            </w:pPr>
            <w:r w:rsidRPr="00217B79">
              <w:rPr>
                <w:sz w:val="24"/>
              </w:rPr>
              <w:t xml:space="preserve">This report is to be lodged in a </w:t>
            </w:r>
            <w:r>
              <w:rPr>
                <w:rFonts w:eastAsia="Arial Unicode MS"/>
                <w:sz w:val="24"/>
              </w:rPr>
              <w:t xml:space="preserve">Comma </w:t>
            </w:r>
            <w:r w:rsidRPr="00217B79">
              <w:rPr>
                <w:rFonts w:eastAsia="Arial Unicode MS"/>
                <w:sz w:val="24"/>
              </w:rPr>
              <w:t>separated values</w:t>
            </w:r>
            <w:r w:rsidRPr="00217B79">
              <w:rPr>
                <w:sz w:val="24"/>
              </w:rPr>
              <w:t xml:space="preserve"> (CSV) format. </w:t>
            </w:r>
          </w:p>
        </w:tc>
      </w:tr>
      <w:tr w:rsidR="004B1DD1" w14:paraId="520AA799" w14:textId="77777777" w:rsidTr="002077DC">
        <w:trPr>
          <w:trHeight w:hRule="exact" w:val="765"/>
        </w:trPr>
        <w:tc>
          <w:tcPr>
            <w:tcW w:w="9639" w:type="dxa"/>
            <w:gridSpan w:val="2"/>
            <w:tcMar>
              <w:left w:w="227" w:type="dxa"/>
              <w:right w:w="227" w:type="dxa"/>
            </w:tcMar>
            <w:vAlign w:val="bottom"/>
          </w:tcPr>
          <w:p w14:paraId="520AA798" w14:textId="77777777" w:rsidR="004B1DD1" w:rsidRDefault="004B1DD1" w:rsidP="002077DC">
            <w:pPr>
              <w:pBdr>
                <w:bottom w:val="single" w:sz="4" w:space="0" w:color="auto"/>
              </w:pBdr>
            </w:pPr>
          </w:p>
        </w:tc>
      </w:tr>
      <w:tr w:rsidR="00D715CB" w14:paraId="520AA79C" w14:textId="77777777" w:rsidTr="002077DC">
        <w:trPr>
          <w:trHeight w:hRule="exact" w:val="879"/>
        </w:trPr>
        <w:tc>
          <w:tcPr>
            <w:tcW w:w="6207" w:type="dxa"/>
            <w:vAlign w:val="bottom"/>
          </w:tcPr>
          <w:p w14:paraId="520AA79A" w14:textId="77777777" w:rsidR="00D715CB" w:rsidRDefault="0000554B" w:rsidP="002077DC">
            <w:pPr>
              <w:spacing w:before="60" w:after="60"/>
            </w:pPr>
            <w:bookmarkStart w:id="1" w:name="ClassificationPage1b"/>
            <w:bookmarkEnd w:id="1"/>
            <w:r>
              <w:rPr>
                <w:noProof/>
              </w:rPr>
              <w:drawing>
                <wp:inline distT="0" distB="0" distL="0" distR="0" wp14:anchorId="520AB4B4" wp14:editId="520AB4B5">
                  <wp:extent cx="171450" cy="171450"/>
                  <wp:effectExtent l="0" t="0" r="0" b="0"/>
                  <wp:docPr id="32" name="Picture 2" descr="attention_p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ttention_pm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3432" w:type="dxa"/>
            <w:vAlign w:val="bottom"/>
          </w:tcPr>
          <w:p w14:paraId="520AA79B" w14:textId="77777777" w:rsidR="00D715CB" w:rsidRDefault="0000554B" w:rsidP="002077DC">
            <w:pPr>
              <w:spacing w:before="60" w:after="60"/>
            </w:pPr>
            <w:r>
              <w:rPr>
                <w:noProof/>
              </w:rPr>
              <w:drawing>
                <wp:inline distT="0" distB="0" distL="0" distR="0" wp14:anchorId="520AB4B6" wp14:editId="520AB4B7">
                  <wp:extent cx="171450" cy="171450"/>
                  <wp:effectExtent l="0" t="0" r="0" b="0"/>
                  <wp:docPr id="31" name="Picture 3" descr="direction_p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rection_pm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r>
      <w:tr w:rsidR="003B4142" w14:paraId="520AA79F" w14:textId="77777777" w:rsidTr="002077DC">
        <w:trPr>
          <w:trHeight w:hRule="exact" w:val="1985"/>
        </w:trPr>
        <w:tc>
          <w:tcPr>
            <w:tcW w:w="6207" w:type="dxa"/>
          </w:tcPr>
          <w:p w14:paraId="520AA79D" w14:textId="3DBA28B7" w:rsidR="003B4142" w:rsidRPr="002077DC" w:rsidRDefault="00650801" w:rsidP="002077DC">
            <w:pPr>
              <w:spacing w:before="60" w:after="60"/>
              <w:rPr>
                <w:rStyle w:val="Classification"/>
                <w:caps w:val="0"/>
              </w:rPr>
            </w:pPr>
            <w:r>
              <w:rPr>
                <w:rStyle w:val="Classification"/>
                <w:caps w:val="0"/>
              </w:rPr>
              <w:t>O</w:t>
            </w:r>
            <w:r>
              <w:rPr>
                <w:rStyle w:val="Classification"/>
              </w:rPr>
              <w:t>FFICIAL</w:t>
            </w:r>
          </w:p>
        </w:tc>
        <w:tc>
          <w:tcPr>
            <w:tcW w:w="3432" w:type="dxa"/>
          </w:tcPr>
          <w:p w14:paraId="520AA79E" w14:textId="77777777" w:rsidR="003B4142" w:rsidRPr="003B4142" w:rsidRDefault="003B4142" w:rsidP="00144973">
            <w:pPr>
              <w:spacing w:before="60" w:after="60"/>
            </w:pPr>
            <w:r w:rsidRPr="003B4142">
              <w:t xml:space="preserve">For further information </w:t>
            </w:r>
            <w:r w:rsidR="002D58F6">
              <w:t xml:space="preserve">or questions call </w:t>
            </w:r>
            <w:r w:rsidR="00144973" w:rsidRPr="00144973">
              <w:rPr>
                <w:b/>
              </w:rPr>
              <w:t>13 28 66</w:t>
            </w:r>
          </w:p>
        </w:tc>
      </w:tr>
    </w:tbl>
    <w:p w14:paraId="520AA7A0" w14:textId="77777777" w:rsidR="00702ED8" w:rsidRDefault="00702ED8" w:rsidP="00404A86">
      <w:pPr>
        <w:pStyle w:val="HEADAA"/>
        <w:sectPr w:rsidR="00702ED8" w:rsidSect="009748F8">
          <w:headerReference w:type="even" r:id="rId12"/>
          <w:headerReference w:type="default" r:id="rId13"/>
          <w:footerReference w:type="even" r:id="rId14"/>
          <w:footerReference w:type="default" r:id="rId15"/>
          <w:headerReference w:type="first" r:id="rId16"/>
          <w:footerReference w:type="first" r:id="rId17"/>
          <w:pgSz w:w="11906" w:h="16838" w:code="9"/>
          <w:pgMar w:top="1020" w:right="1304" w:bottom="680" w:left="1304" w:header="709" w:footer="317" w:gutter="0"/>
          <w:cols w:space="708"/>
          <w:titlePg/>
          <w:docGrid w:linePitch="360"/>
        </w:sectPr>
      </w:pPr>
    </w:p>
    <w:p w14:paraId="5AED7949" w14:textId="77777777" w:rsidR="00EC65FC" w:rsidRPr="00AE5A08" w:rsidRDefault="00EC65FC" w:rsidP="00EC65FC">
      <w:pPr>
        <w:pStyle w:val="Maintext"/>
        <w:rPr>
          <w:b/>
        </w:rPr>
      </w:pPr>
    </w:p>
    <w:p w14:paraId="520AA7A9" w14:textId="77777777" w:rsidR="00DE0F43" w:rsidRDefault="00DE0F43" w:rsidP="00073C8C">
      <w:pPr>
        <w:pStyle w:val="Maintext"/>
        <w:tabs>
          <w:tab w:val="left" w:pos="2955"/>
        </w:tabs>
        <w:rPr>
          <w:b/>
        </w:rPr>
      </w:pPr>
      <w:r>
        <w:rPr>
          <w:b/>
        </w:rPr>
        <w:tab/>
      </w:r>
    </w:p>
    <w:p w14:paraId="520AA7AA" w14:textId="77777777" w:rsidR="00DE0F43" w:rsidRDefault="00DE0F43" w:rsidP="00073C8C">
      <w:pPr>
        <w:pStyle w:val="Maintext"/>
        <w:tabs>
          <w:tab w:val="left" w:pos="2955"/>
        </w:tabs>
        <w:rPr>
          <w:b/>
        </w:rPr>
      </w:pPr>
    </w:p>
    <w:p w14:paraId="520AA7AB" w14:textId="77777777" w:rsidR="00DE0F43" w:rsidRDefault="00DE0F43" w:rsidP="00DE0F43">
      <w:pPr>
        <w:pStyle w:val="Maintext"/>
        <w:rPr>
          <w:b/>
        </w:rPr>
      </w:pPr>
    </w:p>
    <w:p w14:paraId="520AA7AC" w14:textId="77777777" w:rsidR="00DE0F43" w:rsidRDefault="00DE0F43" w:rsidP="002D58F6">
      <w:pPr>
        <w:pStyle w:val="Maintext"/>
        <w:rPr>
          <w:sz w:val="36"/>
          <w:szCs w:val="36"/>
        </w:rPr>
      </w:pPr>
    </w:p>
    <w:p w14:paraId="520AA7AE" w14:textId="613D5F02" w:rsidR="002D58F6" w:rsidRDefault="002D58F6" w:rsidP="002E5999">
      <w:pPr>
        <w:rPr>
          <w:sz w:val="36"/>
          <w:szCs w:val="36"/>
        </w:rPr>
      </w:pPr>
      <w:r>
        <w:rPr>
          <w:sz w:val="36"/>
          <w:szCs w:val="36"/>
        </w:rPr>
        <w:t>ACRONYMS</w:t>
      </w:r>
    </w:p>
    <w:p w14:paraId="520AA7AF" w14:textId="77777777" w:rsidR="002D58F6" w:rsidRDefault="002D58F6" w:rsidP="002D58F6">
      <w:pPr>
        <w:pStyle w:val="Maintext"/>
      </w:pPr>
    </w:p>
    <w:tbl>
      <w:tblPr>
        <w:tblW w:w="5000" w:type="pct"/>
        <w:tblBorders>
          <w:top w:val="single" w:sz="4" w:space="0" w:color="auto"/>
          <w:left w:val="single" w:sz="4" w:space="0" w:color="auto"/>
          <w:bottom w:val="single" w:sz="4" w:space="0" w:color="auto"/>
          <w:right w:val="single" w:sz="4" w:space="0" w:color="auto"/>
        </w:tblBorders>
        <w:tblCellMar>
          <w:top w:w="57" w:type="dxa"/>
          <w:left w:w="57" w:type="dxa"/>
          <w:bottom w:w="57" w:type="dxa"/>
          <w:right w:w="57" w:type="dxa"/>
        </w:tblCellMar>
        <w:tblLook w:val="0000" w:firstRow="0" w:lastRow="0" w:firstColumn="0" w:lastColumn="0" w:noHBand="0" w:noVBand="0"/>
      </w:tblPr>
      <w:tblGrid>
        <w:gridCol w:w="1902"/>
        <w:gridCol w:w="7386"/>
      </w:tblGrid>
      <w:tr w:rsidR="002D58F6" w:rsidRPr="00AF01C9" w14:paraId="520AA7B2" w14:textId="77777777" w:rsidTr="002D58F6">
        <w:trPr>
          <w:cantSplit/>
        </w:trPr>
        <w:tc>
          <w:tcPr>
            <w:tcW w:w="1024" w:type="pct"/>
            <w:tcBorders>
              <w:top w:val="single" w:sz="4" w:space="0" w:color="auto"/>
              <w:left w:val="single" w:sz="4" w:space="0" w:color="auto"/>
              <w:bottom w:val="single" w:sz="4" w:space="0" w:color="auto"/>
              <w:right w:val="single" w:sz="4" w:space="0" w:color="auto"/>
            </w:tcBorders>
          </w:tcPr>
          <w:p w14:paraId="520AA7B0" w14:textId="77777777" w:rsidR="002D58F6" w:rsidRPr="00AF01C9" w:rsidRDefault="002D58F6" w:rsidP="002D58F6">
            <w:pPr>
              <w:pStyle w:val="Maintext"/>
              <w:rPr>
                <w:b/>
              </w:rPr>
            </w:pPr>
            <w:r w:rsidRPr="00AF01C9">
              <w:rPr>
                <w:b/>
              </w:rPr>
              <w:t>Acronym</w:t>
            </w:r>
          </w:p>
        </w:tc>
        <w:tc>
          <w:tcPr>
            <w:tcW w:w="3976" w:type="pct"/>
            <w:tcBorders>
              <w:top w:val="single" w:sz="4" w:space="0" w:color="auto"/>
              <w:left w:val="single" w:sz="4" w:space="0" w:color="auto"/>
              <w:bottom w:val="single" w:sz="4" w:space="0" w:color="auto"/>
              <w:right w:val="single" w:sz="4" w:space="0" w:color="auto"/>
            </w:tcBorders>
          </w:tcPr>
          <w:p w14:paraId="520AA7B1" w14:textId="77777777" w:rsidR="002D58F6" w:rsidRPr="00AF01C9" w:rsidRDefault="002D58F6" w:rsidP="002D58F6">
            <w:pPr>
              <w:pStyle w:val="Maintext"/>
              <w:rPr>
                <w:rFonts w:eastAsia="Arial Unicode MS"/>
                <w:b/>
              </w:rPr>
            </w:pPr>
            <w:r w:rsidRPr="00AF01C9">
              <w:rPr>
                <w:rFonts w:eastAsia="Arial Unicode MS"/>
                <w:b/>
              </w:rPr>
              <w:t>Expanded</w:t>
            </w:r>
          </w:p>
        </w:tc>
      </w:tr>
      <w:tr w:rsidR="002D58F6" w:rsidRPr="00C4733B" w14:paraId="520AA7B5" w14:textId="77777777" w:rsidTr="002D58F6">
        <w:trPr>
          <w:cantSplit/>
        </w:trPr>
        <w:tc>
          <w:tcPr>
            <w:tcW w:w="1024" w:type="pct"/>
            <w:tcBorders>
              <w:top w:val="single" w:sz="4" w:space="0" w:color="auto"/>
              <w:left w:val="single" w:sz="4" w:space="0" w:color="auto"/>
              <w:bottom w:val="single" w:sz="4" w:space="0" w:color="auto"/>
              <w:right w:val="single" w:sz="4" w:space="0" w:color="auto"/>
            </w:tcBorders>
          </w:tcPr>
          <w:p w14:paraId="520AA7B3" w14:textId="77777777" w:rsidR="002D58F6" w:rsidRDefault="00EB7E24" w:rsidP="002D58F6">
            <w:pPr>
              <w:pStyle w:val="Maintext"/>
            </w:pPr>
            <w:r>
              <w:t>ABN</w:t>
            </w:r>
          </w:p>
        </w:tc>
        <w:tc>
          <w:tcPr>
            <w:tcW w:w="3976" w:type="pct"/>
            <w:tcBorders>
              <w:top w:val="single" w:sz="4" w:space="0" w:color="auto"/>
              <w:left w:val="single" w:sz="4" w:space="0" w:color="auto"/>
              <w:bottom w:val="single" w:sz="4" w:space="0" w:color="auto"/>
              <w:right w:val="single" w:sz="4" w:space="0" w:color="auto"/>
            </w:tcBorders>
          </w:tcPr>
          <w:p w14:paraId="520AA7B4" w14:textId="77777777" w:rsidR="002D58F6" w:rsidRDefault="00EB7E24" w:rsidP="002D58F6">
            <w:pPr>
              <w:pStyle w:val="Maintext"/>
              <w:rPr>
                <w:rFonts w:eastAsia="Arial Unicode MS"/>
              </w:rPr>
            </w:pPr>
            <w:r>
              <w:rPr>
                <w:rFonts w:eastAsia="Arial Unicode MS"/>
              </w:rPr>
              <w:t>Australian business number</w:t>
            </w:r>
          </w:p>
        </w:tc>
      </w:tr>
      <w:tr w:rsidR="006740E1" w:rsidRPr="00C4733B" w14:paraId="520AA7B8" w14:textId="77777777" w:rsidTr="002D58F6">
        <w:trPr>
          <w:cantSplit/>
        </w:trPr>
        <w:tc>
          <w:tcPr>
            <w:tcW w:w="1024" w:type="pct"/>
            <w:tcBorders>
              <w:top w:val="single" w:sz="4" w:space="0" w:color="auto"/>
              <w:left w:val="single" w:sz="4" w:space="0" w:color="auto"/>
              <w:bottom w:val="single" w:sz="4" w:space="0" w:color="auto"/>
              <w:right w:val="single" w:sz="4" w:space="0" w:color="auto"/>
            </w:tcBorders>
          </w:tcPr>
          <w:p w14:paraId="520AA7B6" w14:textId="77777777" w:rsidR="006740E1" w:rsidRDefault="006740E1" w:rsidP="002D58F6">
            <w:pPr>
              <w:pStyle w:val="Maintext"/>
            </w:pPr>
            <w:r>
              <w:t>ABR</w:t>
            </w:r>
          </w:p>
        </w:tc>
        <w:tc>
          <w:tcPr>
            <w:tcW w:w="3976" w:type="pct"/>
            <w:tcBorders>
              <w:top w:val="single" w:sz="4" w:space="0" w:color="auto"/>
              <w:left w:val="single" w:sz="4" w:space="0" w:color="auto"/>
              <w:bottom w:val="single" w:sz="4" w:space="0" w:color="auto"/>
              <w:right w:val="single" w:sz="4" w:space="0" w:color="auto"/>
            </w:tcBorders>
          </w:tcPr>
          <w:p w14:paraId="520AA7B7" w14:textId="77777777" w:rsidR="006740E1" w:rsidRDefault="006740E1" w:rsidP="002D58F6">
            <w:pPr>
              <w:pStyle w:val="Maintext"/>
              <w:rPr>
                <w:rFonts w:eastAsia="Arial Unicode MS"/>
              </w:rPr>
            </w:pPr>
            <w:r>
              <w:rPr>
                <w:rFonts w:eastAsia="Arial Unicode MS"/>
              </w:rPr>
              <w:t>Australian business register</w:t>
            </w:r>
          </w:p>
        </w:tc>
      </w:tr>
      <w:tr w:rsidR="002D58F6" w:rsidRPr="00C4733B" w14:paraId="520AA7BB" w14:textId="77777777" w:rsidTr="002D58F6">
        <w:trPr>
          <w:cantSplit/>
        </w:trPr>
        <w:tc>
          <w:tcPr>
            <w:tcW w:w="1024" w:type="pct"/>
            <w:tcBorders>
              <w:top w:val="single" w:sz="4" w:space="0" w:color="auto"/>
              <w:left w:val="single" w:sz="4" w:space="0" w:color="auto"/>
              <w:bottom w:val="single" w:sz="4" w:space="0" w:color="auto"/>
              <w:right w:val="single" w:sz="4" w:space="0" w:color="auto"/>
            </w:tcBorders>
          </w:tcPr>
          <w:p w14:paraId="520AA7B9" w14:textId="77777777" w:rsidR="002D58F6" w:rsidRDefault="00EB7E24" w:rsidP="002D58F6">
            <w:pPr>
              <w:pStyle w:val="Maintext"/>
            </w:pPr>
            <w:r>
              <w:t>ACN</w:t>
            </w:r>
          </w:p>
        </w:tc>
        <w:tc>
          <w:tcPr>
            <w:tcW w:w="3976" w:type="pct"/>
            <w:tcBorders>
              <w:top w:val="single" w:sz="4" w:space="0" w:color="auto"/>
              <w:left w:val="single" w:sz="4" w:space="0" w:color="auto"/>
              <w:bottom w:val="single" w:sz="4" w:space="0" w:color="auto"/>
              <w:right w:val="single" w:sz="4" w:space="0" w:color="auto"/>
            </w:tcBorders>
          </w:tcPr>
          <w:p w14:paraId="520AA7BA" w14:textId="77777777" w:rsidR="002D58F6" w:rsidRDefault="00EB7E24" w:rsidP="002D58F6">
            <w:pPr>
              <w:pStyle w:val="Maintext"/>
              <w:rPr>
                <w:rFonts w:eastAsia="Arial Unicode MS"/>
              </w:rPr>
            </w:pPr>
            <w:r>
              <w:rPr>
                <w:rFonts w:eastAsia="Arial Unicode MS"/>
              </w:rPr>
              <w:t>Australian company number</w:t>
            </w:r>
          </w:p>
        </w:tc>
      </w:tr>
      <w:tr w:rsidR="002D58F6" w:rsidRPr="00C4733B" w14:paraId="520AA7BE" w14:textId="77777777" w:rsidTr="002D58F6">
        <w:trPr>
          <w:cantSplit/>
        </w:trPr>
        <w:tc>
          <w:tcPr>
            <w:tcW w:w="1024" w:type="pct"/>
            <w:tcBorders>
              <w:top w:val="single" w:sz="4" w:space="0" w:color="auto"/>
              <w:left w:val="single" w:sz="4" w:space="0" w:color="auto"/>
              <w:bottom w:val="single" w:sz="4" w:space="0" w:color="auto"/>
              <w:right w:val="single" w:sz="4" w:space="0" w:color="auto"/>
            </w:tcBorders>
          </w:tcPr>
          <w:p w14:paraId="520AA7BC" w14:textId="77777777" w:rsidR="002D58F6" w:rsidRPr="000B3BE9" w:rsidRDefault="00EB7E24" w:rsidP="002D58F6">
            <w:pPr>
              <w:pStyle w:val="Maintext"/>
            </w:pPr>
            <w:r>
              <w:t>ATO</w:t>
            </w:r>
          </w:p>
        </w:tc>
        <w:tc>
          <w:tcPr>
            <w:tcW w:w="3976" w:type="pct"/>
            <w:tcBorders>
              <w:top w:val="single" w:sz="4" w:space="0" w:color="auto"/>
              <w:left w:val="single" w:sz="4" w:space="0" w:color="auto"/>
              <w:bottom w:val="single" w:sz="4" w:space="0" w:color="auto"/>
              <w:right w:val="single" w:sz="4" w:space="0" w:color="auto"/>
            </w:tcBorders>
          </w:tcPr>
          <w:p w14:paraId="520AA7BD" w14:textId="77777777" w:rsidR="002D58F6" w:rsidRPr="000B3BE9" w:rsidRDefault="00940F4E" w:rsidP="002D58F6">
            <w:pPr>
              <w:pStyle w:val="Maintext"/>
              <w:rPr>
                <w:rFonts w:eastAsia="Arial Unicode MS"/>
              </w:rPr>
            </w:pPr>
            <w:r>
              <w:rPr>
                <w:rFonts w:eastAsia="Arial Unicode MS"/>
              </w:rPr>
              <w:t>Australian Taxation O</w:t>
            </w:r>
            <w:r w:rsidR="00EB7E24">
              <w:rPr>
                <w:rFonts w:eastAsia="Arial Unicode MS"/>
              </w:rPr>
              <w:t>ffice</w:t>
            </w:r>
          </w:p>
        </w:tc>
      </w:tr>
      <w:tr w:rsidR="00EA3683" w:rsidRPr="00C4733B" w14:paraId="493BC1F4" w14:textId="77777777" w:rsidTr="002D58F6">
        <w:trPr>
          <w:cantSplit/>
        </w:trPr>
        <w:tc>
          <w:tcPr>
            <w:tcW w:w="1024" w:type="pct"/>
            <w:tcBorders>
              <w:top w:val="single" w:sz="4" w:space="0" w:color="auto"/>
              <w:left w:val="single" w:sz="4" w:space="0" w:color="auto"/>
              <w:bottom w:val="single" w:sz="4" w:space="0" w:color="auto"/>
              <w:right w:val="single" w:sz="4" w:space="0" w:color="auto"/>
            </w:tcBorders>
          </w:tcPr>
          <w:p w14:paraId="2F5A1052" w14:textId="41BF53BC" w:rsidR="00EA3683" w:rsidRDefault="00EA3683" w:rsidP="002D58F6">
            <w:pPr>
              <w:pStyle w:val="Maintext"/>
            </w:pPr>
            <w:r>
              <w:t>BTSC</w:t>
            </w:r>
          </w:p>
        </w:tc>
        <w:tc>
          <w:tcPr>
            <w:tcW w:w="3976" w:type="pct"/>
            <w:tcBorders>
              <w:top w:val="single" w:sz="4" w:space="0" w:color="auto"/>
              <w:left w:val="single" w:sz="4" w:space="0" w:color="auto"/>
              <w:bottom w:val="single" w:sz="4" w:space="0" w:color="auto"/>
              <w:right w:val="single" w:sz="4" w:space="0" w:color="auto"/>
            </w:tcBorders>
          </w:tcPr>
          <w:p w14:paraId="2D30EE89" w14:textId="36A6314E" w:rsidR="00EA3683" w:rsidRDefault="00EA3683" w:rsidP="002D58F6">
            <w:pPr>
              <w:pStyle w:val="Maintext"/>
              <w:rPr>
                <w:rFonts w:eastAsia="Arial Unicode MS"/>
              </w:rPr>
            </w:pPr>
            <w:r>
              <w:rPr>
                <w:rFonts w:eastAsia="Arial Unicode MS"/>
              </w:rPr>
              <w:t>Better Targeted Superannuation Concessions</w:t>
            </w:r>
          </w:p>
        </w:tc>
      </w:tr>
      <w:tr w:rsidR="00225F54" w:rsidRPr="00C4733B" w14:paraId="6292AE60" w14:textId="77777777" w:rsidTr="002D58F6">
        <w:trPr>
          <w:cantSplit/>
        </w:trPr>
        <w:tc>
          <w:tcPr>
            <w:tcW w:w="1024" w:type="pct"/>
            <w:tcBorders>
              <w:top w:val="single" w:sz="4" w:space="0" w:color="auto"/>
              <w:left w:val="single" w:sz="4" w:space="0" w:color="auto"/>
              <w:bottom w:val="single" w:sz="4" w:space="0" w:color="auto"/>
              <w:right w:val="single" w:sz="4" w:space="0" w:color="auto"/>
            </w:tcBorders>
          </w:tcPr>
          <w:p w14:paraId="48BED175" w14:textId="15D0131D" w:rsidR="00225F54" w:rsidRDefault="00225F54" w:rsidP="002D58F6">
            <w:pPr>
              <w:pStyle w:val="Maintext"/>
            </w:pPr>
            <w:r>
              <w:t>CSV</w:t>
            </w:r>
          </w:p>
        </w:tc>
        <w:tc>
          <w:tcPr>
            <w:tcW w:w="3976" w:type="pct"/>
            <w:tcBorders>
              <w:top w:val="single" w:sz="4" w:space="0" w:color="auto"/>
              <w:left w:val="single" w:sz="4" w:space="0" w:color="auto"/>
              <w:bottom w:val="single" w:sz="4" w:space="0" w:color="auto"/>
              <w:right w:val="single" w:sz="4" w:space="0" w:color="auto"/>
            </w:tcBorders>
          </w:tcPr>
          <w:p w14:paraId="5B76406E" w14:textId="4B63E439" w:rsidR="00225F54" w:rsidRDefault="00225F54" w:rsidP="002D58F6">
            <w:pPr>
              <w:pStyle w:val="Maintext"/>
              <w:rPr>
                <w:rFonts w:eastAsia="Arial Unicode MS"/>
              </w:rPr>
            </w:pPr>
            <w:r>
              <w:rPr>
                <w:rFonts w:eastAsia="Arial Unicode MS"/>
              </w:rPr>
              <w:t>Comma-separated values</w:t>
            </w:r>
          </w:p>
        </w:tc>
      </w:tr>
      <w:tr w:rsidR="00DC6F82" w:rsidRPr="00C4733B" w14:paraId="520AA7C1" w14:textId="77777777" w:rsidTr="002D58F6">
        <w:trPr>
          <w:cantSplit/>
        </w:trPr>
        <w:tc>
          <w:tcPr>
            <w:tcW w:w="1024" w:type="pct"/>
            <w:tcBorders>
              <w:top w:val="single" w:sz="4" w:space="0" w:color="auto"/>
              <w:left w:val="single" w:sz="4" w:space="0" w:color="auto"/>
              <w:bottom w:val="single" w:sz="4" w:space="0" w:color="auto"/>
              <w:right w:val="single" w:sz="4" w:space="0" w:color="auto"/>
            </w:tcBorders>
          </w:tcPr>
          <w:p w14:paraId="520AA7BF" w14:textId="77777777" w:rsidR="00DC6F82" w:rsidRDefault="00DC6F82" w:rsidP="002D58F6">
            <w:pPr>
              <w:pStyle w:val="Maintext"/>
            </w:pPr>
            <w:r>
              <w:t>DPO</w:t>
            </w:r>
          </w:p>
        </w:tc>
        <w:tc>
          <w:tcPr>
            <w:tcW w:w="3976" w:type="pct"/>
            <w:tcBorders>
              <w:top w:val="single" w:sz="4" w:space="0" w:color="auto"/>
              <w:left w:val="single" w:sz="4" w:space="0" w:color="auto"/>
              <w:bottom w:val="single" w:sz="4" w:space="0" w:color="auto"/>
              <w:right w:val="single" w:sz="4" w:space="0" w:color="auto"/>
            </w:tcBorders>
          </w:tcPr>
          <w:p w14:paraId="520AA7C0" w14:textId="77777777" w:rsidR="00DC6F82" w:rsidRDefault="00DC6F82" w:rsidP="002D58F6">
            <w:pPr>
              <w:pStyle w:val="Maintext"/>
              <w:rPr>
                <w:rFonts w:eastAsia="Arial Unicode MS"/>
              </w:rPr>
            </w:pPr>
            <w:r>
              <w:rPr>
                <w:rFonts w:eastAsia="Arial Unicode MS"/>
              </w:rPr>
              <w:t>Digital partnership Office</w:t>
            </w:r>
          </w:p>
        </w:tc>
      </w:tr>
      <w:tr w:rsidR="00650801" w:rsidRPr="00C4733B" w14:paraId="1FFED637" w14:textId="77777777" w:rsidTr="002D58F6">
        <w:trPr>
          <w:cantSplit/>
        </w:trPr>
        <w:tc>
          <w:tcPr>
            <w:tcW w:w="1024" w:type="pct"/>
            <w:tcBorders>
              <w:top w:val="single" w:sz="4" w:space="0" w:color="auto"/>
              <w:left w:val="single" w:sz="4" w:space="0" w:color="auto"/>
              <w:bottom w:val="single" w:sz="4" w:space="0" w:color="auto"/>
              <w:right w:val="single" w:sz="4" w:space="0" w:color="auto"/>
            </w:tcBorders>
          </w:tcPr>
          <w:p w14:paraId="27617C6A" w14:textId="4FD21504" w:rsidR="00650801" w:rsidRDefault="00650801" w:rsidP="002D58F6">
            <w:pPr>
              <w:pStyle w:val="Maintext"/>
            </w:pPr>
            <w:r>
              <w:t>OS</w:t>
            </w:r>
            <w:r w:rsidR="008B36CB">
              <w:t>F</w:t>
            </w:r>
            <w:r>
              <w:t>B</w:t>
            </w:r>
          </w:p>
        </w:tc>
        <w:tc>
          <w:tcPr>
            <w:tcW w:w="3976" w:type="pct"/>
            <w:tcBorders>
              <w:top w:val="single" w:sz="4" w:space="0" w:color="auto"/>
              <w:left w:val="single" w:sz="4" w:space="0" w:color="auto"/>
              <w:bottom w:val="single" w:sz="4" w:space="0" w:color="auto"/>
              <w:right w:val="single" w:sz="4" w:space="0" w:color="auto"/>
            </w:tcBorders>
          </w:tcPr>
          <w:p w14:paraId="61EEC4C0" w14:textId="2B298FEF" w:rsidR="00650801" w:rsidRDefault="00650801" w:rsidP="002D58F6">
            <w:pPr>
              <w:pStyle w:val="Maintext"/>
              <w:rPr>
                <w:rFonts w:eastAsia="Arial Unicode MS"/>
              </w:rPr>
            </w:pPr>
            <w:r>
              <w:rPr>
                <w:rFonts w:eastAsia="Arial Unicode MS"/>
              </w:rPr>
              <w:t>Online services for business</w:t>
            </w:r>
          </w:p>
        </w:tc>
      </w:tr>
      <w:tr w:rsidR="00636BE1" w:rsidRPr="00C4733B" w14:paraId="75655B3B" w14:textId="77777777" w:rsidTr="002D58F6">
        <w:trPr>
          <w:cantSplit/>
        </w:trPr>
        <w:tc>
          <w:tcPr>
            <w:tcW w:w="1024" w:type="pct"/>
            <w:tcBorders>
              <w:top w:val="single" w:sz="4" w:space="0" w:color="auto"/>
              <w:left w:val="single" w:sz="4" w:space="0" w:color="auto"/>
              <w:bottom w:val="single" w:sz="4" w:space="0" w:color="auto"/>
              <w:right w:val="single" w:sz="4" w:space="0" w:color="auto"/>
            </w:tcBorders>
          </w:tcPr>
          <w:p w14:paraId="1931464E" w14:textId="0627CACA" w:rsidR="00636BE1" w:rsidRDefault="00636BE1" w:rsidP="002D58F6">
            <w:pPr>
              <w:pStyle w:val="Maintext"/>
            </w:pPr>
            <w:r>
              <w:t>NON- SMSF</w:t>
            </w:r>
          </w:p>
        </w:tc>
        <w:tc>
          <w:tcPr>
            <w:tcW w:w="3976" w:type="pct"/>
            <w:tcBorders>
              <w:top w:val="single" w:sz="4" w:space="0" w:color="auto"/>
              <w:left w:val="single" w:sz="4" w:space="0" w:color="auto"/>
              <w:bottom w:val="single" w:sz="4" w:space="0" w:color="auto"/>
              <w:right w:val="single" w:sz="4" w:space="0" w:color="auto"/>
            </w:tcBorders>
          </w:tcPr>
          <w:p w14:paraId="1262DA82" w14:textId="0F8D476C" w:rsidR="00636BE1" w:rsidRDefault="00636BE1" w:rsidP="002D58F6">
            <w:pPr>
              <w:pStyle w:val="Maintext"/>
              <w:rPr>
                <w:rFonts w:eastAsia="Arial Unicode MS"/>
              </w:rPr>
            </w:pPr>
            <w:r>
              <w:rPr>
                <w:rFonts w:eastAsia="Arial Unicode MS"/>
              </w:rPr>
              <w:t>Non Self-Managed Superannuation Funds</w:t>
            </w:r>
          </w:p>
        </w:tc>
      </w:tr>
      <w:tr w:rsidR="00DC6F82" w:rsidRPr="00C4733B" w14:paraId="520AA7C4" w14:textId="77777777" w:rsidTr="002D58F6">
        <w:trPr>
          <w:cantSplit/>
        </w:trPr>
        <w:tc>
          <w:tcPr>
            <w:tcW w:w="1024" w:type="pct"/>
            <w:tcBorders>
              <w:top w:val="single" w:sz="4" w:space="0" w:color="auto"/>
              <w:left w:val="single" w:sz="4" w:space="0" w:color="auto"/>
              <w:bottom w:val="single" w:sz="4" w:space="0" w:color="auto"/>
              <w:right w:val="single" w:sz="4" w:space="0" w:color="auto"/>
            </w:tcBorders>
          </w:tcPr>
          <w:p w14:paraId="520AA7C2" w14:textId="77777777" w:rsidR="00DC6F82" w:rsidRDefault="00DC6F82" w:rsidP="002D58F6">
            <w:pPr>
              <w:pStyle w:val="Maintext"/>
            </w:pPr>
            <w:r>
              <w:t>RAM</w:t>
            </w:r>
          </w:p>
        </w:tc>
        <w:tc>
          <w:tcPr>
            <w:tcW w:w="3976" w:type="pct"/>
            <w:tcBorders>
              <w:top w:val="single" w:sz="4" w:space="0" w:color="auto"/>
              <w:left w:val="single" w:sz="4" w:space="0" w:color="auto"/>
              <w:bottom w:val="single" w:sz="4" w:space="0" w:color="auto"/>
              <w:right w:val="single" w:sz="4" w:space="0" w:color="auto"/>
            </w:tcBorders>
          </w:tcPr>
          <w:p w14:paraId="520AA7C3" w14:textId="77777777" w:rsidR="00DC6F82" w:rsidRDefault="00DC6F82" w:rsidP="002D58F6">
            <w:pPr>
              <w:pStyle w:val="Maintext"/>
              <w:rPr>
                <w:rFonts w:eastAsia="Arial Unicode MS"/>
              </w:rPr>
            </w:pPr>
            <w:r>
              <w:rPr>
                <w:rFonts w:eastAsia="Arial Unicode MS"/>
              </w:rPr>
              <w:t xml:space="preserve">Relationship Authentication Manager </w:t>
            </w:r>
          </w:p>
        </w:tc>
      </w:tr>
      <w:tr w:rsidR="00EA3683" w:rsidRPr="00C4733B" w14:paraId="69D42CA0" w14:textId="77777777" w:rsidTr="002D58F6">
        <w:trPr>
          <w:cantSplit/>
        </w:trPr>
        <w:tc>
          <w:tcPr>
            <w:tcW w:w="1024" w:type="pct"/>
            <w:tcBorders>
              <w:top w:val="single" w:sz="4" w:space="0" w:color="auto"/>
              <w:left w:val="single" w:sz="4" w:space="0" w:color="auto"/>
              <w:bottom w:val="single" w:sz="4" w:space="0" w:color="auto"/>
              <w:right w:val="single" w:sz="4" w:space="0" w:color="auto"/>
            </w:tcBorders>
          </w:tcPr>
          <w:p w14:paraId="115D8AF2" w14:textId="103A2B02" w:rsidR="00EA3683" w:rsidRDefault="00EA3683" w:rsidP="002D58F6">
            <w:pPr>
              <w:pStyle w:val="Maintext"/>
            </w:pPr>
            <w:r>
              <w:t>SMSF</w:t>
            </w:r>
          </w:p>
        </w:tc>
        <w:tc>
          <w:tcPr>
            <w:tcW w:w="3976" w:type="pct"/>
            <w:tcBorders>
              <w:top w:val="single" w:sz="4" w:space="0" w:color="auto"/>
              <w:left w:val="single" w:sz="4" w:space="0" w:color="auto"/>
              <w:bottom w:val="single" w:sz="4" w:space="0" w:color="auto"/>
              <w:right w:val="single" w:sz="4" w:space="0" w:color="auto"/>
            </w:tcBorders>
          </w:tcPr>
          <w:p w14:paraId="4CA8265A" w14:textId="2C1DDB48" w:rsidR="00EA3683" w:rsidRDefault="00EA3683" w:rsidP="002D58F6">
            <w:pPr>
              <w:pStyle w:val="Maintext"/>
              <w:rPr>
                <w:rFonts w:eastAsia="Arial Unicode MS"/>
              </w:rPr>
            </w:pPr>
            <w:r>
              <w:rPr>
                <w:rFonts w:eastAsia="Arial Unicode MS"/>
              </w:rPr>
              <w:t>Self-Managed Superannuation Funds</w:t>
            </w:r>
          </w:p>
        </w:tc>
      </w:tr>
      <w:tr w:rsidR="00ED32F1" w:rsidRPr="00C4733B" w14:paraId="311AA8AD" w14:textId="77777777" w:rsidTr="002D58F6">
        <w:trPr>
          <w:cantSplit/>
        </w:trPr>
        <w:tc>
          <w:tcPr>
            <w:tcW w:w="1024" w:type="pct"/>
            <w:tcBorders>
              <w:top w:val="single" w:sz="4" w:space="0" w:color="auto"/>
              <w:left w:val="single" w:sz="4" w:space="0" w:color="auto"/>
              <w:bottom w:val="single" w:sz="4" w:space="0" w:color="auto"/>
              <w:right w:val="single" w:sz="4" w:space="0" w:color="auto"/>
            </w:tcBorders>
          </w:tcPr>
          <w:p w14:paraId="7F34097E" w14:textId="40A63F58" w:rsidR="00ED32F1" w:rsidRDefault="00ED32F1" w:rsidP="002D58F6">
            <w:pPr>
              <w:pStyle w:val="Maintext"/>
            </w:pPr>
            <w:r>
              <w:t>TSB</w:t>
            </w:r>
          </w:p>
        </w:tc>
        <w:tc>
          <w:tcPr>
            <w:tcW w:w="3976" w:type="pct"/>
            <w:tcBorders>
              <w:top w:val="single" w:sz="4" w:space="0" w:color="auto"/>
              <w:left w:val="single" w:sz="4" w:space="0" w:color="auto"/>
              <w:bottom w:val="single" w:sz="4" w:space="0" w:color="auto"/>
              <w:right w:val="single" w:sz="4" w:space="0" w:color="auto"/>
            </w:tcBorders>
          </w:tcPr>
          <w:p w14:paraId="0A5D1C7D" w14:textId="7FB0D8FD" w:rsidR="00ED32F1" w:rsidRDefault="00ED32F1" w:rsidP="002D58F6">
            <w:pPr>
              <w:pStyle w:val="Maintext"/>
              <w:rPr>
                <w:rFonts w:eastAsia="Arial Unicode MS"/>
              </w:rPr>
            </w:pPr>
            <w:r>
              <w:rPr>
                <w:rFonts w:eastAsia="Arial Unicode MS"/>
              </w:rPr>
              <w:t>Total superannuation balance</w:t>
            </w:r>
          </w:p>
        </w:tc>
      </w:tr>
      <w:tr w:rsidR="000B6C91" w:rsidRPr="00C4733B" w14:paraId="0F0D4DE8" w14:textId="77777777" w:rsidTr="002D58F6">
        <w:trPr>
          <w:cantSplit/>
        </w:trPr>
        <w:tc>
          <w:tcPr>
            <w:tcW w:w="1024" w:type="pct"/>
            <w:tcBorders>
              <w:top w:val="single" w:sz="4" w:space="0" w:color="auto"/>
              <w:left w:val="single" w:sz="4" w:space="0" w:color="auto"/>
              <w:bottom w:val="single" w:sz="4" w:space="0" w:color="auto"/>
              <w:right w:val="single" w:sz="4" w:space="0" w:color="auto"/>
            </w:tcBorders>
          </w:tcPr>
          <w:p w14:paraId="5D349C3A" w14:textId="2D485856" w:rsidR="000B6C91" w:rsidRDefault="006E6A77" w:rsidP="002D58F6">
            <w:pPr>
              <w:pStyle w:val="Maintext"/>
            </w:pPr>
            <w:r>
              <w:t>Div 296 TSB</w:t>
            </w:r>
          </w:p>
        </w:tc>
        <w:tc>
          <w:tcPr>
            <w:tcW w:w="3976" w:type="pct"/>
            <w:tcBorders>
              <w:top w:val="single" w:sz="4" w:space="0" w:color="auto"/>
              <w:left w:val="single" w:sz="4" w:space="0" w:color="auto"/>
              <w:bottom w:val="single" w:sz="4" w:space="0" w:color="auto"/>
              <w:right w:val="single" w:sz="4" w:space="0" w:color="auto"/>
            </w:tcBorders>
          </w:tcPr>
          <w:p w14:paraId="465A3E1A" w14:textId="4EA443A8" w:rsidR="000B6C91" w:rsidRDefault="006E6A77" w:rsidP="002D58F6">
            <w:pPr>
              <w:pStyle w:val="Maintext"/>
              <w:rPr>
                <w:rFonts w:eastAsia="Arial Unicode MS"/>
              </w:rPr>
            </w:pPr>
            <w:r>
              <w:rPr>
                <w:rFonts w:eastAsia="Arial Unicode MS"/>
              </w:rPr>
              <w:t>Division 296 total superannuation balance (TSB-LRBA)</w:t>
            </w:r>
          </w:p>
        </w:tc>
      </w:tr>
      <w:tr w:rsidR="000B6C91" w:rsidRPr="00C4733B" w14:paraId="07D31986" w14:textId="77777777" w:rsidTr="002D58F6">
        <w:trPr>
          <w:cantSplit/>
        </w:trPr>
        <w:tc>
          <w:tcPr>
            <w:tcW w:w="1024" w:type="pct"/>
            <w:tcBorders>
              <w:top w:val="single" w:sz="4" w:space="0" w:color="auto"/>
              <w:left w:val="single" w:sz="4" w:space="0" w:color="auto"/>
              <w:bottom w:val="single" w:sz="4" w:space="0" w:color="auto"/>
              <w:right w:val="single" w:sz="4" w:space="0" w:color="auto"/>
            </w:tcBorders>
          </w:tcPr>
          <w:p w14:paraId="56BA95FD" w14:textId="5A45A13B" w:rsidR="000B6C91" w:rsidRDefault="006E6A77" w:rsidP="002D58F6">
            <w:pPr>
              <w:pStyle w:val="Maintext"/>
            </w:pPr>
            <w:r>
              <w:t>LRBA</w:t>
            </w:r>
          </w:p>
        </w:tc>
        <w:tc>
          <w:tcPr>
            <w:tcW w:w="3976" w:type="pct"/>
            <w:tcBorders>
              <w:top w:val="single" w:sz="4" w:space="0" w:color="auto"/>
              <w:left w:val="single" w:sz="4" w:space="0" w:color="auto"/>
              <w:bottom w:val="single" w:sz="4" w:space="0" w:color="auto"/>
              <w:right w:val="single" w:sz="4" w:space="0" w:color="auto"/>
            </w:tcBorders>
          </w:tcPr>
          <w:p w14:paraId="4F18DC95" w14:textId="53C26076" w:rsidR="000B6C91" w:rsidRDefault="006E6A77" w:rsidP="002D58F6">
            <w:pPr>
              <w:pStyle w:val="Maintext"/>
              <w:rPr>
                <w:rFonts w:eastAsia="Arial Unicode MS"/>
              </w:rPr>
            </w:pPr>
            <w:r>
              <w:rPr>
                <w:rFonts w:eastAsia="Arial Unicode MS"/>
              </w:rPr>
              <w:t>Limited recourse borrowing arrangement</w:t>
            </w:r>
          </w:p>
        </w:tc>
      </w:tr>
      <w:tr w:rsidR="006E6A77" w:rsidRPr="00C4733B" w14:paraId="07A4E207" w14:textId="77777777" w:rsidTr="002D58F6">
        <w:trPr>
          <w:cantSplit/>
        </w:trPr>
        <w:tc>
          <w:tcPr>
            <w:tcW w:w="1024" w:type="pct"/>
            <w:tcBorders>
              <w:top w:val="single" w:sz="4" w:space="0" w:color="auto"/>
              <w:left w:val="single" w:sz="4" w:space="0" w:color="auto"/>
              <w:bottom w:val="single" w:sz="4" w:space="0" w:color="auto"/>
              <w:right w:val="single" w:sz="4" w:space="0" w:color="auto"/>
            </w:tcBorders>
          </w:tcPr>
          <w:p w14:paraId="18B6F6A4" w14:textId="770D92E9" w:rsidR="006E6A77" w:rsidRDefault="006E6A77" w:rsidP="002D58F6">
            <w:pPr>
              <w:pStyle w:val="Maintext"/>
            </w:pPr>
            <w:r>
              <w:t>LSBT</w:t>
            </w:r>
          </w:p>
        </w:tc>
        <w:tc>
          <w:tcPr>
            <w:tcW w:w="3976" w:type="pct"/>
            <w:tcBorders>
              <w:top w:val="single" w:sz="4" w:space="0" w:color="auto"/>
              <w:left w:val="single" w:sz="4" w:space="0" w:color="auto"/>
              <w:bottom w:val="single" w:sz="4" w:space="0" w:color="auto"/>
              <w:right w:val="single" w:sz="4" w:space="0" w:color="auto"/>
            </w:tcBorders>
          </w:tcPr>
          <w:p w14:paraId="3E20B3F7" w14:textId="1AC13571" w:rsidR="006E6A77" w:rsidRDefault="006E6A77" w:rsidP="002D58F6">
            <w:pPr>
              <w:pStyle w:val="Maintext"/>
              <w:rPr>
                <w:rFonts w:eastAsia="Arial Unicode MS"/>
              </w:rPr>
            </w:pPr>
            <w:r>
              <w:rPr>
                <w:rFonts w:eastAsia="Arial Unicode MS"/>
              </w:rPr>
              <w:t>Large super balance threshold</w:t>
            </w:r>
          </w:p>
        </w:tc>
      </w:tr>
      <w:tr w:rsidR="006E6A77" w:rsidRPr="00C4733B" w14:paraId="5885E559" w14:textId="77777777" w:rsidTr="002D58F6">
        <w:trPr>
          <w:cantSplit/>
        </w:trPr>
        <w:tc>
          <w:tcPr>
            <w:tcW w:w="1024" w:type="pct"/>
            <w:tcBorders>
              <w:top w:val="single" w:sz="4" w:space="0" w:color="auto"/>
              <w:left w:val="single" w:sz="4" w:space="0" w:color="auto"/>
              <w:bottom w:val="single" w:sz="4" w:space="0" w:color="auto"/>
              <w:right w:val="single" w:sz="4" w:space="0" w:color="auto"/>
            </w:tcBorders>
          </w:tcPr>
          <w:p w14:paraId="1B2B1B8F" w14:textId="3E910A7E" w:rsidR="006E6A77" w:rsidRDefault="006E6A77" w:rsidP="002D58F6">
            <w:pPr>
              <w:pStyle w:val="Maintext"/>
            </w:pPr>
            <w:r>
              <w:t>VLSBT</w:t>
            </w:r>
          </w:p>
        </w:tc>
        <w:tc>
          <w:tcPr>
            <w:tcW w:w="3976" w:type="pct"/>
            <w:tcBorders>
              <w:top w:val="single" w:sz="4" w:space="0" w:color="auto"/>
              <w:left w:val="single" w:sz="4" w:space="0" w:color="auto"/>
              <w:bottom w:val="single" w:sz="4" w:space="0" w:color="auto"/>
              <w:right w:val="single" w:sz="4" w:space="0" w:color="auto"/>
            </w:tcBorders>
          </w:tcPr>
          <w:p w14:paraId="5FCD0D58" w14:textId="201FE755" w:rsidR="006E6A77" w:rsidRDefault="006E6A77" w:rsidP="002D58F6">
            <w:pPr>
              <w:pStyle w:val="Maintext"/>
              <w:rPr>
                <w:rFonts w:eastAsia="Arial Unicode MS"/>
              </w:rPr>
            </w:pPr>
            <w:r>
              <w:rPr>
                <w:rFonts w:eastAsia="Arial Unicode MS"/>
              </w:rPr>
              <w:t>Very large super balance threshold</w:t>
            </w:r>
          </w:p>
        </w:tc>
      </w:tr>
      <w:tr w:rsidR="006E6A77" w:rsidRPr="00C4733B" w14:paraId="6419CE82" w14:textId="77777777" w:rsidTr="002D58F6">
        <w:trPr>
          <w:cantSplit/>
        </w:trPr>
        <w:tc>
          <w:tcPr>
            <w:tcW w:w="1024" w:type="pct"/>
            <w:tcBorders>
              <w:top w:val="single" w:sz="4" w:space="0" w:color="auto"/>
              <w:left w:val="single" w:sz="4" w:space="0" w:color="auto"/>
              <w:bottom w:val="single" w:sz="4" w:space="0" w:color="auto"/>
              <w:right w:val="single" w:sz="4" w:space="0" w:color="auto"/>
            </w:tcBorders>
          </w:tcPr>
          <w:p w14:paraId="46052F1E" w14:textId="4E2B2D00" w:rsidR="006E6A77" w:rsidRDefault="006E6A77" w:rsidP="002D58F6">
            <w:pPr>
              <w:pStyle w:val="Maintext"/>
            </w:pPr>
            <w:r>
              <w:t>RFI</w:t>
            </w:r>
          </w:p>
        </w:tc>
        <w:tc>
          <w:tcPr>
            <w:tcW w:w="3976" w:type="pct"/>
            <w:tcBorders>
              <w:top w:val="single" w:sz="4" w:space="0" w:color="auto"/>
              <w:left w:val="single" w:sz="4" w:space="0" w:color="auto"/>
              <w:bottom w:val="single" w:sz="4" w:space="0" w:color="auto"/>
              <w:right w:val="single" w:sz="4" w:space="0" w:color="auto"/>
            </w:tcBorders>
          </w:tcPr>
          <w:p w14:paraId="4FED77CD" w14:textId="6C41A4AD" w:rsidR="006E6A77" w:rsidRDefault="006E6A77" w:rsidP="002D58F6">
            <w:pPr>
              <w:pStyle w:val="Maintext"/>
              <w:rPr>
                <w:rFonts w:eastAsia="Arial Unicode MS"/>
              </w:rPr>
            </w:pPr>
            <w:r>
              <w:rPr>
                <w:rFonts w:eastAsia="Arial Unicode MS"/>
              </w:rPr>
              <w:t>Request for information</w:t>
            </w:r>
          </w:p>
        </w:tc>
      </w:tr>
      <w:tr w:rsidR="00294306" w:rsidRPr="00C4733B" w14:paraId="728B80EA" w14:textId="77777777" w:rsidTr="002D58F6">
        <w:trPr>
          <w:cantSplit/>
        </w:trPr>
        <w:tc>
          <w:tcPr>
            <w:tcW w:w="1024" w:type="pct"/>
            <w:tcBorders>
              <w:top w:val="single" w:sz="4" w:space="0" w:color="auto"/>
              <w:left w:val="single" w:sz="4" w:space="0" w:color="auto"/>
              <w:bottom w:val="single" w:sz="4" w:space="0" w:color="auto"/>
              <w:right w:val="single" w:sz="4" w:space="0" w:color="auto"/>
            </w:tcBorders>
          </w:tcPr>
          <w:p w14:paraId="593CB54B" w14:textId="7B24A879" w:rsidR="00294306" w:rsidRDefault="00294306" w:rsidP="002D58F6">
            <w:pPr>
              <w:pStyle w:val="Maintext"/>
            </w:pPr>
            <w:r>
              <w:t>USI</w:t>
            </w:r>
          </w:p>
        </w:tc>
        <w:tc>
          <w:tcPr>
            <w:tcW w:w="3976" w:type="pct"/>
            <w:tcBorders>
              <w:top w:val="single" w:sz="4" w:space="0" w:color="auto"/>
              <w:left w:val="single" w:sz="4" w:space="0" w:color="auto"/>
              <w:bottom w:val="single" w:sz="4" w:space="0" w:color="auto"/>
              <w:right w:val="single" w:sz="4" w:space="0" w:color="auto"/>
            </w:tcBorders>
          </w:tcPr>
          <w:p w14:paraId="0903D192" w14:textId="3DD79E3D" w:rsidR="00294306" w:rsidRDefault="00294306" w:rsidP="002D58F6">
            <w:pPr>
              <w:pStyle w:val="Maintext"/>
              <w:rPr>
                <w:rFonts w:eastAsia="Arial Unicode MS"/>
              </w:rPr>
            </w:pPr>
            <w:r>
              <w:rPr>
                <w:rFonts w:eastAsia="Arial Unicode MS"/>
              </w:rPr>
              <w:t xml:space="preserve">Unique superannuation identifier </w:t>
            </w:r>
          </w:p>
        </w:tc>
      </w:tr>
      <w:tr w:rsidR="00E977BA" w:rsidRPr="00C4733B" w14:paraId="695CB99E" w14:textId="77777777" w:rsidTr="002D58F6">
        <w:trPr>
          <w:cantSplit/>
        </w:trPr>
        <w:tc>
          <w:tcPr>
            <w:tcW w:w="1024" w:type="pct"/>
            <w:tcBorders>
              <w:top w:val="single" w:sz="4" w:space="0" w:color="auto"/>
              <w:left w:val="single" w:sz="4" w:space="0" w:color="auto"/>
              <w:bottom w:val="single" w:sz="4" w:space="0" w:color="auto"/>
              <w:right w:val="single" w:sz="4" w:space="0" w:color="auto"/>
            </w:tcBorders>
          </w:tcPr>
          <w:p w14:paraId="5B2DF059" w14:textId="7D82045C" w:rsidR="00E977BA" w:rsidRPr="00E977BA" w:rsidRDefault="00E977BA" w:rsidP="002D58F6">
            <w:pPr>
              <w:pStyle w:val="Maintext"/>
            </w:pPr>
            <w:r w:rsidRPr="00E977BA">
              <w:rPr>
                <w:noProof/>
              </w:rPr>
              <w:t xml:space="preserve">JDG </w:t>
            </w:r>
          </w:p>
        </w:tc>
        <w:tc>
          <w:tcPr>
            <w:tcW w:w="3976" w:type="pct"/>
            <w:tcBorders>
              <w:top w:val="single" w:sz="4" w:space="0" w:color="auto"/>
              <w:left w:val="single" w:sz="4" w:space="0" w:color="auto"/>
              <w:bottom w:val="single" w:sz="4" w:space="0" w:color="auto"/>
              <w:right w:val="single" w:sz="4" w:space="0" w:color="auto"/>
            </w:tcBorders>
          </w:tcPr>
          <w:p w14:paraId="0C6A6977" w14:textId="0E236A63" w:rsidR="00E977BA" w:rsidRDefault="008C537F" w:rsidP="00E977BA">
            <w:pPr>
              <w:pStyle w:val="Maintext"/>
              <w:rPr>
                <w:rFonts w:eastAsia="Arial Unicode MS"/>
              </w:rPr>
            </w:pPr>
            <w:r>
              <w:rPr>
                <w:bCs/>
                <w:noProof/>
              </w:rPr>
              <w:t xml:space="preserve">Chief Justice, </w:t>
            </w:r>
            <w:r w:rsidR="00E977BA" w:rsidRPr="00B4064F">
              <w:rPr>
                <w:bCs/>
                <w:noProof/>
              </w:rPr>
              <w:t>Judge or Previous Judge with an interest in a fund established under the Judges Pension Act 1968 , the Judges Pension Act 1968 as it applies under the Supreme Court Act 1933 (ACT)  or the Supreme Court  (Judges Pension) Act 1980 (NT)</w:t>
            </w:r>
          </w:p>
        </w:tc>
      </w:tr>
      <w:tr w:rsidR="00E977BA" w:rsidRPr="00C4733B" w14:paraId="75433FB2" w14:textId="77777777" w:rsidTr="002D58F6">
        <w:trPr>
          <w:cantSplit/>
        </w:trPr>
        <w:tc>
          <w:tcPr>
            <w:tcW w:w="1024" w:type="pct"/>
            <w:tcBorders>
              <w:top w:val="single" w:sz="4" w:space="0" w:color="auto"/>
              <w:left w:val="single" w:sz="4" w:space="0" w:color="auto"/>
              <w:bottom w:val="single" w:sz="4" w:space="0" w:color="auto"/>
              <w:right w:val="single" w:sz="4" w:space="0" w:color="auto"/>
            </w:tcBorders>
          </w:tcPr>
          <w:p w14:paraId="0146D861" w14:textId="235AC20E" w:rsidR="00E977BA" w:rsidRPr="00E977BA" w:rsidRDefault="00E977BA" w:rsidP="002D58F6">
            <w:pPr>
              <w:pStyle w:val="Maintext"/>
            </w:pPr>
            <w:r w:rsidRPr="00E977BA">
              <w:rPr>
                <w:noProof/>
              </w:rPr>
              <w:t>SHL</w:t>
            </w:r>
          </w:p>
        </w:tc>
        <w:tc>
          <w:tcPr>
            <w:tcW w:w="3976" w:type="pct"/>
            <w:tcBorders>
              <w:top w:val="single" w:sz="4" w:space="0" w:color="auto"/>
              <w:left w:val="single" w:sz="4" w:space="0" w:color="auto"/>
              <w:bottom w:val="single" w:sz="4" w:space="0" w:color="auto"/>
              <w:right w:val="single" w:sz="4" w:space="0" w:color="auto"/>
            </w:tcBorders>
          </w:tcPr>
          <w:p w14:paraId="15E7B624" w14:textId="1B0375B7" w:rsidR="00E977BA" w:rsidRDefault="00E977BA" w:rsidP="00E977BA">
            <w:pPr>
              <w:pStyle w:val="Maintext"/>
              <w:rPr>
                <w:rFonts w:eastAsia="Arial Unicode MS"/>
              </w:rPr>
            </w:pPr>
            <w:r w:rsidRPr="00B4064F">
              <w:rPr>
                <w:bCs/>
                <w:noProof/>
              </w:rPr>
              <w:t>SHLOH as (outlined in the regulations) with and interest in a Constitutionally Protected Fund</w:t>
            </w:r>
          </w:p>
        </w:tc>
      </w:tr>
      <w:tr w:rsidR="00E977BA" w:rsidRPr="00C4733B" w14:paraId="26FCEC5F" w14:textId="77777777" w:rsidTr="002D58F6">
        <w:trPr>
          <w:cantSplit/>
        </w:trPr>
        <w:tc>
          <w:tcPr>
            <w:tcW w:w="1024" w:type="pct"/>
            <w:tcBorders>
              <w:top w:val="single" w:sz="4" w:space="0" w:color="auto"/>
              <w:left w:val="single" w:sz="4" w:space="0" w:color="auto"/>
              <w:bottom w:val="single" w:sz="4" w:space="0" w:color="auto"/>
              <w:right w:val="single" w:sz="4" w:space="0" w:color="auto"/>
            </w:tcBorders>
          </w:tcPr>
          <w:p w14:paraId="73BE6343" w14:textId="377DD24E" w:rsidR="00E977BA" w:rsidRPr="007418DC" w:rsidRDefault="007418DC" w:rsidP="002D58F6">
            <w:pPr>
              <w:pStyle w:val="Maintext"/>
            </w:pPr>
            <w:r w:rsidRPr="007418DC">
              <w:rPr>
                <w:noProof/>
              </w:rPr>
              <w:t>REV</w:t>
            </w:r>
          </w:p>
        </w:tc>
        <w:tc>
          <w:tcPr>
            <w:tcW w:w="3976" w:type="pct"/>
            <w:tcBorders>
              <w:top w:val="single" w:sz="4" w:space="0" w:color="auto"/>
              <w:left w:val="single" w:sz="4" w:space="0" w:color="auto"/>
              <w:bottom w:val="single" w:sz="4" w:space="0" w:color="auto"/>
              <w:right w:val="single" w:sz="4" w:space="0" w:color="auto"/>
            </w:tcBorders>
          </w:tcPr>
          <w:p w14:paraId="69F2E9B6" w14:textId="3BF44C85" w:rsidR="00E977BA" w:rsidRDefault="007418DC" w:rsidP="002D58F6">
            <w:pPr>
              <w:pStyle w:val="Maintext"/>
              <w:rPr>
                <w:rFonts w:eastAsia="Arial Unicode MS"/>
              </w:rPr>
            </w:pPr>
            <w:r w:rsidRPr="00B4064F">
              <w:rPr>
                <w:bCs/>
                <w:noProof/>
              </w:rPr>
              <w:t>Reversionary recipient of a Judge or SHLOH as outlined above</w:t>
            </w:r>
          </w:p>
        </w:tc>
      </w:tr>
      <w:tr w:rsidR="00E977BA" w:rsidRPr="00C4733B" w14:paraId="6BA5B09B" w14:textId="77777777" w:rsidTr="002D58F6">
        <w:trPr>
          <w:cantSplit/>
        </w:trPr>
        <w:tc>
          <w:tcPr>
            <w:tcW w:w="1024" w:type="pct"/>
            <w:tcBorders>
              <w:top w:val="single" w:sz="4" w:space="0" w:color="auto"/>
              <w:left w:val="single" w:sz="4" w:space="0" w:color="auto"/>
              <w:bottom w:val="single" w:sz="4" w:space="0" w:color="auto"/>
              <w:right w:val="single" w:sz="4" w:space="0" w:color="auto"/>
            </w:tcBorders>
          </w:tcPr>
          <w:p w14:paraId="2BB8470B" w14:textId="024C0D8B" w:rsidR="00E977BA" w:rsidRPr="005F6616" w:rsidRDefault="005F6616" w:rsidP="002D58F6">
            <w:pPr>
              <w:pStyle w:val="Maintext"/>
            </w:pPr>
            <w:r w:rsidRPr="005F6616">
              <w:rPr>
                <w:noProof/>
              </w:rPr>
              <w:lastRenderedPageBreak/>
              <w:t xml:space="preserve">FC </w:t>
            </w:r>
          </w:p>
        </w:tc>
        <w:tc>
          <w:tcPr>
            <w:tcW w:w="3976" w:type="pct"/>
            <w:tcBorders>
              <w:top w:val="single" w:sz="4" w:space="0" w:color="auto"/>
              <w:left w:val="single" w:sz="4" w:space="0" w:color="auto"/>
              <w:bottom w:val="single" w:sz="4" w:space="0" w:color="auto"/>
              <w:right w:val="single" w:sz="4" w:space="0" w:color="auto"/>
            </w:tcBorders>
          </w:tcPr>
          <w:p w14:paraId="0C1ABE28" w14:textId="550F0B9B" w:rsidR="005F6616" w:rsidRPr="00B4064F" w:rsidRDefault="007B7995" w:rsidP="005F6616">
            <w:pPr>
              <w:pStyle w:val="Maintext"/>
              <w:rPr>
                <w:bCs/>
                <w:noProof/>
              </w:rPr>
            </w:pPr>
            <w:r>
              <w:rPr>
                <w:bCs/>
                <w:noProof/>
              </w:rPr>
              <w:t>P</w:t>
            </w:r>
            <w:r w:rsidR="005F6616" w:rsidRPr="00B4064F">
              <w:rPr>
                <w:bCs/>
                <w:noProof/>
              </w:rPr>
              <w:t>ensions payable under section 123 of the Federal Circuit and Family Court of Australia Act 2021</w:t>
            </w:r>
            <w:r w:rsidR="008C537F">
              <w:rPr>
                <w:bCs/>
                <w:noProof/>
              </w:rPr>
              <w:t xml:space="preserve"> to a Chief Justice, Judge or previous Judge</w:t>
            </w:r>
          </w:p>
          <w:p w14:paraId="578A31CF" w14:textId="77777777" w:rsidR="00E977BA" w:rsidRDefault="00E977BA" w:rsidP="002D58F6">
            <w:pPr>
              <w:pStyle w:val="Maintext"/>
              <w:rPr>
                <w:rFonts w:eastAsia="Arial Unicode MS"/>
              </w:rPr>
            </w:pPr>
          </w:p>
        </w:tc>
      </w:tr>
      <w:tr w:rsidR="00E977BA" w:rsidRPr="00C4733B" w14:paraId="6C8F9392" w14:textId="77777777" w:rsidTr="002D58F6">
        <w:trPr>
          <w:cantSplit/>
        </w:trPr>
        <w:tc>
          <w:tcPr>
            <w:tcW w:w="1024" w:type="pct"/>
            <w:tcBorders>
              <w:top w:val="single" w:sz="4" w:space="0" w:color="auto"/>
              <w:left w:val="single" w:sz="4" w:space="0" w:color="auto"/>
              <w:bottom w:val="single" w:sz="4" w:space="0" w:color="auto"/>
              <w:right w:val="single" w:sz="4" w:space="0" w:color="auto"/>
            </w:tcBorders>
          </w:tcPr>
          <w:p w14:paraId="6C416408" w14:textId="44AF4DA4" w:rsidR="00E977BA" w:rsidRPr="00142E1B" w:rsidRDefault="00142E1B" w:rsidP="002D58F6">
            <w:pPr>
              <w:pStyle w:val="Maintext"/>
            </w:pPr>
            <w:r w:rsidRPr="00142E1B">
              <w:rPr>
                <w:noProof/>
              </w:rPr>
              <w:t>ZE</w:t>
            </w:r>
          </w:p>
        </w:tc>
        <w:tc>
          <w:tcPr>
            <w:tcW w:w="3976" w:type="pct"/>
            <w:tcBorders>
              <w:top w:val="single" w:sz="4" w:space="0" w:color="auto"/>
              <w:left w:val="single" w:sz="4" w:space="0" w:color="auto"/>
              <w:bottom w:val="single" w:sz="4" w:space="0" w:color="auto"/>
              <w:right w:val="single" w:sz="4" w:space="0" w:color="auto"/>
            </w:tcBorders>
          </w:tcPr>
          <w:p w14:paraId="260CF3DD" w14:textId="33B13974" w:rsidR="00142E1B" w:rsidRPr="00D15E17" w:rsidRDefault="00142E1B" w:rsidP="00142E1B">
            <w:pPr>
              <w:pStyle w:val="Maintext"/>
              <w:rPr>
                <w:rStyle w:val="Hyperlink"/>
                <w:b w:val="0"/>
                <w:bCs/>
                <w:color w:val="auto"/>
                <w:u w:val="none"/>
              </w:rPr>
            </w:pPr>
            <w:r w:rsidRPr="00B4064F">
              <w:rPr>
                <w:bCs/>
                <w:noProof/>
              </w:rPr>
              <w:t xml:space="preserve">Zero </w:t>
            </w:r>
            <w:r w:rsidR="004A4535">
              <w:rPr>
                <w:bCs/>
                <w:noProof/>
              </w:rPr>
              <w:t>E</w:t>
            </w:r>
            <w:r w:rsidRPr="00B4064F">
              <w:rPr>
                <w:bCs/>
                <w:noProof/>
              </w:rPr>
              <w:t>arnings</w:t>
            </w:r>
            <w:r w:rsidR="004F52CF">
              <w:rPr>
                <w:bCs/>
                <w:noProof/>
              </w:rPr>
              <w:t xml:space="preserve"> </w:t>
            </w:r>
            <w:r w:rsidRPr="00B4064F">
              <w:rPr>
                <w:bCs/>
                <w:noProof/>
              </w:rPr>
              <w:t xml:space="preserve">- </w:t>
            </w:r>
            <w:r w:rsidR="004F52CF">
              <w:rPr>
                <w:bCs/>
                <w:noProof/>
              </w:rPr>
              <w:t>T</w:t>
            </w:r>
            <w:r w:rsidRPr="00B4064F">
              <w:rPr>
                <w:bCs/>
                <w:noProof/>
              </w:rPr>
              <w:t>he amount of earnings attributed to the member is nil/zero</w:t>
            </w:r>
          </w:p>
          <w:p w14:paraId="23A7846A" w14:textId="77777777" w:rsidR="00E977BA" w:rsidRDefault="00E977BA" w:rsidP="002D58F6">
            <w:pPr>
              <w:pStyle w:val="Maintext"/>
              <w:rPr>
                <w:rFonts w:eastAsia="Arial Unicode MS"/>
              </w:rPr>
            </w:pPr>
          </w:p>
        </w:tc>
      </w:tr>
    </w:tbl>
    <w:p w14:paraId="520AA7C5" w14:textId="77777777" w:rsidR="002D58F6" w:rsidRPr="002D58F6" w:rsidRDefault="002D58F6" w:rsidP="002D58F6">
      <w:pPr>
        <w:pStyle w:val="Maintext"/>
        <w:rPr>
          <w:sz w:val="36"/>
          <w:szCs w:val="36"/>
        </w:rPr>
      </w:pPr>
    </w:p>
    <w:p w14:paraId="520AA7C6" w14:textId="77777777" w:rsidR="002D58F6" w:rsidRDefault="002D58F6" w:rsidP="002D58F6">
      <w:pPr>
        <w:pStyle w:val="Maintext"/>
      </w:pPr>
    </w:p>
    <w:p w14:paraId="520AA7C7" w14:textId="77777777" w:rsidR="002D58F6" w:rsidRDefault="002D58F6" w:rsidP="00561E38">
      <w:pPr>
        <w:pStyle w:val="HEADAA"/>
        <w:sectPr w:rsidR="002D58F6" w:rsidSect="00775A18">
          <w:headerReference w:type="even" r:id="rId18"/>
          <w:headerReference w:type="default" r:id="rId19"/>
          <w:footerReference w:type="even" r:id="rId20"/>
          <w:footerReference w:type="default" r:id="rId21"/>
          <w:headerReference w:type="first" r:id="rId22"/>
          <w:footerReference w:type="first" r:id="rId23"/>
          <w:pgSz w:w="11906" w:h="16838" w:code="9"/>
          <w:pgMar w:top="2976" w:right="1304" w:bottom="1814" w:left="1304" w:header="425" w:footer="680" w:gutter="0"/>
          <w:pgNumType w:fmt="lowerRoman" w:start="1"/>
          <w:cols w:space="708"/>
          <w:formProt w:val="0"/>
          <w:docGrid w:linePitch="360"/>
        </w:sectPr>
      </w:pPr>
    </w:p>
    <w:p w14:paraId="520AA7C8" w14:textId="77777777" w:rsidR="002D58F6" w:rsidRDefault="002D58F6" w:rsidP="002D58F6">
      <w:pPr>
        <w:pStyle w:val="Maintext"/>
        <w:rPr>
          <w:sz w:val="36"/>
          <w:szCs w:val="36"/>
        </w:rPr>
      </w:pPr>
      <w:r>
        <w:rPr>
          <w:sz w:val="36"/>
          <w:szCs w:val="36"/>
        </w:rPr>
        <w:lastRenderedPageBreak/>
        <w:t>DEFINITIONS</w:t>
      </w:r>
    </w:p>
    <w:p w14:paraId="520AA7C9" w14:textId="77777777" w:rsidR="002D58F6" w:rsidRDefault="002D58F6" w:rsidP="002D58F6">
      <w:pPr>
        <w:pStyle w:val="Main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70" w:type="dxa"/>
          <w:right w:w="170" w:type="dxa"/>
        </w:tblCellMar>
        <w:tblLook w:val="01E0" w:firstRow="1" w:lastRow="1" w:firstColumn="1" w:lastColumn="1" w:noHBand="0" w:noVBand="0"/>
      </w:tblPr>
      <w:tblGrid>
        <w:gridCol w:w="1894"/>
        <w:gridCol w:w="7394"/>
      </w:tblGrid>
      <w:tr w:rsidR="002D58F6" w:rsidRPr="002077DC" w14:paraId="520AA7CC" w14:textId="77777777" w:rsidTr="00AE33A5">
        <w:tc>
          <w:tcPr>
            <w:tcW w:w="1894" w:type="dxa"/>
          </w:tcPr>
          <w:p w14:paraId="520AA7CA" w14:textId="77777777" w:rsidR="002D58F6" w:rsidRPr="002077DC" w:rsidRDefault="002D58F6" w:rsidP="002077DC">
            <w:pPr>
              <w:pStyle w:val="Maintext"/>
              <w:spacing w:before="60" w:after="60"/>
              <w:rPr>
                <w:b/>
              </w:rPr>
            </w:pPr>
            <w:r w:rsidRPr="002077DC">
              <w:rPr>
                <w:b/>
              </w:rPr>
              <w:t>Term</w:t>
            </w:r>
          </w:p>
        </w:tc>
        <w:tc>
          <w:tcPr>
            <w:tcW w:w="7394" w:type="dxa"/>
          </w:tcPr>
          <w:p w14:paraId="520AA7CB" w14:textId="77777777" w:rsidR="002D58F6" w:rsidRPr="002077DC" w:rsidRDefault="002D58F6" w:rsidP="002077DC">
            <w:pPr>
              <w:pStyle w:val="Maintext"/>
              <w:spacing w:before="60" w:after="60"/>
              <w:rPr>
                <w:b/>
              </w:rPr>
            </w:pPr>
            <w:r w:rsidRPr="002077DC">
              <w:rPr>
                <w:b/>
              </w:rPr>
              <w:t>Description</w:t>
            </w:r>
          </w:p>
        </w:tc>
      </w:tr>
      <w:tr w:rsidR="002D58F6" w14:paraId="520AA7D0" w14:textId="77777777" w:rsidTr="00AE33A5">
        <w:tc>
          <w:tcPr>
            <w:tcW w:w="1894" w:type="dxa"/>
          </w:tcPr>
          <w:p w14:paraId="520AA7CD" w14:textId="2E48BFE2" w:rsidR="002D58F6" w:rsidRDefault="00294306" w:rsidP="002077DC">
            <w:pPr>
              <w:pStyle w:val="Maintext"/>
              <w:spacing w:before="60" w:after="60"/>
            </w:pPr>
            <w:r>
              <w:t>Non-</w:t>
            </w:r>
            <w:r w:rsidR="00D07D90">
              <w:t>SMSF</w:t>
            </w:r>
          </w:p>
        </w:tc>
        <w:tc>
          <w:tcPr>
            <w:tcW w:w="7394" w:type="dxa"/>
          </w:tcPr>
          <w:p w14:paraId="778B88E7" w14:textId="77777777" w:rsidR="007F0D6A" w:rsidRPr="00282D6D" w:rsidRDefault="007F0D6A" w:rsidP="007F0D6A">
            <w:pPr>
              <w:pStyle w:val="Maintext"/>
              <w:rPr>
                <w:rFonts w:eastAsia="Calibri"/>
                <w:szCs w:val="22"/>
                <w:lang w:eastAsia="en-US"/>
              </w:rPr>
            </w:pPr>
            <w:r>
              <w:t>Funds that are not self-managed super funds that have reporting obligations to the ATO.</w:t>
            </w:r>
          </w:p>
          <w:p w14:paraId="520AA7CF" w14:textId="0E5959D0" w:rsidR="002D58F6" w:rsidRPr="00C857C4" w:rsidRDefault="007F0D6A" w:rsidP="00096F5B">
            <w:pPr>
              <w:pStyle w:val="Bullet1"/>
              <w:numPr>
                <w:ilvl w:val="0"/>
                <w:numId w:val="0"/>
              </w:numPr>
            </w:pPr>
            <w:r>
              <w:rPr>
                <w:lang w:eastAsia="ja-JP"/>
              </w:rPr>
              <w:t>Reporting parties can include administrators.</w:t>
            </w:r>
          </w:p>
        </w:tc>
      </w:tr>
      <w:tr w:rsidR="007152B8" w14:paraId="520AA7D3" w14:textId="77777777" w:rsidTr="00AE33A5">
        <w:tc>
          <w:tcPr>
            <w:tcW w:w="1894" w:type="dxa"/>
          </w:tcPr>
          <w:p w14:paraId="520AA7D1" w14:textId="66B47171" w:rsidR="007152B8" w:rsidRDefault="0080009A" w:rsidP="002077DC">
            <w:pPr>
              <w:pStyle w:val="Maintext"/>
              <w:spacing w:before="60" w:after="60"/>
            </w:pPr>
            <w:r>
              <w:t>Div 296</w:t>
            </w:r>
          </w:p>
        </w:tc>
        <w:tc>
          <w:tcPr>
            <w:tcW w:w="7394" w:type="dxa"/>
          </w:tcPr>
          <w:p w14:paraId="520AA7D2" w14:textId="2D4E0817" w:rsidR="007152B8" w:rsidRDefault="007F0D6A" w:rsidP="002077DC">
            <w:pPr>
              <w:pStyle w:val="Maintext"/>
              <w:spacing w:before="60" w:after="60"/>
            </w:pPr>
            <w:r w:rsidRPr="007E48C0">
              <w:t xml:space="preserve">Division 296 is </w:t>
            </w:r>
            <w:r>
              <w:t>the</w:t>
            </w:r>
            <w:r w:rsidRPr="007E48C0">
              <w:t xml:space="preserve"> amendment to the ITAA 1997, Better Targeted Superannuation concessions</w:t>
            </w:r>
            <w:r>
              <w:t>,</w:t>
            </w:r>
            <w:r w:rsidRPr="007E48C0">
              <w:t xml:space="preserve"> which </w:t>
            </w:r>
            <w:r>
              <w:t>reduces</w:t>
            </w:r>
            <w:r w:rsidRPr="007E48C0">
              <w:t xml:space="preserve"> </w:t>
            </w:r>
            <w:r>
              <w:t xml:space="preserve">the tax concessions for </w:t>
            </w:r>
            <w:r w:rsidRPr="007E48C0">
              <w:t>individuals</w:t>
            </w:r>
            <w:r>
              <w:t xml:space="preserve"> who have a</w:t>
            </w:r>
            <w:r w:rsidRPr="007E48C0">
              <w:t xml:space="preserve"> total superannuation balance (TSB) that exceeds </w:t>
            </w:r>
            <w:r>
              <w:t>the LSBT</w:t>
            </w:r>
          </w:p>
        </w:tc>
      </w:tr>
      <w:tr w:rsidR="004637EE" w14:paraId="52DCA016" w14:textId="77777777" w:rsidTr="00AE33A5">
        <w:tc>
          <w:tcPr>
            <w:tcW w:w="1894" w:type="dxa"/>
          </w:tcPr>
          <w:p w14:paraId="7DAAA614" w14:textId="6F0C28F3" w:rsidR="004637EE" w:rsidRDefault="004637EE" w:rsidP="004637EE">
            <w:pPr>
              <w:pStyle w:val="Maintext"/>
              <w:spacing w:before="60" w:after="60"/>
            </w:pPr>
            <w:r>
              <w:t>Total Superannuation Balance</w:t>
            </w:r>
          </w:p>
        </w:tc>
        <w:tc>
          <w:tcPr>
            <w:tcW w:w="7394" w:type="dxa"/>
          </w:tcPr>
          <w:p w14:paraId="408BEC69" w14:textId="77777777" w:rsidR="004637EE" w:rsidRPr="00C61379" w:rsidRDefault="004637EE" w:rsidP="004637EE">
            <w:pPr>
              <w:pStyle w:val="Maintext"/>
              <w:spacing w:before="60" w:after="60"/>
            </w:pPr>
            <w:r w:rsidRPr="00C61379">
              <w:t>Total superannuation balance (TSB) is the total value of all your Australian superannuation interests, including accumulation and retirement phase accounts, plus any LRBA amounts.  Your TSB is modified (reduced) by any structured settlement amounts.</w:t>
            </w:r>
          </w:p>
          <w:p w14:paraId="16B257BD" w14:textId="77777777" w:rsidR="004637EE" w:rsidRPr="007E48C0" w:rsidRDefault="004637EE" w:rsidP="004637EE">
            <w:pPr>
              <w:pStyle w:val="Maintext"/>
              <w:spacing w:before="60" w:after="60"/>
            </w:pPr>
          </w:p>
        </w:tc>
      </w:tr>
      <w:tr w:rsidR="007F0D6A" w14:paraId="19CE6E78" w14:textId="77777777" w:rsidTr="00AE33A5">
        <w:tc>
          <w:tcPr>
            <w:tcW w:w="1894" w:type="dxa"/>
          </w:tcPr>
          <w:p w14:paraId="632077D0" w14:textId="381DB14D" w:rsidR="007F0D6A" w:rsidRDefault="007F0D6A" w:rsidP="007F0D6A">
            <w:pPr>
              <w:pStyle w:val="Maintext"/>
              <w:spacing w:before="60" w:after="60"/>
            </w:pPr>
            <w:r>
              <w:t>Intermediaries</w:t>
            </w:r>
          </w:p>
        </w:tc>
        <w:tc>
          <w:tcPr>
            <w:tcW w:w="7394" w:type="dxa"/>
          </w:tcPr>
          <w:p w14:paraId="6FA14B30" w14:textId="66279E87" w:rsidR="007F0D6A" w:rsidRPr="00C61379" w:rsidRDefault="007F0D6A" w:rsidP="007F0D6A">
            <w:pPr>
              <w:pStyle w:val="Maintext"/>
              <w:spacing w:before="60" w:after="60"/>
            </w:pPr>
            <w:r>
              <w:t>Intermediaries can act on behalf funds, such as an administrator or another entity engaged to meet reporting obligations</w:t>
            </w:r>
          </w:p>
        </w:tc>
      </w:tr>
    </w:tbl>
    <w:p w14:paraId="520AA7E0" w14:textId="77777777" w:rsidR="002D58F6" w:rsidRPr="002D58F6" w:rsidRDefault="002D58F6" w:rsidP="002D58F6">
      <w:pPr>
        <w:pStyle w:val="Maintext"/>
      </w:pPr>
    </w:p>
    <w:p w14:paraId="520AA7E1" w14:textId="77777777" w:rsidR="002D58F6" w:rsidRDefault="002D58F6" w:rsidP="002D58F6">
      <w:pPr>
        <w:pStyle w:val="Maintext"/>
      </w:pPr>
    </w:p>
    <w:p w14:paraId="520AA7E2" w14:textId="77777777" w:rsidR="002D58F6" w:rsidRDefault="002D58F6" w:rsidP="002D58F6">
      <w:pPr>
        <w:pStyle w:val="Maintext"/>
        <w:sectPr w:rsidR="002D58F6" w:rsidSect="009748F8">
          <w:headerReference w:type="even" r:id="rId24"/>
          <w:headerReference w:type="default" r:id="rId25"/>
          <w:footerReference w:type="even" r:id="rId26"/>
          <w:footerReference w:type="default" r:id="rId27"/>
          <w:headerReference w:type="first" r:id="rId28"/>
          <w:footerReference w:type="first" r:id="rId29"/>
          <w:pgSz w:w="11906" w:h="16838" w:code="9"/>
          <w:pgMar w:top="2976" w:right="1304" w:bottom="1814" w:left="1304" w:header="425" w:footer="680" w:gutter="0"/>
          <w:pgNumType w:fmt="lowerRoman"/>
          <w:cols w:space="708"/>
          <w:formProt w:val="0"/>
          <w:docGrid w:linePitch="360"/>
        </w:sectPr>
      </w:pPr>
    </w:p>
    <w:p w14:paraId="520AA7E3" w14:textId="77777777" w:rsidR="00561E38" w:rsidRDefault="008577B2" w:rsidP="00561E38">
      <w:pPr>
        <w:pStyle w:val="HEADAA"/>
      </w:pPr>
      <w:r>
        <w:lastRenderedPageBreak/>
        <w:t>Table of contents</w:t>
      </w:r>
    </w:p>
    <w:p w14:paraId="0DFB2230" w14:textId="45601EDC" w:rsidR="0070545E" w:rsidRDefault="001F7F87">
      <w:pPr>
        <w:pStyle w:val="TOC1"/>
        <w:rPr>
          <w:rFonts w:asciiTheme="minorHAnsi" w:eastAsiaTheme="minorEastAsia" w:hAnsiTheme="minorHAnsi" w:cstheme="minorBidi"/>
          <w:noProof/>
          <w:kern w:val="2"/>
          <w:sz w:val="24"/>
          <w:szCs w:val="24"/>
          <w14:ligatures w14:val="standardContextual"/>
        </w:rPr>
      </w:pPr>
      <w:r>
        <w:rPr>
          <w:highlight w:val="yellow"/>
        </w:rPr>
        <w:fldChar w:fldCharType="begin"/>
      </w:r>
      <w:r>
        <w:rPr>
          <w:highlight w:val="yellow"/>
        </w:rPr>
        <w:instrText xml:space="preserve"> TOC \h \z \t "Head 1,1,Head 2,2,Head 3,3,Head 4,4" </w:instrText>
      </w:r>
      <w:r>
        <w:rPr>
          <w:highlight w:val="yellow"/>
        </w:rPr>
        <w:fldChar w:fldCharType="separate"/>
      </w:r>
      <w:hyperlink w:anchor="_Toc238136868" w:history="1">
        <w:r w:rsidR="0070545E" w:rsidRPr="00673139">
          <w:rPr>
            <w:rStyle w:val="Hyperlink"/>
          </w:rPr>
          <w:t>1 Introduction</w:t>
        </w:r>
        <w:r w:rsidR="0070545E">
          <w:rPr>
            <w:noProof/>
            <w:webHidden/>
          </w:rPr>
          <w:tab/>
        </w:r>
        <w:r w:rsidR="0070545E">
          <w:rPr>
            <w:noProof/>
            <w:webHidden/>
          </w:rPr>
          <w:fldChar w:fldCharType="begin"/>
        </w:r>
        <w:r w:rsidR="0070545E">
          <w:rPr>
            <w:noProof/>
            <w:webHidden/>
          </w:rPr>
          <w:instrText xml:space="preserve"> PAGEREF _Toc238136868 \h </w:instrText>
        </w:r>
        <w:r w:rsidR="0070545E">
          <w:rPr>
            <w:noProof/>
            <w:webHidden/>
          </w:rPr>
        </w:r>
        <w:r w:rsidR="0070545E">
          <w:rPr>
            <w:noProof/>
            <w:webHidden/>
          </w:rPr>
          <w:fldChar w:fldCharType="separate"/>
        </w:r>
        <w:r w:rsidR="0070545E">
          <w:rPr>
            <w:noProof/>
            <w:webHidden/>
          </w:rPr>
          <w:t>5</w:t>
        </w:r>
        <w:r w:rsidR="0070545E">
          <w:rPr>
            <w:noProof/>
            <w:webHidden/>
          </w:rPr>
          <w:fldChar w:fldCharType="end"/>
        </w:r>
      </w:hyperlink>
    </w:p>
    <w:p w14:paraId="765B3458" w14:textId="15D4C3A6" w:rsidR="0070545E" w:rsidRDefault="0070545E">
      <w:pPr>
        <w:pStyle w:val="TOC2"/>
        <w:rPr>
          <w:rFonts w:asciiTheme="minorHAnsi" w:eastAsiaTheme="minorEastAsia" w:hAnsiTheme="minorHAnsi" w:cstheme="minorBidi"/>
          <w:noProof/>
          <w:kern w:val="2"/>
          <w:sz w:val="24"/>
          <w:szCs w:val="24"/>
          <w14:ligatures w14:val="standardContextual"/>
        </w:rPr>
      </w:pPr>
      <w:hyperlink w:anchor="_Toc238136869" w:history="1">
        <w:r w:rsidRPr="00673139">
          <w:rPr>
            <w:rStyle w:val="Hyperlink"/>
          </w:rPr>
          <w:t>Who should use this specification?</w:t>
        </w:r>
        <w:r>
          <w:rPr>
            <w:noProof/>
            <w:webHidden/>
          </w:rPr>
          <w:tab/>
        </w:r>
        <w:r>
          <w:rPr>
            <w:noProof/>
            <w:webHidden/>
          </w:rPr>
          <w:fldChar w:fldCharType="begin"/>
        </w:r>
        <w:r>
          <w:rPr>
            <w:noProof/>
            <w:webHidden/>
          </w:rPr>
          <w:instrText xml:space="preserve"> PAGEREF _Toc238136869 \h </w:instrText>
        </w:r>
        <w:r>
          <w:rPr>
            <w:noProof/>
            <w:webHidden/>
          </w:rPr>
        </w:r>
        <w:r>
          <w:rPr>
            <w:noProof/>
            <w:webHidden/>
          </w:rPr>
          <w:fldChar w:fldCharType="separate"/>
        </w:r>
        <w:r>
          <w:rPr>
            <w:noProof/>
            <w:webHidden/>
          </w:rPr>
          <w:t>5</w:t>
        </w:r>
        <w:r>
          <w:rPr>
            <w:noProof/>
            <w:webHidden/>
          </w:rPr>
          <w:fldChar w:fldCharType="end"/>
        </w:r>
      </w:hyperlink>
    </w:p>
    <w:p w14:paraId="23F41AEB" w14:textId="40C12B2A" w:rsidR="0070545E" w:rsidRDefault="0070545E">
      <w:pPr>
        <w:pStyle w:val="TOC2"/>
        <w:rPr>
          <w:rFonts w:asciiTheme="minorHAnsi" w:eastAsiaTheme="minorEastAsia" w:hAnsiTheme="minorHAnsi" w:cstheme="minorBidi"/>
          <w:noProof/>
          <w:kern w:val="2"/>
          <w:sz w:val="24"/>
          <w:szCs w:val="24"/>
          <w14:ligatures w14:val="standardContextual"/>
        </w:rPr>
      </w:pPr>
      <w:hyperlink w:anchor="_Toc238136870" w:history="1">
        <w:r w:rsidRPr="00673139">
          <w:rPr>
            <w:rStyle w:val="Hyperlink"/>
          </w:rPr>
          <w:t>Lodging Electronically</w:t>
        </w:r>
        <w:r>
          <w:rPr>
            <w:noProof/>
            <w:webHidden/>
          </w:rPr>
          <w:tab/>
        </w:r>
        <w:r>
          <w:rPr>
            <w:noProof/>
            <w:webHidden/>
          </w:rPr>
          <w:fldChar w:fldCharType="begin"/>
        </w:r>
        <w:r>
          <w:rPr>
            <w:noProof/>
            <w:webHidden/>
          </w:rPr>
          <w:instrText xml:space="preserve"> PAGEREF _Toc238136870 \h </w:instrText>
        </w:r>
        <w:r>
          <w:rPr>
            <w:noProof/>
            <w:webHidden/>
          </w:rPr>
        </w:r>
        <w:r>
          <w:rPr>
            <w:noProof/>
            <w:webHidden/>
          </w:rPr>
          <w:fldChar w:fldCharType="separate"/>
        </w:r>
        <w:r>
          <w:rPr>
            <w:noProof/>
            <w:webHidden/>
          </w:rPr>
          <w:t>5</w:t>
        </w:r>
        <w:r>
          <w:rPr>
            <w:noProof/>
            <w:webHidden/>
          </w:rPr>
          <w:fldChar w:fldCharType="end"/>
        </w:r>
      </w:hyperlink>
    </w:p>
    <w:p w14:paraId="66B96217" w14:textId="520C6355" w:rsidR="0070545E" w:rsidRDefault="0070545E">
      <w:pPr>
        <w:pStyle w:val="TOC1"/>
        <w:rPr>
          <w:rFonts w:asciiTheme="minorHAnsi" w:eastAsiaTheme="minorEastAsia" w:hAnsiTheme="minorHAnsi" w:cstheme="minorBidi"/>
          <w:noProof/>
          <w:kern w:val="2"/>
          <w:sz w:val="24"/>
          <w:szCs w:val="24"/>
          <w14:ligatures w14:val="standardContextual"/>
        </w:rPr>
      </w:pPr>
      <w:hyperlink w:anchor="_Toc238136871" w:history="1">
        <w:r w:rsidRPr="00673139">
          <w:rPr>
            <w:rStyle w:val="Hyperlink"/>
          </w:rPr>
          <w:t>2 Legal requirements</w:t>
        </w:r>
        <w:r>
          <w:rPr>
            <w:noProof/>
            <w:webHidden/>
          </w:rPr>
          <w:tab/>
        </w:r>
        <w:r>
          <w:rPr>
            <w:noProof/>
            <w:webHidden/>
          </w:rPr>
          <w:fldChar w:fldCharType="begin"/>
        </w:r>
        <w:r>
          <w:rPr>
            <w:noProof/>
            <w:webHidden/>
          </w:rPr>
          <w:instrText xml:space="preserve"> PAGEREF _Toc238136871 \h </w:instrText>
        </w:r>
        <w:r>
          <w:rPr>
            <w:noProof/>
            <w:webHidden/>
          </w:rPr>
        </w:r>
        <w:r>
          <w:rPr>
            <w:noProof/>
            <w:webHidden/>
          </w:rPr>
          <w:fldChar w:fldCharType="separate"/>
        </w:r>
        <w:r>
          <w:rPr>
            <w:noProof/>
            <w:webHidden/>
          </w:rPr>
          <w:t>6</w:t>
        </w:r>
        <w:r>
          <w:rPr>
            <w:noProof/>
            <w:webHidden/>
          </w:rPr>
          <w:fldChar w:fldCharType="end"/>
        </w:r>
      </w:hyperlink>
    </w:p>
    <w:p w14:paraId="70F4F973" w14:textId="2C6C0A52" w:rsidR="0070545E" w:rsidRDefault="0070545E">
      <w:pPr>
        <w:pStyle w:val="TOC2"/>
        <w:rPr>
          <w:rFonts w:asciiTheme="minorHAnsi" w:eastAsiaTheme="minorEastAsia" w:hAnsiTheme="minorHAnsi" w:cstheme="minorBidi"/>
          <w:noProof/>
          <w:kern w:val="2"/>
          <w:sz w:val="24"/>
          <w:szCs w:val="24"/>
          <w14:ligatures w14:val="standardContextual"/>
        </w:rPr>
      </w:pPr>
      <w:hyperlink w:anchor="_Toc238136872" w:history="1">
        <w:r w:rsidRPr="00673139">
          <w:rPr>
            <w:rStyle w:val="Hyperlink"/>
          </w:rPr>
          <w:t>Reporting obligations</w:t>
        </w:r>
        <w:r>
          <w:rPr>
            <w:noProof/>
            <w:webHidden/>
          </w:rPr>
          <w:tab/>
        </w:r>
        <w:r>
          <w:rPr>
            <w:noProof/>
            <w:webHidden/>
          </w:rPr>
          <w:fldChar w:fldCharType="begin"/>
        </w:r>
        <w:r>
          <w:rPr>
            <w:noProof/>
            <w:webHidden/>
          </w:rPr>
          <w:instrText xml:space="preserve"> PAGEREF _Toc238136872 \h </w:instrText>
        </w:r>
        <w:r>
          <w:rPr>
            <w:noProof/>
            <w:webHidden/>
          </w:rPr>
        </w:r>
        <w:r>
          <w:rPr>
            <w:noProof/>
            <w:webHidden/>
          </w:rPr>
          <w:fldChar w:fldCharType="separate"/>
        </w:r>
        <w:r>
          <w:rPr>
            <w:noProof/>
            <w:webHidden/>
          </w:rPr>
          <w:t>6</w:t>
        </w:r>
        <w:r>
          <w:rPr>
            <w:noProof/>
            <w:webHidden/>
          </w:rPr>
          <w:fldChar w:fldCharType="end"/>
        </w:r>
      </w:hyperlink>
    </w:p>
    <w:p w14:paraId="01129C9A" w14:textId="4683BC1F" w:rsidR="0070545E" w:rsidRDefault="0070545E">
      <w:pPr>
        <w:pStyle w:val="TOC2"/>
        <w:rPr>
          <w:rFonts w:asciiTheme="minorHAnsi" w:eastAsiaTheme="minorEastAsia" w:hAnsiTheme="minorHAnsi" w:cstheme="minorBidi"/>
          <w:noProof/>
          <w:kern w:val="2"/>
          <w:sz w:val="24"/>
          <w:szCs w:val="24"/>
          <w14:ligatures w14:val="standardContextual"/>
        </w:rPr>
      </w:pPr>
      <w:hyperlink w:anchor="_Toc238136873" w:history="1">
        <w:r w:rsidRPr="00673139">
          <w:rPr>
            <w:rStyle w:val="Hyperlink"/>
          </w:rPr>
          <w:t>Extension of time to lodge</w:t>
        </w:r>
        <w:r>
          <w:rPr>
            <w:noProof/>
            <w:webHidden/>
          </w:rPr>
          <w:tab/>
        </w:r>
        <w:r>
          <w:rPr>
            <w:noProof/>
            <w:webHidden/>
          </w:rPr>
          <w:fldChar w:fldCharType="begin"/>
        </w:r>
        <w:r>
          <w:rPr>
            <w:noProof/>
            <w:webHidden/>
          </w:rPr>
          <w:instrText xml:space="preserve"> PAGEREF _Toc238136873 \h </w:instrText>
        </w:r>
        <w:r>
          <w:rPr>
            <w:noProof/>
            <w:webHidden/>
          </w:rPr>
        </w:r>
        <w:r>
          <w:rPr>
            <w:noProof/>
            <w:webHidden/>
          </w:rPr>
          <w:fldChar w:fldCharType="separate"/>
        </w:r>
        <w:r>
          <w:rPr>
            <w:noProof/>
            <w:webHidden/>
          </w:rPr>
          <w:t>7</w:t>
        </w:r>
        <w:r>
          <w:rPr>
            <w:noProof/>
            <w:webHidden/>
          </w:rPr>
          <w:fldChar w:fldCharType="end"/>
        </w:r>
      </w:hyperlink>
    </w:p>
    <w:p w14:paraId="420E821B" w14:textId="6AE5689C" w:rsidR="0070545E" w:rsidRDefault="0070545E">
      <w:pPr>
        <w:pStyle w:val="TOC2"/>
        <w:rPr>
          <w:rFonts w:asciiTheme="minorHAnsi" w:eastAsiaTheme="minorEastAsia" w:hAnsiTheme="minorHAnsi" w:cstheme="minorBidi"/>
          <w:noProof/>
          <w:kern w:val="2"/>
          <w:sz w:val="24"/>
          <w:szCs w:val="24"/>
          <w14:ligatures w14:val="standardContextual"/>
        </w:rPr>
      </w:pPr>
      <w:hyperlink w:anchor="_Toc238136874" w:history="1">
        <w:r w:rsidRPr="00673139">
          <w:rPr>
            <w:rStyle w:val="Hyperlink"/>
          </w:rPr>
          <w:t>Privacy</w:t>
        </w:r>
        <w:r>
          <w:rPr>
            <w:noProof/>
            <w:webHidden/>
          </w:rPr>
          <w:tab/>
        </w:r>
        <w:r>
          <w:rPr>
            <w:noProof/>
            <w:webHidden/>
          </w:rPr>
          <w:fldChar w:fldCharType="begin"/>
        </w:r>
        <w:r>
          <w:rPr>
            <w:noProof/>
            <w:webHidden/>
          </w:rPr>
          <w:instrText xml:space="preserve"> PAGEREF _Toc238136874 \h </w:instrText>
        </w:r>
        <w:r>
          <w:rPr>
            <w:noProof/>
            <w:webHidden/>
          </w:rPr>
        </w:r>
        <w:r>
          <w:rPr>
            <w:noProof/>
            <w:webHidden/>
          </w:rPr>
          <w:fldChar w:fldCharType="separate"/>
        </w:r>
        <w:r>
          <w:rPr>
            <w:noProof/>
            <w:webHidden/>
          </w:rPr>
          <w:t>8</w:t>
        </w:r>
        <w:r>
          <w:rPr>
            <w:noProof/>
            <w:webHidden/>
          </w:rPr>
          <w:fldChar w:fldCharType="end"/>
        </w:r>
      </w:hyperlink>
    </w:p>
    <w:p w14:paraId="41A22E8F" w14:textId="3DCEB643" w:rsidR="0070545E" w:rsidRDefault="0070545E">
      <w:pPr>
        <w:pStyle w:val="TOC1"/>
        <w:rPr>
          <w:rFonts w:asciiTheme="minorHAnsi" w:eastAsiaTheme="minorEastAsia" w:hAnsiTheme="minorHAnsi" w:cstheme="minorBidi"/>
          <w:noProof/>
          <w:kern w:val="2"/>
          <w:sz w:val="24"/>
          <w:szCs w:val="24"/>
          <w14:ligatures w14:val="standardContextual"/>
        </w:rPr>
      </w:pPr>
      <w:hyperlink w:anchor="_Toc238136875" w:history="1">
        <w:r w:rsidRPr="00673139">
          <w:rPr>
            <w:rStyle w:val="Hyperlink"/>
          </w:rPr>
          <w:t>3 Reporting procedures</w:t>
        </w:r>
        <w:r>
          <w:rPr>
            <w:noProof/>
            <w:webHidden/>
          </w:rPr>
          <w:tab/>
        </w:r>
        <w:r>
          <w:rPr>
            <w:noProof/>
            <w:webHidden/>
          </w:rPr>
          <w:fldChar w:fldCharType="begin"/>
        </w:r>
        <w:r>
          <w:rPr>
            <w:noProof/>
            <w:webHidden/>
          </w:rPr>
          <w:instrText xml:space="preserve"> PAGEREF _Toc238136875 \h </w:instrText>
        </w:r>
        <w:r>
          <w:rPr>
            <w:noProof/>
            <w:webHidden/>
          </w:rPr>
        </w:r>
        <w:r>
          <w:rPr>
            <w:noProof/>
            <w:webHidden/>
          </w:rPr>
          <w:fldChar w:fldCharType="separate"/>
        </w:r>
        <w:r>
          <w:rPr>
            <w:noProof/>
            <w:webHidden/>
          </w:rPr>
          <w:t>9</w:t>
        </w:r>
        <w:r>
          <w:rPr>
            <w:noProof/>
            <w:webHidden/>
          </w:rPr>
          <w:fldChar w:fldCharType="end"/>
        </w:r>
      </w:hyperlink>
    </w:p>
    <w:p w14:paraId="05E106B5" w14:textId="469F681B" w:rsidR="0070545E" w:rsidRDefault="0070545E">
      <w:pPr>
        <w:pStyle w:val="TOC2"/>
        <w:rPr>
          <w:rFonts w:asciiTheme="minorHAnsi" w:eastAsiaTheme="minorEastAsia" w:hAnsiTheme="minorHAnsi" w:cstheme="minorBidi"/>
          <w:noProof/>
          <w:kern w:val="2"/>
          <w:sz w:val="24"/>
          <w:szCs w:val="24"/>
          <w14:ligatures w14:val="standardContextual"/>
        </w:rPr>
      </w:pPr>
      <w:hyperlink w:anchor="_Toc238136876" w:history="1">
        <w:r w:rsidRPr="00673139">
          <w:rPr>
            <w:rStyle w:val="Hyperlink"/>
          </w:rPr>
          <w:t>Reporting for the first time</w:t>
        </w:r>
        <w:r>
          <w:rPr>
            <w:noProof/>
            <w:webHidden/>
          </w:rPr>
          <w:tab/>
        </w:r>
        <w:r>
          <w:rPr>
            <w:noProof/>
            <w:webHidden/>
          </w:rPr>
          <w:fldChar w:fldCharType="begin"/>
        </w:r>
        <w:r>
          <w:rPr>
            <w:noProof/>
            <w:webHidden/>
          </w:rPr>
          <w:instrText xml:space="preserve"> PAGEREF _Toc238136876 \h </w:instrText>
        </w:r>
        <w:r>
          <w:rPr>
            <w:noProof/>
            <w:webHidden/>
          </w:rPr>
        </w:r>
        <w:r>
          <w:rPr>
            <w:noProof/>
            <w:webHidden/>
          </w:rPr>
          <w:fldChar w:fldCharType="separate"/>
        </w:r>
        <w:r>
          <w:rPr>
            <w:noProof/>
            <w:webHidden/>
          </w:rPr>
          <w:t>9</w:t>
        </w:r>
        <w:r>
          <w:rPr>
            <w:noProof/>
            <w:webHidden/>
          </w:rPr>
          <w:fldChar w:fldCharType="end"/>
        </w:r>
      </w:hyperlink>
    </w:p>
    <w:p w14:paraId="24CB10AB" w14:textId="2DDE437A" w:rsidR="0070545E" w:rsidRDefault="0070545E">
      <w:pPr>
        <w:pStyle w:val="TOC2"/>
        <w:rPr>
          <w:rFonts w:asciiTheme="minorHAnsi" w:eastAsiaTheme="minorEastAsia" w:hAnsiTheme="minorHAnsi" w:cstheme="minorBidi"/>
          <w:noProof/>
          <w:kern w:val="2"/>
          <w:sz w:val="24"/>
          <w:szCs w:val="24"/>
          <w14:ligatures w14:val="standardContextual"/>
        </w:rPr>
      </w:pPr>
      <w:hyperlink w:anchor="_Toc238136877" w:history="1">
        <w:r w:rsidRPr="00673139">
          <w:rPr>
            <w:rStyle w:val="Hyperlink"/>
          </w:rPr>
          <w:t>Test facility</w:t>
        </w:r>
        <w:r>
          <w:rPr>
            <w:noProof/>
            <w:webHidden/>
          </w:rPr>
          <w:tab/>
        </w:r>
        <w:r>
          <w:rPr>
            <w:noProof/>
            <w:webHidden/>
          </w:rPr>
          <w:fldChar w:fldCharType="begin"/>
        </w:r>
        <w:r>
          <w:rPr>
            <w:noProof/>
            <w:webHidden/>
          </w:rPr>
          <w:instrText xml:space="preserve"> PAGEREF _Toc238136877 \h </w:instrText>
        </w:r>
        <w:r>
          <w:rPr>
            <w:noProof/>
            <w:webHidden/>
          </w:rPr>
        </w:r>
        <w:r>
          <w:rPr>
            <w:noProof/>
            <w:webHidden/>
          </w:rPr>
          <w:fldChar w:fldCharType="separate"/>
        </w:r>
        <w:r>
          <w:rPr>
            <w:noProof/>
            <w:webHidden/>
          </w:rPr>
          <w:t>9</w:t>
        </w:r>
        <w:r>
          <w:rPr>
            <w:noProof/>
            <w:webHidden/>
          </w:rPr>
          <w:fldChar w:fldCharType="end"/>
        </w:r>
      </w:hyperlink>
    </w:p>
    <w:p w14:paraId="1D4B2B77" w14:textId="2B037B9B" w:rsidR="0070545E" w:rsidRDefault="0070545E">
      <w:pPr>
        <w:pStyle w:val="TOC3"/>
        <w:rPr>
          <w:rFonts w:asciiTheme="minorHAnsi" w:eastAsiaTheme="minorEastAsia" w:hAnsiTheme="minorHAnsi" w:cstheme="minorBidi"/>
          <w:kern w:val="2"/>
          <w:sz w:val="24"/>
          <w:szCs w:val="24"/>
          <w14:ligatures w14:val="standardContextual"/>
        </w:rPr>
      </w:pPr>
      <w:hyperlink w:anchor="_Toc238136878" w:history="1">
        <w:r w:rsidRPr="00673139">
          <w:rPr>
            <w:rStyle w:val="Hyperlink"/>
          </w:rPr>
          <w:t>Accessing the test facility</w:t>
        </w:r>
        <w:r>
          <w:rPr>
            <w:webHidden/>
          </w:rPr>
          <w:tab/>
        </w:r>
        <w:r>
          <w:rPr>
            <w:webHidden/>
          </w:rPr>
          <w:fldChar w:fldCharType="begin"/>
        </w:r>
        <w:r>
          <w:rPr>
            <w:webHidden/>
          </w:rPr>
          <w:instrText xml:space="preserve"> PAGEREF _Toc238136878 \h </w:instrText>
        </w:r>
        <w:r>
          <w:rPr>
            <w:webHidden/>
          </w:rPr>
        </w:r>
        <w:r>
          <w:rPr>
            <w:webHidden/>
          </w:rPr>
          <w:fldChar w:fldCharType="separate"/>
        </w:r>
        <w:r>
          <w:rPr>
            <w:webHidden/>
          </w:rPr>
          <w:t>10</w:t>
        </w:r>
        <w:r>
          <w:rPr>
            <w:webHidden/>
          </w:rPr>
          <w:fldChar w:fldCharType="end"/>
        </w:r>
      </w:hyperlink>
    </w:p>
    <w:p w14:paraId="67CF48AC" w14:textId="6AB6C841" w:rsidR="0070545E" w:rsidRDefault="0070545E">
      <w:pPr>
        <w:pStyle w:val="TOC2"/>
        <w:rPr>
          <w:rFonts w:asciiTheme="minorHAnsi" w:eastAsiaTheme="minorEastAsia" w:hAnsiTheme="minorHAnsi" w:cstheme="minorBidi"/>
          <w:noProof/>
          <w:kern w:val="2"/>
          <w:sz w:val="24"/>
          <w:szCs w:val="24"/>
          <w14:ligatures w14:val="standardContextual"/>
        </w:rPr>
      </w:pPr>
      <w:hyperlink w:anchor="_Toc238136879" w:history="1">
        <w:r w:rsidRPr="00673139">
          <w:rPr>
            <w:rStyle w:val="Hyperlink"/>
          </w:rPr>
          <w:t>Reporting electronically</w:t>
        </w:r>
        <w:r>
          <w:rPr>
            <w:noProof/>
            <w:webHidden/>
          </w:rPr>
          <w:tab/>
        </w:r>
        <w:r>
          <w:rPr>
            <w:noProof/>
            <w:webHidden/>
          </w:rPr>
          <w:fldChar w:fldCharType="begin"/>
        </w:r>
        <w:r>
          <w:rPr>
            <w:noProof/>
            <w:webHidden/>
          </w:rPr>
          <w:instrText xml:space="preserve"> PAGEREF _Toc238136879 \h </w:instrText>
        </w:r>
        <w:r>
          <w:rPr>
            <w:noProof/>
            <w:webHidden/>
          </w:rPr>
        </w:r>
        <w:r>
          <w:rPr>
            <w:noProof/>
            <w:webHidden/>
          </w:rPr>
          <w:fldChar w:fldCharType="separate"/>
        </w:r>
        <w:r>
          <w:rPr>
            <w:noProof/>
            <w:webHidden/>
          </w:rPr>
          <w:t>10</w:t>
        </w:r>
        <w:r>
          <w:rPr>
            <w:noProof/>
            <w:webHidden/>
          </w:rPr>
          <w:fldChar w:fldCharType="end"/>
        </w:r>
      </w:hyperlink>
    </w:p>
    <w:p w14:paraId="1623E386" w14:textId="45BED390" w:rsidR="0070545E" w:rsidRDefault="0070545E">
      <w:pPr>
        <w:pStyle w:val="TOC3"/>
        <w:rPr>
          <w:rFonts w:asciiTheme="minorHAnsi" w:eastAsiaTheme="minorEastAsia" w:hAnsiTheme="minorHAnsi" w:cstheme="minorBidi"/>
          <w:kern w:val="2"/>
          <w:sz w:val="24"/>
          <w:szCs w:val="24"/>
          <w14:ligatures w14:val="standardContextual"/>
        </w:rPr>
      </w:pPr>
      <w:hyperlink w:anchor="_Toc238136880" w:history="1">
        <w:r w:rsidRPr="00673139">
          <w:rPr>
            <w:rStyle w:val="Hyperlink"/>
          </w:rPr>
          <w:t>Getting started</w:t>
        </w:r>
        <w:r>
          <w:rPr>
            <w:webHidden/>
          </w:rPr>
          <w:tab/>
        </w:r>
        <w:r>
          <w:rPr>
            <w:webHidden/>
          </w:rPr>
          <w:fldChar w:fldCharType="begin"/>
        </w:r>
        <w:r>
          <w:rPr>
            <w:webHidden/>
          </w:rPr>
          <w:instrText xml:space="preserve"> PAGEREF _Toc238136880 \h </w:instrText>
        </w:r>
        <w:r>
          <w:rPr>
            <w:webHidden/>
          </w:rPr>
        </w:r>
        <w:r>
          <w:rPr>
            <w:webHidden/>
          </w:rPr>
          <w:fldChar w:fldCharType="separate"/>
        </w:r>
        <w:r>
          <w:rPr>
            <w:webHidden/>
          </w:rPr>
          <w:t>11</w:t>
        </w:r>
        <w:r>
          <w:rPr>
            <w:webHidden/>
          </w:rPr>
          <w:fldChar w:fldCharType="end"/>
        </w:r>
      </w:hyperlink>
    </w:p>
    <w:p w14:paraId="79DC5AE0" w14:textId="25410DC5" w:rsidR="0070545E" w:rsidRDefault="0070545E">
      <w:pPr>
        <w:pStyle w:val="TOC2"/>
        <w:rPr>
          <w:rFonts w:asciiTheme="minorHAnsi" w:eastAsiaTheme="minorEastAsia" w:hAnsiTheme="minorHAnsi" w:cstheme="minorBidi"/>
          <w:noProof/>
          <w:kern w:val="2"/>
          <w:sz w:val="24"/>
          <w:szCs w:val="24"/>
          <w14:ligatures w14:val="standardContextual"/>
        </w:rPr>
      </w:pPr>
      <w:hyperlink w:anchor="_Toc238136881" w:history="1">
        <w:r w:rsidRPr="00673139">
          <w:rPr>
            <w:rStyle w:val="Hyperlink"/>
          </w:rPr>
          <w:t>Backup of data</w:t>
        </w:r>
        <w:r>
          <w:rPr>
            <w:noProof/>
            <w:webHidden/>
          </w:rPr>
          <w:tab/>
        </w:r>
        <w:r>
          <w:rPr>
            <w:noProof/>
            <w:webHidden/>
          </w:rPr>
          <w:fldChar w:fldCharType="begin"/>
        </w:r>
        <w:r>
          <w:rPr>
            <w:noProof/>
            <w:webHidden/>
          </w:rPr>
          <w:instrText xml:space="preserve"> PAGEREF _Toc238136881 \h </w:instrText>
        </w:r>
        <w:r>
          <w:rPr>
            <w:noProof/>
            <w:webHidden/>
          </w:rPr>
        </w:r>
        <w:r>
          <w:rPr>
            <w:noProof/>
            <w:webHidden/>
          </w:rPr>
          <w:fldChar w:fldCharType="separate"/>
        </w:r>
        <w:r>
          <w:rPr>
            <w:noProof/>
            <w:webHidden/>
          </w:rPr>
          <w:t>11</w:t>
        </w:r>
        <w:r>
          <w:rPr>
            <w:noProof/>
            <w:webHidden/>
          </w:rPr>
          <w:fldChar w:fldCharType="end"/>
        </w:r>
      </w:hyperlink>
    </w:p>
    <w:p w14:paraId="1597435B" w14:textId="3B7E1404" w:rsidR="0070545E" w:rsidRDefault="0070545E">
      <w:pPr>
        <w:pStyle w:val="TOC1"/>
        <w:rPr>
          <w:rFonts w:asciiTheme="minorHAnsi" w:eastAsiaTheme="minorEastAsia" w:hAnsiTheme="minorHAnsi" w:cstheme="minorBidi"/>
          <w:noProof/>
          <w:kern w:val="2"/>
          <w:sz w:val="24"/>
          <w:szCs w:val="24"/>
          <w14:ligatures w14:val="standardContextual"/>
        </w:rPr>
      </w:pPr>
      <w:hyperlink w:anchor="_Toc238136882" w:history="1">
        <w:r w:rsidRPr="00673139">
          <w:rPr>
            <w:rStyle w:val="Hyperlink"/>
          </w:rPr>
          <w:t>4 Data file format</w:t>
        </w:r>
        <w:r>
          <w:rPr>
            <w:noProof/>
            <w:webHidden/>
          </w:rPr>
          <w:tab/>
        </w:r>
        <w:r>
          <w:rPr>
            <w:noProof/>
            <w:webHidden/>
          </w:rPr>
          <w:fldChar w:fldCharType="begin"/>
        </w:r>
        <w:r>
          <w:rPr>
            <w:noProof/>
            <w:webHidden/>
          </w:rPr>
          <w:instrText xml:space="preserve"> PAGEREF _Toc238136882 \h </w:instrText>
        </w:r>
        <w:r>
          <w:rPr>
            <w:noProof/>
            <w:webHidden/>
          </w:rPr>
        </w:r>
        <w:r>
          <w:rPr>
            <w:noProof/>
            <w:webHidden/>
          </w:rPr>
          <w:fldChar w:fldCharType="separate"/>
        </w:r>
        <w:r>
          <w:rPr>
            <w:noProof/>
            <w:webHidden/>
          </w:rPr>
          <w:t>12</w:t>
        </w:r>
        <w:r>
          <w:rPr>
            <w:noProof/>
            <w:webHidden/>
          </w:rPr>
          <w:fldChar w:fldCharType="end"/>
        </w:r>
      </w:hyperlink>
    </w:p>
    <w:p w14:paraId="66FFB6D3" w14:textId="25332565" w:rsidR="0070545E" w:rsidRDefault="0070545E">
      <w:pPr>
        <w:pStyle w:val="TOC2"/>
        <w:rPr>
          <w:rFonts w:asciiTheme="minorHAnsi" w:eastAsiaTheme="minorEastAsia" w:hAnsiTheme="minorHAnsi" w:cstheme="minorBidi"/>
          <w:noProof/>
          <w:kern w:val="2"/>
          <w:sz w:val="24"/>
          <w:szCs w:val="24"/>
          <w14:ligatures w14:val="standardContextual"/>
        </w:rPr>
      </w:pPr>
      <w:hyperlink w:anchor="_Toc238136883" w:history="1">
        <w:r w:rsidRPr="00673139">
          <w:rPr>
            <w:rStyle w:val="Hyperlink"/>
          </w:rPr>
          <w:t>File content</w:t>
        </w:r>
        <w:r>
          <w:rPr>
            <w:noProof/>
            <w:webHidden/>
          </w:rPr>
          <w:tab/>
        </w:r>
        <w:r>
          <w:rPr>
            <w:noProof/>
            <w:webHidden/>
          </w:rPr>
          <w:fldChar w:fldCharType="begin"/>
        </w:r>
        <w:r>
          <w:rPr>
            <w:noProof/>
            <w:webHidden/>
          </w:rPr>
          <w:instrText xml:space="preserve"> PAGEREF _Toc238136883 \h </w:instrText>
        </w:r>
        <w:r>
          <w:rPr>
            <w:noProof/>
            <w:webHidden/>
          </w:rPr>
        </w:r>
        <w:r>
          <w:rPr>
            <w:noProof/>
            <w:webHidden/>
          </w:rPr>
          <w:fldChar w:fldCharType="separate"/>
        </w:r>
        <w:r>
          <w:rPr>
            <w:noProof/>
            <w:webHidden/>
          </w:rPr>
          <w:t>12</w:t>
        </w:r>
        <w:r>
          <w:rPr>
            <w:noProof/>
            <w:webHidden/>
          </w:rPr>
          <w:fldChar w:fldCharType="end"/>
        </w:r>
      </w:hyperlink>
    </w:p>
    <w:p w14:paraId="7B15A267" w14:textId="29C03F09" w:rsidR="0070545E" w:rsidRDefault="0070545E">
      <w:pPr>
        <w:pStyle w:val="TOC2"/>
        <w:rPr>
          <w:rFonts w:asciiTheme="minorHAnsi" w:eastAsiaTheme="minorEastAsia" w:hAnsiTheme="minorHAnsi" w:cstheme="minorBidi"/>
          <w:noProof/>
          <w:kern w:val="2"/>
          <w:sz w:val="24"/>
          <w:szCs w:val="24"/>
          <w14:ligatures w14:val="standardContextual"/>
        </w:rPr>
      </w:pPr>
      <w:hyperlink w:anchor="_Toc238136884" w:history="1">
        <w:r w:rsidRPr="00673139">
          <w:rPr>
            <w:rStyle w:val="Hyperlink"/>
          </w:rPr>
          <w:t>Sort order of the report data file</w:t>
        </w:r>
        <w:r>
          <w:rPr>
            <w:noProof/>
            <w:webHidden/>
          </w:rPr>
          <w:tab/>
        </w:r>
        <w:r>
          <w:rPr>
            <w:noProof/>
            <w:webHidden/>
          </w:rPr>
          <w:fldChar w:fldCharType="begin"/>
        </w:r>
        <w:r>
          <w:rPr>
            <w:noProof/>
            <w:webHidden/>
          </w:rPr>
          <w:instrText xml:space="preserve"> PAGEREF _Toc238136884 \h </w:instrText>
        </w:r>
        <w:r>
          <w:rPr>
            <w:noProof/>
            <w:webHidden/>
          </w:rPr>
        </w:r>
        <w:r>
          <w:rPr>
            <w:noProof/>
            <w:webHidden/>
          </w:rPr>
          <w:fldChar w:fldCharType="separate"/>
        </w:r>
        <w:r>
          <w:rPr>
            <w:noProof/>
            <w:webHidden/>
          </w:rPr>
          <w:t>12</w:t>
        </w:r>
        <w:r>
          <w:rPr>
            <w:noProof/>
            <w:webHidden/>
          </w:rPr>
          <w:fldChar w:fldCharType="end"/>
        </w:r>
      </w:hyperlink>
    </w:p>
    <w:p w14:paraId="08043CE3" w14:textId="3E4C2F5E" w:rsidR="0070545E" w:rsidRDefault="0070545E">
      <w:pPr>
        <w:pStyle w:val="TOC2"/>
        <w:rPr>
          <w:rFonts w:asciiTheme="minorHAnsi" w:eastAsiaTheme="minorEastAsia" w:hAnsiTheme="minorHAnsi" w:cstheme="minorBidi"/>
          <w:noProof/>
          <w:kern w:val="2"/>
          <w:sz w:val="24"/>
          <w:szCs w:val="24"/>
          <w14:ligatures w14:val="standardContextual"/>
        </w:rPr>
      </w:pPr>
      <w:hyperlink w:anchor="_Toc238136885" w:history="1">
        <w:r w:rsidRPr="00673139">
          <w:rPr>
            <w:rStyle w:val="Hyperlink"/>
          </w:rPr>
          <w:t>File Structure</w:t>
        </w:r>
        <w:r>
          <w:rPr>
            <w:noProof/>
            <w:webHidden/>
          </w:rPr>
          <w:tab/>
        </w:r>
        <w:r>
          <w:rPr>
            <w:noProof/>
            <w:webHidden/>
          </w:rPr>
          <w:fldChar w:fldCharType="begin"/>
        </w:r>
        <w:r>
          <w:rPr>
            <w:noProof/>
            <w:webHidden/>
          </w:rPr>
          <w:instrText xml:space="preserve"> PAGEREF _Toc238136885 \h </w:instrText>
        </w:r>
        <w:r>
          <w:rPr>
            <w:noProof/>
            <w:webHidden/>
          </w:rPr>
        </w:r>
        <w:r>
          <w:rPr>
            <w:noProof/>
            <w:webHidden/>
          </w:rPr>
          <w:fldChar w:fldCharType="separate"/>
        </w:r>
        <w:r>
          <w:rPr>
            <w:noProof/>
            <w:webHidden/>
          </w:rPr>
          <w:t>12</w:t>
        </w:r>
        <w:r>
          <w:rPr>
            <w:noProof/>
            <w:webHidden/>
          </w:rPr>
          <w:fldChar w:fldCharType="end"/>
        </w:r>
      </w:hyperlink>
    </w:p>
    <w:p w14:paraId="25A0807F" w14:textId="2BD442C6" w:rsidR="0070545E" w:rsidRDefault="0070545E">
      <w:pPr>
        <w:pStyle w:val="TOC2"/>
        <w:rPr>
          <w:rFonts w:asciiTheme="minorHAnsi" w:eastAsiaTheme="minorEastAsia" w:hAnsiTheme="minorHAnsi" w:cstheme="minorBidi"/>
          <w:noProof/>
          <w:kern w:val="2"/>
          <w:sz w:val="24"/>
          <w:szCs w:val="24"/>
          <w14:ligatures w14:val="standardContextual"/>
        </w:rPr>
      </w:pPr>
      <w:hyperlink w:anchor="_Toc238136886" w:history="1">
        <w:r w:rsidRPr="00673139">
          <w:rPr>
            <w:rStyle w:val="Hyperlink"/>
          </w:rPr>
          <w:t>Data flow Diagram</w:t>
        </w:r>
        <w:r>
          <w:rPr>
            <w:noProof/>
            <w:webHidden/>
          </w:rPr>
          <w:tab/>
        </w:r>
        <w:r>
          <w:rPr>
            <w:noProof/>
            <w:webHidden/>
          </w:rPr>
          <w:fldChar w:fldCharType="begin"/>
        </w:r>
        <w:r>
          <w:rPr>
            <w:noProof/>
            <w:webHidden/>
          </w:rPr>
          <w:instrText xml:space="preserve"> PAGEREF _Toc238136886 \h </w:instrText>
        </w:r>
        <w:r>
          <w:rPr>
            <w:noProof/>
            <w:webHidden/>
          </w:rPr>
        </w:r>
        <w:r>
          <w:rPr>
            <w:noProof/>
            <w:webHidden/>
          </w:rPr>
          <w:fldChar w:fldCharType="separate"/>
        </w:r>
        <w:r>
          <w:rPr>
            <w:noProof/>
            <w:webHidden/>
          </w:rPr>
          <w:t>13</w:t>
        </w:r>
        <w:r>
          <w:rPr>
            <w:noProof/>
            <w:webHidden/>
          </w:rPr>
          <w:fldChar w:fldCharType="end"/>
        </w:r>
      </w:hyperlink>
    </w:p>
    <w:p w14:paraId="196E4C2D" w14:textId="256BFDDC" w:rsidR="0070545E" w:rsidRDefault="0070545E">
      <w:pPr>
        <w:pStyle w:val="TOC2"/>
        <w:rPr>
          <w:rFonts w:asciiTheme="minorHAnsi" w:eastAsiaTheme="minorEastAsia" w:hAnsiTheme="minorHAnsi" w:cstheme="minorBidi"/>
          <w:noProof/>
          <w:kern w:val="2"/>
          <w:sz w:val="24"/>
          <w:szCs w:val="24"/>
          <w14:ligatures w14:val="standardContextual"/>
        </w:rPr>
      </w:pPr>
      <w:hyperlink w:anchor="_Toc238136887" w:history="1">
        <w:r w:rsidRPr="00673139">
          <w:rPr>
            <w:rStyle w:val="Hyperlink"/>
          </w:rPr>
          <w:t>File structure diagram</w:t>
        </w:r>
        <w:r>
          <w:rPr>
            <w:noProof/>
            <w:webHidden/>
          </w:rPr>
          <w:tab/>
        </w:r>
        <w:r>
          <w:rPr>
            <w:noProof/>
            <w:webHidden/>
          </w:rPr>
          <w:fldChar w:fldCharType="begin"/>
        </w:r>
        <w:r>
          <w:rPr>
            <w:noProof/>
            <w:webHidden/>
          </w:rPr>
          <w:instrText xml:space="preserve"> PAGEREF _Toc238136887 \h </w:instrText>
        </w:r>
        <w:r>
          <w:rPr>
            <w:noProof/>
            <w:webHidden/>
          </w:rPr>
        </w:r>
        <w:r>
          <w:rPr>
            <w:noProof/>
            <w:webHidden/>
          </w:rPr>
          <w:fldChar w:fldCharType="separate"/>
        </w:r>
        <w:r>
          <w:rPr>
            <w:noProof/>
            <w:webHidden/>
          </w:rPr>
          <w:t>14</w:t>
        </w:r>
        <w:r>
          <w:rPr>
            <w:noProof/>
            <w:webHidden/>
          </w:rPr>
          <w:fldChar w:fldCharType="end"/>
        </w:r>
      </w:hyperlink>
    </w:p>
    <w:p w14:paraId="376D0B20" w14:textId="2661DCC6" w:rsidR="0070545E" w:rsidRDefault="0070545E">
      <w:pPr>
        <w:pStyle w:val="TOC2"/>
        <w:rPr>
          <w:rFonts w:asciiTheme="minorHAnsi" w:eastAsiaTheme="minorEastAsia" w:hAnsiTheme="minorHAnsi" w:cstheme="minorBidi"/>
          <w:noProof/>
          <w:kern w:val="2"/>
          <w:sz w:val="24"/>
          <w:szCs w:val="24"/>
          <w14:ligatures w14:val="standardContextual"/>
        </w:rPr>
      </w:pPr>
      <w:hyperlink w:anchor="_Toc238136888" w:history="1">
        <w:r w:rsidRPr="00673139">
          <w:rPr>
            <w:rStyle w:val="Hyperlink"/>
          </w:rPr>
          <w:t>File structure example</w:t>
        </w:r>
        <w:r>
          <w:rPr>
            <w:noProof/>
            <w:webHidden/>
          </w:rPr>
          <w:tab/>
        </w:r>
        <w:r>
          <w:rPr>
            <w:noProof/>
            <w:webHidden/>
          </w:rPr>
          <w:fldChar w:fldCharType="begin"/>
        </w:r>
        <w:r>
          <w:rPr>
            <w:noProof/>
            <w:webHidden/>
          </w:rPr>
          <w:instrText xml:space="preserve"> PAGEREF _Toc238136888 \h </w:instrText>
        </w:r>
        <w:r>
          <w:rPr>
            <w:noProof/>
            <w:webHidden/>
          </w:rPr>
        </w:r>
        <w:r>
          <w:rPr>
            <w:noProof/>
            <w:webHidden/>
          </w:rPr>
          <w:fldChar w:fldCharType="separate"/>
        </w:r>
        <w:r>
          <w:rPr>
            <w:noProof/>
            <w:webHidden/>
          </w:rPr>
          <w:t>16</w:t>
        </w:r>
        <w:r>
          <w:rPr>
            <w:noProof/>
            <w:webHidden/>
          </w:rPr>
          <w:fldChar w:fldCharType="end"/>
        </w:r>
      </w:hyperlink>
    </w:p>
    <w:p w14:paraId="6D50ADFA" w14:textId="4B079901" w:rsidR="0070545E" w:rsidRDefault="0070545E">
      <w:pPr>
        <w:pStyle w:val="TOC1"/>
        <w:rPr>
          <w:rFonts w:asciiTheme="minorHAnsi" w:eastAsiaTheme="minorEastAsia" w:hAnsiTheme="minorHAnsi" w:cstheme="minorBidi"/>
          <w:noProof/>
          <w:kern w:val="2"/>
          <w:sz w:val="24"/>
          <w:szCs w:val="24"/>
          <w14:ligatures w14:val="standardContextual"/>
        </w:rPr>
      </w:pPr>
      <w:hyperlink w:anchor="_Toc238136889" w:history="1">
        <w:r w:rsidRPr="00673139">
          <w:rPr>
            <w:rStyle w:val="Hyperlink"/>
          </w:rPr>
          <w:t>5 Record specifications</w:t>
        </w:r>
        <w:r>
          <w:rPr>
            <w:noProof/>
            <w:webHidden/>
          </w:rPr>
          <w:tab/>
        </w:r>
        <w:r>
          <w:rPr>
            <w:noProof/>
            <w:webHidden/>
          </w:rPr>
          <w:fldChar w:fldCharType="begin"/>
        </w:r>
        <w:r>
          <w:rPr>
            <w:noProof/>
            <w:webHidden/>
          </w:rPr>
          <w:instrText xml:space="preserve"> PAGEREF _Toc238136889 \h </w:instrText>
        </w:r>
        <w:r>
          <w:rPr>
            <w:noProof/>
            <w:webHidden/>
          </w:rPr>
        </w:r>
        <w:r>
          <w:rPr>
            <w:noProof/>
            <w:webHidden/>
          </w:rPr>
          <w:fldChar w:fldCharType="separate"/>
        </w:r>
        <w:r>
          <w:rPr>
            <w:noProof/>
            <w:webHidden/>
          </w:rPr>
          <w:t>17</w:t>
        </w:r>
        <w:r>
          <w:rPr>
            <w:noProof/>
            <w:webHidden/>
          </w:rPr>
          <w:fldChar w:fldCharType="end"/>
        </w:r>
      </w:hyperlink>
    </w:p>
    <w:p w14:paraId="4B2F4A7A" w14:textId="07AB89B9" w:rsidR="0070545E" w:rsidRDefault="0070545E">
      <w:pPr>
        <w:pStyle w:val="TOC2"/>
        <w:rPr>
          <w:rFonts w:asciiTheme="minorHAnsi" w:eastAsiaTheme="minorEastAsia" w:hAnsiTheme="minorHAnsi" w:cstheme="minorBidi"/>
          <w:noProof/>
          <w:kern w:val="2"/>
          <w:sz w:val="24"/>
          <w:szCs w:val="24"/>
          <w14:ligatures w14:val="standardContextual"/>
        </w:rPr>
      </w:pPr>
      <w:hyperlink w:anchor="_Toc238136890" w:history="1">
        <w:r w:rsidRPr="00673139">
          <w:rPr>
            <w:rStyle w:val="Hyperlink"/>
          </w:rPr>
          <w:t>File name</w:t>
        </w:r>
        <w:r>
          <w:rPr>
            <w:noProof/>
            <w:webHidden/>
          </w:rPr>
          <w:tab/>
        </w:r>
        <w:r>
          <w:rPr>
            <w:noProof/>
            <w:webHidden/>
          </w:rPr>
          <w:fldChar w:fldCharType="begin"/>
        </w:r>
        <w:r>
          <w:rPr>
            <w:noProof/>
            <w:webHidden/>
          </w:rPr>
          <w:instrText xml:space="preserve"> PAGEREF _Toc238136890 \h </w:instrText>
        </w:r>
        <w:r>
          <w:rPr>
            <w:noProof/>
            <w:webHidden/>
          </w:rPr>
        </w:r>
        <w:r>
          <w:rPr>
            <w:noProof/>
            <w:webHidden/>
          </w:rPr>
          <w:fldChar w:fldCharType="separate"/>
        </w:r>
        <w:r>
          <w:rPr>
            <w:noProof/>
            <w:webHidden/>
          </w:rPr>
          <w:t>17</w:t>
        </w:r>
        <w:r>
          <w:rPr>
            <w:noProof/>
            <w:webHidden/>
          </w:rPr>
          <w:fldChar w:fldCharType="end"/>
        </w:r>
      </w:hyperlink>
    </w:p>
    <w:p w14:paraId="7049117E" w14:textId="5A30528E" w:rsidR="0070545E" w:rsidRDefault="0070545E">
      <w:pPr>
        <w:pStyle w:val="TOC2"/>
        <w:rPr>
          <w:rFonts w:asciiTheme="minorHAnsi" w:eastAsiaTheme="minorEastAsia" w:hAnsiTheme="minorHAnsi" w:cstheme="minorBidi"/>
          <w:noProof/>
          <w:kern w:val="2"/>
          <w:sz w:val="24"/>
          <w:szCs w:val="24"/>
          <w14:ligatures w14:val="standardContextual"/>
        </w:rPr>
      </w:pPr>
      <w:hyperlink w:anchor="_Toc238136891" w:history="1">
        <w:r w:rsidRPr="00673139">
          <w:rPr>
            <w:rStyle w:val="Hyperlink"/>
          </w:rPr>
          <w:t>Description of terms used in data record specifications</w:t>
        </w:r>
        <w:r>
          <w:rPr>
            <w:noProof/>
            <w:webHidden/>
          </w:rPr>
          <w:tab/>
        </w:r>
        <w:r>
          <w:rPr>
            <w:noProof/>
            <w:webHidden/>
          </w:rPr>
          <w:fldChar w:fldCharType="begin"/>
        </w:r>
        <w:r>
          <w:rPr>
            <w:noProof/>
            <w:webHidden/>
          </w:rPr>
          <w:instrText xml:space="preserve"> PAGEREF _Toc238136891 \h </w:instrText>
        </w:r>
        <w:r>
          <w:rPr>
            <w:noProof/>
            <w:webHidden/>
          </w:rPr>
        </w:r>
        <w:r>
          <w:rPr>
            <w:noProof/>
            <w:webHidden/>
          </w:rPr>
          <w:fldChar w:fldCharType="separate"/>
        </w:r>
        <w:r>
          <w:rPr>
            <w:noProof/>
            <w:webHidden/>
          </w:rPr>
          <w:t>17</w:t>
        </w:r>
        <w:r>
          <w:rPr>
            <w:noProof/>
            <w:webHidden/>
          </w:rPr>
          <w:fldChar w:fldCharType="end"/>
        </w:r>
      </w:hyperlink>
    </w:p>
    <w:p w14:paraId="3E31138C" w14:textId="3364B4F1" w:rsidR="0070545E" w:rsidRDefault="0070545E">
      <w:pPr>
        <w:pStyle w:val="TOC2"/>
        <w:rPr>
          <w:rFonts w:asciiTheme="minorHAnsi" w:eastAsiaTheme="minorEastAsia" w:hAnsiTheme="minorHAnsi" w:cstheme="minorBidi"/>
          <w:noProof/>
          <w:kern w:val="2"/>
          <w:sz w:val="24"/>
          <w:szCs w:val="24"/>
          <w14:ligatures w14:val="standardContextual"/>
        </w:rPr>
      </w:pPr>
      <w:hyperlink w:anchor="_Toc238136892" w:history="1">
        <w:r w:rsidRPr="00673139">
          <w:rPr>
            <w:rStyle w:val="Hyperlink"/>
          </w:rPr>
          <w:t>File Structure</w:t>
        </w:r>
        <w:r>
          <w:rPr>
            <w:noProof/>
            <w:webHidden/>
          </w:rPr>
          <w:tab/>
        </w:r>
        <w:r>
          <w:rPr>
            <w:noProof/>
            <w:webHidden/>
          </w:rPr>
          <w:fldChar w:fldCharType="begin"/>
        </w:r>
        <w:r>
          <w:rPr>
            <w:noProof/>
            <w:webHidden/>
          </w:rPr>
          <w:instrText xml:space="preserve"> PAGEREF _Toc238136892 \h </w:instrText>
        </w:r>
        <w:r>
          <w:rPr>
            <w:noProof/>
            <w:webHidden/>
          </w:rPr>
        </w:r>
        <w:r>
          <w:rPr>
            <w:noProof/>
            <w:webHidden/>
          </w:rPr>
          <w:fldChar w:fldCharType="separate"/>
        </w:r>
        <w:r>
          <w:rPr>
            <w:noProof/>
            <w:webHidden/>
          </w:rPr>
          <w:t>20</w:t>
        </w:r>
        <w:r>
          <w:rPr>
            <w:noProof/>
            <w:webHidden/>
          </w:rPr>
          <w:fldChar w:fldCharType="end"/>
        </w:r>
      </w:hyperlink>
    </w:p>
    <w:p w14:paraId="7BC7B69A" w14:textId="3D2EF7E6" w:rsidR="0070545E" w:rsidRDefault="0070545E">
      <w:pPr>
        <w:pStyle w:val="TOC2"/>
        <w:rPr>
          <w:rFonts w:asciiTheme="minorHAnsi" w:eastAsiaTheme="minorEastAsia" w:hAnsiTheme="minorHAnsi" w:cstheme="minorBidi"/>
          <w:noProof/>
          <w:kern w:val="2"/>
          <w:sz w:val="24"/>
          <w:szCs w:val="24"/>
          <w14:ligatures w14:val="standardContextual"/>
        </w:rPr>
      </w:pPr>
      <w:hyperlink w:anchor="_Toc238136893" w:history="1">
        <w:r w:rsidRPr="00673139">
          <w:rPr>
            <w:rStyle w:val="Hyperlink"/>
          </w:rPr>
          <w:t>File Header record</w:t>
        </w:r>
        <w:r>
          <w:rPr>
            <w:noProof/>
            <w:webHidden/>
          </w:rPr>
          <w:tab/>
        </w:r>
        <w:r>
          <w:rPr>
            <w:noProof/>
            <w:webHidden/>
          </w:rPr>
          <w:fldChar w:fldCharType="begin"/>
        </w:r>
        <w:r>
          <w:rPr>
            <w:noProof/>
            <w:webHidden/>
          </w:rPr>
          <w:instrText xml:space="preserve"> PAGEREF _Toc238136893 \h </w:instrText>
        </w:r>
        <w:r>
          <w:rPr>
            <w:noProof/>
            <w:webHidden/>
          </w:rPr>
        </w:r>
        <w:r>
          <w:rPr>
            <w:noProof/>
            <w:webHidden/>
          </w:rPr>
          <w:fldChar w:fldCharType="separate"/>
        </w:r>
        <w:r>
          <w:rPr>
            <w:noProof/>
            <w:webHidden/>
          </w:rPr>
          <w:t>20</w:t>
        </w:r>
        <w:r>
          <w:rPr>
            <w:noProof/>
            <w:webHidden/>
          </w:rPr>
          <w:fldChar w:fldCharType="end"/>
        </w:r>
      </w:hyperlink>
    </w:p>
    <w:p w14:paraId="37B51C7F" w14:textId="0275FA62" w:rsidR="0070545E" w:rsidRDefault="0070545E">
      <w:pPr>
        <w:pStyle w:val="TOC2"/>
        <w:rPr>
          <w:rFonts w:asciiTheme="minorHAnsi" w:eastAsiaTheme="minorEastAsia" w:hAnsiTheme="minorHAnsi" w:cstheme="minorBidi"/>
          <w:noProof/>
          <w:kern w:val="2"/>
          <w:sz w:val="24"/>
          <w:szCs w:val="24"/>
          <w14:ligatures w14:val="standardContextual"/>
        </w:rPr>
      </w:pPr>
      <w:hyperlink w:anchor="_Toc238136894" w:history="1">
        <w:r w:rsidRPr="00673139">
          <w:rPr>
            <w:rStyle w:val="Hyperlink"/>
          </w:rPr>
          <w:t>Member data record</w:t>
        </w:r>
        <w:r>
          <w:rPr>
            <w:noProof/>
            <w:webHidden/>
          </w:rPr>
          <w:tab/>
        </w:r>
        <w:r>
          <w:rPr>
            <w:noProof/>
            <w:webHidden/>
          </w:rPr>
          <w:fldChar w:fldCharType="begin"/>
        </w:r>
        <w:r>
          <w:rPr>
            <w:noProof/>
            <w:webHidden/>
          </w:rPr>
          <w:instrText xml:space="preserve"> PAGEREF _Toc238136894 \h </w:instrText>
        </w:r>
        <w:r>
          <w:rPr>
            <w:noProof/>
            <w:webHidden/>
          </w:rPr>
        </w:r>
        <w:r>
          <w:rPr>
            <w:noProof/>
            <w:webHidden/>
          </w:rPr>
          <w:fldChar w:fldCharType="separate"/>
        </w:r>
        <w:r>
          <w:rPr>
            <w:noProof/>
            <w:webHidden/>
          </w:rPr>
          <w:t>21</w:t>
        </w:r>
        <w:r>
          <w:rPr>
            <w:noProof/>
            <w:webHidden/>
          </w:rPr>
          <w:fldChar w:fldCharType="end"/>
        </w:r>
      </w:hyperlink>
    </w:p>
    <w:p w14:paraId="3A12F301" w14:textId="1155A40C" w:rsidR="0070545E" w:rsidRDefault="0070545E">
      <w:pPr>
        <w:pStyle w:val="TOC1"/>
        <w:rPr>
          <w:rFonts w:asciiTheme="minorHAnsi" w:eastAsiaTheme="minorEastAsia" w:hAnsiTheme="minorHAnsi" w:cstheme="minorBidi"/>
          <w:noProof/>
          <w:kern w:val="2"/>
          <w:sz w:val="24"/>
          <w:szCs w:val="24"/>
          <w14:ligatures w14:val="standardContextual"/>
        </w:rPr>
      </w:pPr>
      <w:hyperlink w:anchor="_Toc238136895" w:history="1">
        <w:r w:rsidRPr="00673139">
          <w:rPr>
            <w:rStyle w:val="Hyperlink"/>
          </w:rPr>
          <w:t>6 Data field definitions and validation rules</w:t>
        </w:r>
        <w:r>
          <w:rPr>
            <w:noProof/>
            <w:webHidden/>
          </w:rPr>
          <w:tab/>
        </w:r>
        <w:r>
          <w:rPr>
            <w:noProof/>
            <w:webHidden/>
          </w:rPr>
          <w:fldChar w:fldCharType="begin"/>
        </w:r>
        <w:r>
          <w:rPr>
            <w:noProof/>
            <w:webHidden/>
          </w:rPr>
          <w:instrText xml:space="preserve"> PAGEREF _Toc238136895 \h </w:instrText>
        </w:r>
        <w:r>
          <w:rPr>
            <w:noProof/>
            <w:webHidden/>
          </w:rPr>
        </w:r>
        <w:r>
          <w:rPr>
            <w:noProof/>
            <w:webHidden/>
          </w:rPr>
          <w:fldChar w:fldCharType="separate"/>
        </w:r>
        <w:r>
          <w:rPr>
            <w:noProof/>
            <w:webHidden/>
          </w:rPr>
          <w:t>21</w:t>
        </w:r>
        <w:r>
          <w:rPr>
            <w:noProof/>
            <w:webHidden/>
          </w:rPr>
          <w:fldChar w:fldCharType="end"/>
        </w:r>
      </w:hyperlink>
    </w:p>
    <w:p w14:paraId="0401300E" w14:textId="4C3752EA" w:rsidR="0070545E" w:rsidRDefault="0070545E">
      <w:pPr>
        <w:pStyle w:val="TOC2"/>
        <w:rPr>
          <w:rFonts w:asciiTheme="minorHAnsi" w:eastAsiaTheme="minorEastAsia" w:hAnsiTheme="minorHAnsi" w:cstheme="minorBidi"/>
          <w:noProof/>
          <w:kern w:val="2"/>
          <w:sz w:val="24"/>
          <w:szCs w:val="24"/>
          <w14:ligatures w14:val="standardContextual"/>
        </w:rPr>
      </w:pPr>
      <w:hyperlink w:anchor="_Toc238136896" w:history="1">
        <w:r w:rsidRPr="00673139">
          <w:rPr>
            <w:rStyle w:val="Hyperlink"/>
          </w:rPr>
          <w:t>Reporting of name fields</w:t>
        </w:r>
        <w:r>
          <w:rPr>
            <w:noProof/>
            <w:webHidden/>
          </w:rPr>
          <w:tab/>
        </w:r>
        <w:r>
          <w:rPr>
            <w:noProof/>
            <w:webHidden/>
          </w:rPr>
          <w:fldChar w:fldCharType="begin"/>
        </w:r>
        <w:r>
          <w:rPr>
            <w:noProof/>
            <w:webHidden/>
          </w:rPr>
          <w:instrText xml:space="preserve"> PAGEREF _Toc238136896 \h </w:instrText>
        </w:r>
        <w:r>
          <w:rPr>
            <w:noProof/>
            <w:webHidden/>
          </w:rPr>
        </w:r>
        <w:r>
          <w:rPr>
            <w:noProof/>
            <w:webHidden/>
          </w:rPr>
          <w:fldChar w:fldCharType="separate"/>
        </w:r>
        <w:r>
          <w:rPr>
            <w:noProof/>
            <w:webHidden/>
          </w:rPr>
          <w:t>21</w:t>
        </w:r>
        <w:r>
          <w:rPr>
            <w:noProof/>
            <w:webHidden/>
          </w:rPr>
          <w:fldChar w:fldCharType="end"/>
        </w:r>
      </w:hyperlink>
    </w:p>
    <w:p w14:paraId="3C9D2F86" w14:textId="73FD4981" w:rsidR="0070545E" w:rsidRDefault="0070545E">
      <w:pPr>
        <w:pStyle w:val="TOC2"/>
        <w:rPr>
          <w:rFonts w:asciiTheme="minorHAnsi" w:eastAsiaTheme="minorEastAsia" w:hAnsiTheme="minorHAnsi" w:cstheme="minorBidi"/>
          <w:noProof/>
          <w:kern w:val="2"/>
          <w:sz w:val="24"/>
          <w:szCs w:val="24"/>
          <w14:ligatures w14:val="standardContextual"/>
        </w:rPr>
      </w:pPr>
      <w:hyperlink w:anchor="_Toc238136897" w:history="1">
        <w:r w:rsidRPr="00673139">
          <w:rPr>
            <w:rStyle w:val="Hyperlink"/>
          </w:rPr>
          <w:t>Using commas in field values</w:t>
        </w:r>
        <w:r>
          <w:rPr>
            <w:noProof/>
            <w:webHidden/>
          </w:rPr>
          <w:tab/>
        </w:r>
        <w:r>
          <w:rPr>
            <w:noProof/>
            <w:webHidden/>
          </w:rPr>
          <w:fldChar w:fldCharType="begin"/>
        </w:r>
        <w:r>
          <w:rPr>
            <w:noProof/>
            <w:webHidden/>
          </w:rPr>
          <w:instrText xml:space="preserve"> PAGEREF _Toc238136897 \h </w:instrText>
        </w:r>
        <w:r>
          <w:rPr>
            <w:noProof/>
            <w:webHidden/>
          </w:rPr>
        </w:r>
        <w:r>
          <w:rPr>
            <w:noProof/>
            <w:webHidden/>
          </w:rPr>
          <w:fldChar w:fldCharType="separate"/>
        </w:r>
        <w:r>
          <w:rPr>
            <w:noProof/>
            <w:webHidden/>
          </w:rPr>
          <w:t>22</w:t>
        </w:r>
        <w:r>
          <w:rPr>
            <w:noProof/>
            <w:webHidden/>
          </w:rPr>
          <w:fldChar w:fldCharType="end"/>
        </w:r>
      </w:hyperlink>
    </w:p>
    <w:p w14:paraId="7535087C" w14:textId="4704FFEE" w:rsidR="0070545E" w:rsidRDefault="0070545E">
      <w:pPr>
        <w:pStyle w:val="TOC2"/>
        <w:rPr>
          <w:rFonts w:asciiTheme="minorHAnsi" w:eastAsiaTheme="minorEastAsia" w:hAnsiTheme="minorHAnsi" w:cstheme="minorBidi"/>
          <w:noProof/>
          <w:kern w:val="2"/>
          <w:sz w:val="24"/>
          <w:szCs w:val="24"/>
          <w14:ligatures w14:val="standardContextual"/>
        </w:rPr>
      </w:pPr>
      <w:hyperlink w:anchor="_Toc238136898" w:history="1">
        <w:r w:rsidRPr="00673139">
          <w:rPr>
            <w:rStyle w:val="Hyperlink"/>
          </w:rPr>
          <w:t>Field definitions and edit rules</w:t>
        </w:r>
        <w:r>
          <w:rPr>
            <w:noProof/>
            <w:webHidden/>
          </w:rPr>
          <w:tab/>
        </w:r>
        <w:r>
          <w:rPr>
            <w:noProof/>
            <w:webHidden/>
          </w:rPr>
          <w:fldChar w:fldCharType="begin"/>
        </w:r>
        <w:r>
          <w:rPr>
            <w:noProof/>
            <w:webHidden/>
          </w:rPr>
          <w:instrText xml:space="preserve"> PAGEREF _Toc238136898 \h </w:instrText>
        </w:r>
        <w:r>
          <w:rPr>
            <w:noProof/>
            <w:webHidden/>
          </w:rPr>
        </w:r>
        <w:r>
          <w:rPr>
            <w:noProof/>
            <w:webHidden/>
          </w:rPr>
          <w:fldChar w:fldCharType="separate"/>
        </w:r>
        <w:r>
          <w:rPr>
            <w:noProof/>
            <w:webHidden/>
          </w:rPr>
          <w:t>23</w:t>
        </w:r>
        <w:r>
          <w:rPr>
            <w:noProof/>
            <w:webHidden/>
          </w:rPr>
          <w:fldChar w:fldCharType="end"/>
        </w:r>
      </w:hyperlink>
    </w:p>
    <w:p w14:paraId="0E9370F7" w14:textId="660089CE" w:rsidR="0070545E" w:rsidRDefault="0070545E">
      <w:pPr>
        <w:pStyle w:val="TOC1"/>
        <w:rPr>
          <w:rFonts w:asciiTheme="minorHAnsi" w:eastAsiaTheme="minorEastAsia" w:hAnsiTheme="minorHAnsi" w:cstheme="minorBidi"/>
          <w:noProof/>
          <w:kern w:val="2"/>
          <w:sz w:val="24"/>
          <w:szCs w:val="24"/>
          <w14:ligatures w14:val="standardContextual"/>
        </w:rPr>
      </w:pPr>
      <w:hyperlink w:anchor="_Toc238136899" w:history="1">
        <w:r w:rsidRPr="00673139">
          <w:rPr>
            <w:rStyle w:val="Hyperlink"/>
          </w:rPr>
          <w:t>7 Example of data file structure</w:t>
        </w:r>
        <w:r>
          <w:rPr>
            <w:noProof/>
            <w:webHidden/>
          </w:rPr>
          <w:tab/>
        </w:r>
        <w:r>
          <w:rPr>
            <w:noProof/>
            <w:webHidden/>
          </w:rPr>
          <w:fldChar w:fldCharType="begin"/>
        </w:r>
        <w:r>
          <w:rPr>
            <w:noProof/>
            <w:webHidden/>
          </w:rPr>
          <w:instrText xml:space="preserve"> PAGEREF _Toc238136899 \h </w:instrText>
        </w:r>
        <w:r>
          <w:rPr>
            <w:noProof/>
            <w:webHidden/>
          </w:rPr>
        </w:r>
        <w:r>
          <w:rPr>
            <w:noProof/>
            <w:webHidden/>
          </w:rPr>
          <w:fldChar w:fldCharType="separate"/>
        </w:r>
        <w:r>
          <w:rPr>
            <w:noProof/>
            <w:webHidden/>
          </w:rPr>
          <w:t>26</w:t>
        </w:r>
        <w:r>
          <w:rPr>
            <w:noProof/>
            <w:webHidden/>
          </w:rPr>
          <w:fldChar w:fldCharType="end"/>
        </w:r>
      </w:hyperlink>
    </w:p>
    <w:p w14:paraId="49616735" w14:textId="2A1A0553" w:rsidR="0070545E" w:rsidRDefault="0070545E">
      <w:pPr>
        <w:pStyle w:val="TOC2"/>
        <w:rPr>
          <w:rFonts w:asciiTheme="minorHAnsi" w:eastAsiaTheme="minorEastAsia" w:hAnsiTheme="minorHAnsi" w:cstheme="minorBidi"/>
          <w:noProof/>
          <w:kern w:val="2"/>
          <w:sz w:val="24"/>
          <w:szCs w:val="24"/>
          <w14:ligatures w14:val="standardContextual"/>
        </w:rPr>
      </w:pPr>
      <w:hyperlink w:anchor="_Toc238136900" w:history="1">
        <w:r w:rsidRPr="00673139">
          <w:rPr>
            <w:rStyle w:val="Hyperlink"/>
          </w:rPr>
          <w:t>File Header data record</w:t>
        </w:r>
        <w:r>
          <w:rPr>
            <w:noProof/>
            <w:webHidden/>
          </w:rPr>
          <w:tab/>
        </w:r>
        <w:r>
          <w:rPr>
            <w:noProof/>
            <w:webHidden/>
          </w:rPr>
          <w:fldChar w:fldCharType="begin"/>
        </w:r>
        <w:r>
          <w:rPr>
            <w:noProof/>
            <w:webHidden/>
          </w:rPr>
          <w:instrText xml:space="preserve"> PAGEREF _Toc238136900 \h </w:instrText>
        </w:r>
        <w:r>
          <w:rPr>
            <w:noProof/>
            <w:webHidden/>
          </w:rPr>
        </w:r>
        <w:r>
          <w:rPr>
            <w:noProof/>
            <w:webHidden/>
          </w:rPr>
          <w:fldChar w:fldCharType="separate"/>
        </w:r>
        <w:r>
          <w:rPr>
            <w:noProof/>
            <w:webHidden/>
          </w:rPr>
          <w:t>26</w:t>
        </w:r>
        <w:r>
          <w:rPr>
            <w:noProof/>
            <w:webHidden/>
          </w:rPr>
          <w:fldChar w:fldCharType="end"/>
        </w:r>
      </w:hyperlink>
    </w:p>
    <w:p w14:paraId="38C12DED" w14:textId="2E862B6D" w:rsidR="0070545E" w:rsidRDefault="0070545E">
      <w:pPr>
        <w:pStyle w:val="TOC2"/>
        <w:rPr>
          <w:rFonts w:asciiTheme="minorHAnsi" w:eastAsiaTheme="minorEastAsia" w:hAnsiTheme="minorHAnsi" w:cstheme="minorBidi"/>
          <w:noProof/>
          <w:kern w:val="2"/>
          <w:sz w:val="24"/>
          <w:szCs w:val="24"/>
          <w14:ligatures w14:val="standardContextual"/>
        </w:rPr>
      </w:pPr>
      <w:hyperlink w:anchor="_Toc238136901" w:history="1">
        <w:r w:rsidRPr="00673139">
          <w:rPr>
            <w:rStyle w:val="Hyperlink"/>
          </w:rPr>
          <w:t>Member data record</w:t>
        </w:r>
        <w:r>
          <w:rPr>
            <w:noProof/>
            <w:webHidden/>
          </w:rPr>
          <w:tab/>
        </w:r>
        <w:r>
          <w:rPr>
            <w:noProof/>
            <w:webHidden/>
          </w:rPr>
          <w:fldChar w:fldCharType="begin"/>
        </w:r>
        <w:r>
          <w:rPr>
            <w:noProof/>
            <w:webHidden/>
          </w:rPr>
          <w:instrText xml:space="preserve"> PAGEREF _Toc238136901 \h </w:instrText>
        </w:r>
        <w:r>
          <w:rPr>
            <w:noProof/>
            <w:webHidden/>
          </w:rPr>
        </w:r>
        <w:r>
          <w:rPr>
            <w:noProof/>
            <w:webHidden/>
          </w:rPr>
          <w:fldChar w:fldCharType="separate"/>
        </w:r>
        <w:r>
          <w:rPr>
            <w:noProof/>
            <w:webHidden/>
          </w:rPr>
          <w:t>26</w:t>
        </w:r>
        <w:r>
          <w:rPr>
            <w:noProof/>
            <w:webHidden/>
          </w:rPr>
          <w:fldChar w:fldCharType="end"/>
        </w:r>
      </w:hyperlink>
    </w:p>
    <w:p w14:paraId="660BB67C" w14:textId="7432CB92" w:rsidR="0070545E" w:rsidRDefault="0070545E">
      <w:pPr>
        <w:pStyle w:val="TOC2"/>
        <w:rPr>
          <w:rFonts w:asciiTheme="minorHAnsi" w:eastAsiaTheme="minorEastAsia" w:hAnsiTheme="minorHAnsi" w:cstheme="minorBidi"/>
          <w:noProof/>
          <w:kern w:val="2"/>
          <w:sz w:val="24"/>
          <w:szCs w:val="24"/>
          <w14:ligatures w14:val="standardContextual"/>
        </w:rPr>
      </w:pPr>
      <w:hyperlink w:anchor="_Toc238136902" w:history="1">
        <w:r w:rsidRPr="00673139">
          <w:rPr>
            <w:rStyle w:val="Hyperlink"/>
          </w:rPr>
          <w:t>Member data record</w:t>
        </w:r>
        <w:r>
          <w:rPr>
            <w:noProof/>
            <w:webHidden/>
          </w:rPr>
          <w:tab/>
        </w:r>
        <w:r>
          <w:rPr>
            <w:noProof/>
            <w:webHidden/>
          </w:rPr>
          <w:fldChar w:fldCharType="begin"/>
        </w:r>
        <w:r>
          <w:rPr>
            <w:noProof/>
            <w:webHidden/>
          </w:rPr>
          <w:instrText xml:space="preserve"> PAGEREF _Toc238136902 \h </w:instrText>
        </w:r>
        <w:r>
          <w:rPr>
            <w:noProof/>
            <w:webHidden/>
          </w:rPr>
        </w:r>
        <w:r>
          <w:rPr>
            <w:noProof/>
            <w:webHidden/>
          </w:rPr>
          <w:fldChar w:fldCharType="separate"/>
        </w:r>
        <w:r>
          <w:rPr>
            <w:noProof/>
            <w:webHidden/>
          </w:rPr>
          <w:t>27</w:t>
        </w:r>
        <w:r>
          <w:rPr>
            <w:noProof/>
            <w:webHidden/>
          </w:rPr>
          <w:fldChar w:fldCharType="end"/>
        </w:r>
      </w:hyperlink>
    </w:p>
    <w:p w14:paraId="6A64A7A2" w14:textId="54FF3B3C" w:rsidR="0070545E" w:rsidRDefault="0070545E">
      <w:pPr>
        <w:pStyle w:val="TOC2"/>
        <w:rPr>
          <w:rFonts w:asciiTheme="minorHAnsi" w:eastAsiaTheme="minorEastAsia" w:hAnsiTheme="minorHAnsi" w:cstheme="minorBidi"/>
          <w:noProof/>
          <w:kern w:val="2"/>
          <w:sz w:val="24"/>
          <w:szCs w:val="24"/>
          <w14:ligatures w14:val="standardContextual"/>
        </w:rPr>
      </w:pPr>
      <w:hyperlink w:anchor="_Toc238136903" w:history="1">
        <w:r w:rsidRPr="00673139">
          <w:rPr>
            <w:rStyle w:val="Hyperlink"/>
          </w:rPr>
          <w:t>Member data record</w:t>
        </w:r>
        <w:r>
          <w:rPr>
            <w:noProof/>
            <w:webHidden/>
          </w:rPr>
          <w:tab/>
        </w:r>
        <w:r>
          <w:rPr>
            <w:noProof/>
            <w:webHidden/>
          </w:rPr>
          <w:fldChar w:fldCharType="begin"/>
        </w:r>
        <w:r>
          <w:rPr>
            <w:noProof/>
            <w:webHidden/>
          </w:rPr>
          <w:instrText xml:space="preserve"> PAGEREF _Toc238136903 \h </w:instrText>
        </w:r>
        <w:r>
          <w:rPr>
            <w:noProof/>
            <w:webHidden/>
          </w:rPr>
        </w:r>
        <w:r>
          <w:rPr>
            <w:noProof/>
            <w:webHidden/>
          </w:rPr>
          <w:fldChar w:fldCharType="separate"/>
        </w:r>
        <w:r>
          <w:rPr>
            <w:noProof/>
            <w:webHidden/>
          </w:rPr>
          <w:t>27</w:t>
        </w:r>
        <w:r>
          <w:rPr>
            <w:noProof/>
            <w:webHidden/>
          </w:rPr>
          <w:fldChar w:fldCharType="end"/>
        </w:r>
      </w:hyperlink>
    </w:p>
    <w:p w14:paraId="327FE3F8" w14:textId="61BBB852" w:rsidR="0070545E" w:rsidRDefault="0070545E">
      <w:pPr>
        <w:pStyle w:val="TOC2"/>
        <w:rPr>
          <w:rFonts w:asciiTheme="minorHAnsi" w:eastAsiaTheme="minorEastAsia" w:hAnsiTheme="minorHAnsi" w:cstheme="minorBidi"/>
          <w:noProof/>
          <w:kern w:val="2"/>
          <w:sz w:val="24"/>
          <w:szCs w:val="24"/>
          <w14:ligatures w14:val="standardContextual"/>
        </w:rPr>
      </w:pPr>
      <w:hyperlink w:anchor="_Toc238136904" w:history="1">
        <w:r w:rsidRPr="00673139">
          <w:rPr>
            <w:rStyle w:val="Hyperlink"/>
          </w:rPr>
          <w:t>Member data record</w:t>
        </w:r>
        <w:r>
          <w:rPr>
            <w:noProof/>
            <w:webHidden/>
          </w:rPr>
          <w:tab/>
        </w:r>
        <w:r>
          <w:rPr>
            <w:noProof/>
            <w:webHidden/>
          </w:rPr>
          <w:fldChar w:fldCharType="begin"/>
        </w:r>
        <w:r>
          <w:rPr>
            <w:noProof/>
            <w:webHidden/>
          </w:rPr>
          <w:instrText xml:space="preserve"> PAGEREF _Toc238136904 \h </w:instrText>
        </w:r>
        <w:r>
          <w:rPr>
            <w:noProof/>
            <w:webHidden/>
          </w:rPr>
        </w:r>
        <w:r>
          <w:rPr>
            <w:noProof/>
            <w:webHidden/>
          </w:rPr>
          <w:fldChar w:fldCharType="separate"/>
        </w:r>
        <w:r>
          <w:rPr>
            <w:noProof/>
            <w:webHidden/>
          </w:rPr>
          <w:t>28</w:t>
        </w:r>
        <w:r>
          <w:rPr>
            <w:noProof/>
            <w:webHidden/>
          </w:rPr>
          <w:fldChar w:fldCharType="end"/>
        </w:r>
      </w:hyperlink>
    </w:p>
    <w:p w14:paraId="6F596D12" w14:textId="4EECC506" w:rsidR="0070545E" w:rsidRDefault="0070545E">
      <w:pPr>
        <w:pStyle w:val="TOC1"/>
        <w:rPr>
          <w:rFonts w:asciiTheme="minorHAnsi" w:eastAsiaTheme="minorEastAsia" w:hAnsiTheme="minorHAnsi" w:cstheme="minorBidi"/>
          <w:noProof/>
          <w:kern w:val="2"/>
          <w:sz w:val="24"/>
          <w:szCs w:val="24"/>
          <w14:ligatures w14:val="standardContextual"/>
        </w:rPr>
      </w:pPr>
      <w:hyperlink w:anchor="_Toc238136905" w:history="1">
        <w:r w:rsidRPr="00673139">
          <w:rPr>
            <w:rStyle w:val="Hyperlink"/>
          </w:rPr>
          <w:t>8 Example Validation reports Response</w:t>
        </w:r>
        <w:r>
          <w:rPr>
            <w:noProof/>
            <w:webHidden/>
          </w:rPr>
          <w:tab/>
        </w:r>
        <w:r>
          <w:rPr>
            <w:noProof/>
            <w:webHidden/>
          </w:rPr>
          <w:fldChar w:fldCharType="begin"/>
        </w:r>
        <w:r>
          <w:rPr>
            <w:noProof/>
            <w:webHidden/>
          </w:rPr>
          <w:instrText xml:space="preserve"> PAGEREF _Toc238136905 \h </w:instrText>
        </w:r>
        <w:r>
          <w:rPr>
            <w:noProof/>
            <w:webHidden/>
          </w:rPr>
        </w:r>
        <w:r>
          <w:rPr>
            <w:noProof/>
            <w:webHidden/>
          </w:rPr>
          <w:fldChar w:fldCharType="separate"/>
        </w:r>
        <w:r>
          <w:rPr>
            <w:noProof/>
            <w:webHidden/>
          </w:rPr>
          <w:t>29</w:t>
        </w:r>
        <w:r>
          <w:rPr>
            <w:noProof/>
            <w:webHidden/>
          </w:rPr>
          <w:fldChar w:fldCharType="end"/>
        </w:r>
      </w:hyperlink>
    </w:p>
    <w:p w14:paraId="54BA2C6C" w14:textId="3A1D7BE7" w:rsidR="0070545E" w:rsidRDefault="0070545E">
      <w:pPr>
        <w:pStyle w:val="TOC1"/>
        <w:rPr>
          <w:rFonts w:asciiTheme="minorHAnsi" w:eastAsiaTheme="minorEastAsia" w:hAnsiTheme="minorHAnsi" w:cstheme="minorBidi"/>
          <w:noProof/>
          <w:kern w:val="2"/>
          <w:sz w:val="24"/>
          <w:szCs w:val="24"/>
          <w14:ligatures w14:val="standardContextual"/>
        </w:rPr>
      </w:pPr>
      <w:hyperlink w:anchor="_Toc238136906" w:history="1">
        <w:r w:rsidRPr="00673139">
          <w:rPr>
            <w:rStyle w:val="Hyperlink"/>
          </w:rPr>
          <w:t>9 Algorithms</w:t>
        </w:r>
        <w:r>
          <w:rPr>
            <w:noProof/>
            <w:webHidden/>
          </w:rPr>
          <w:tab/>
        </w:r>
        <w:r>
          <w:rPr>
            <w:noProof/>
            <w:webHidden/>
          </w:rPr>
          <w:fldChar w:fldCharType="begin"/>
        </w:r>
        <w:r>
          <w:rPr>
            <w:noProof/>
            <w:webHidden/>
          </w:rPr>
          <w:instrText xml:space="preserve"> PAGEREF _Toc238136906 \h </w:instrText>
        </w:r>
        <w:r>
          <w:rPr>
            <w:noProof/>
            <w:webHidden/>
          </w:rPr>
        </w:r>
        <w:r>
          <w:rPr>
            <w:noProof/>
            <w:webHidden/>
          </w:rPr>
          <w:fldChar w:fldCharType="separate"/>
        </w:r>
        <w:r>
          <w:rPr>
            <w:noProof/>
            <w:webHidden/>
          </w:rPr>
          <w:t>32</w:t>
        </w:r>
        <w:r>
          <w:rPr>
            <w:noProof/>
            <w:webHidden/>
          </w:rPr>
          <w:fldChar w:fldCharType="end"/>
        </w:r>
      </w:hyperlink>
    </w:p>
    <w:p w14:paraId="0546FFD5" w14:textId="3020BC7F" w:rsidR="0070545E" w:rsidRDefault="0070545E">
      <w:pPr>
        <w:pStyle w:val="TOC2"/>
        <w:rPr>
          <w:rFonts w:asciiTheme="minorHAnsi" w:eastAsiaTheme="minorEastAsia" w:hAnsiTheme="minorHAnsi" w:cstheme="minorBidi"/>
          <w:noProof/>
          <w:kern w:val="2"/>
          <w:sz w:val="24"/>
          <w:szCs w:val="24"/>
          <w14:ligatures w14:val="standardContextual"/>
        </w:rPr>
      </w:pPr>
      <w:hyperlink w:anchor="_Toc238136907" w:history="1">
        <w:r w:rsidRPr="00673139">
          <w:rPr>
            <w:rStyle w:val="Hyperlink"/>
          </w:rPr>
          <w:t>ABN algorithm</w:t>
        </w:r>
        <w:r>
          <w:rPr>
            <w:noProof/>
            <w:webHidden/>
          </w:rPr>
          <w:tab/>
        </w:r>
        <w:r>
          <w:rPr>
            <w:noProof/>
            <w:webHidden/>
          </w:rPr>
          <w:fldChar w:fldCharType="begin"/>
        </w:r>
        <w:r>
          <w:rPr>
            <w:noProof/>
            <w:webHidden/>
          </w:rPr>
          <w:instrText xml:space="preserve"> PAGEREF _Toc238136907 \h </w:instrText>
        </w:r>
        <w:r>
          <w:rPr>
            <w:noProof/>
            <w:webHidden/>
          </w:rPr>
        </w:r>
        <w:r>
          <w:rPr>
            <w:noProof/>
            <w:webHidden/>
          </w:rPr>
          <w:fldChar w:fldCharType="separate"/>
        </w:r>
        <w:r>
          <w:rPr>
            <w:noProof/>
            <w:webHidden/>
          </w:rPr>
          <w:t>32</w:t>
        </w:r>
        <w:r>
          <w:rPr>
            <w:noProof/>
            <w:webHidden/>
          </w:rPr>
          <w:fldChar w:fldCharType="end"/>
        </w:r>
      </w:hyperlink>
    </w:p>
    <w:p w14:paraId="0FD144A1" w14:textId="67457D2A" w:rsidR="0070545E" w:rsidRDefault="0070545E">
      <w:pPr>
        <w:pStyle w:val="TOC2"/>
        <w:rPr>
          <w:rFonts w:asciiTheme="minorHAnsi" w:eastAsiaTheme="minorEastAsia" w:hAnsiTheme="minorHAnsi" w:cstheme="minorBidi"/>
          <w:noProof/>
          <w:kern w:val="2"/>
          <w:sz w:val="24"/>
          <w:szCs w:val="24"/>
          <w14:ligatures w14:val="standardContextual"/>
        </w:rPr>
      </w:pPr>
      <w:hyperlink w:anchor="_Toc238136908" w:history="1">
        <w:r w:rsidRPr="00673139">
          <w:rPr>
            <w:rStyle w:val="Hyperlink"/>
          </w:rPr>
          <w:t>ABN look up</w:t>
        </w:r>
        <w:r>
          <w:rPr>
            <w:noProof/>
            <w:webHidden/>
          </w:rPr>
          <w:tab/>
        </w:r>
        <w:r>
          <w:rPr>
            <w:noProof/>
            <w:webHidden/>
          </w:rPr>
          <w:fldChar w:fldCharType="begin"/>
        </w:r>
        <w:r>
          <w:rPr>
            <w:noProof/>
            <w:webHidden/>
          </w:rPr>
          <w:instrText xml:space="preserve"> PAGEREF _Toc238136908 \h </w:instrText>
        </w:r>
        <w:r>
          <w:rPr>
            <w:noProof/>
            <w:webHidden/>
          </w:rPr>
        </w:r>
        <w:r>
          <w:rPr>
            <w:noProof/>
            <w:webHidden/>
          </w:rPr>
          <w:fldChar w:fldCharType="separate"/>
        </w:r>
        <w:r>
          <w:rPr>
            <w:noProof/>
            <w:webHidden/>
          </w:rPr>
          <w:t>32</w:t>
        </w:r>
        <w:r>
          <w:rPr>
            <w:noProof/>
            <w:webHidden/>
          </w:rPr>
          <w:fldChar w:fldCharType="end"/>
        </w:r>
      </w:hyperlink>
    </w:p>
    <w:p w14:paraId="6A429B71" w14:textId="73F86617" w:rsidR="0070545E" w:rsidRDefault="0070545E">
      <w:pPr>
        <w:pStyle w:val="TOC2"/>
        <w:rPr>
          <w:rFonts w:asciiTheme="minorHAnsi" w:eastAsiaTheme="minorEastAsia" w:hAnsiTheme="minorHAnsi" w:cstheme="minorBidi"/>
          <w:noProof/>
          <w:kern w:val="2"/>
          <w:sz w:val="24"/>
          <w:szCs w:val="24"/>
          <w14:ligatures w14:val="standardContextual"/>
        </w:rPr>
      </w:pPr>
      <w:hyperlink w:anchor="_Toc238136909" w:history="1">
        <w:r w:rsidRPr="00673139">
          <w:rPr>
            <w:rStyle w:val="Hyperlink"/>
          </w:rPr>
          <w:t>TFN algorithm</w:t>
        </w:r>
        <w:r>
          <w:rPr>
            <w:noProof/>
            <w:webHidden/>
          </w:rPr>
          <w:tab/>
        </w:r>
        <w:r>
          <w:rPr>
            <w:noProof/>
            <w:webHidden/>
          </w:rPr>
          <w:fldChar w:fldCharType="begin"/>
        </w:r>
        <w:r>
          <w:rPr>
            <w:noProof/>
            <w:webHidden/>
          </w:rPr>
          <w:instrText xml:space="preserve"> PAGEREF _Toc238136909 \h </w:instrText>
        </w:r>
        <w:r>
          <w:rPr>
            <w:noProof/>
            <w:webHidden/>
          </w:rPr>
        </w:r>
        <w:r>
          <w:rPr>
            <w:noProof/>
            <w:webHidden/>
          </w:rPr>
          <w:fldChar w:fldCharType="separate"/>
        </w:r>
        <w:r>
          <w:rPr>
            <w:noProof/>
            <w:webHidden/>
          </w:rPr>
          <w:t>32</w:t>
        </w:r>
        <w:r>
          <w:rPr>
            <w:noProof/>
            <w:webHidden/>
          </w:rPr>
          <w:fldChar w:fldCharType="end"/>
        </w:r>
      </w:hyperlink>
    </w:p>
    <w:p w14:paraId="18523EC8" w14:textId="683BEF49" w:rsidR="0070545E" w:rsidRDefault="0070545E">
      <w:pPr>
        <w:pStyle w:val="TOC1"/>
        <w:rPr>
          <w:rFonts w:asciiTheme="minorHAnsi" w:eastAsiaTheme="minorEastAsia" w:hAnsiTheme="minorHAnsi" w:cstheme="minorBidi"/>
          <w:noProof/>
          <w:kern w:val="2"/>
          <w:sz w:val="24"/>
          <w:szCs w:val="24"/>
          <w14:ligatures w14:val="standardContextual"/>
        </w:rPr>
      </w:pPr>
      <w:hyperlink w:anchor="_Toc238136910" w:history="1">
        <w:r w:rsidRPr="00673139">
          <w:rPr>
            <w:rStyle w:val="Hyperlink"/>
          </w:rPr>
          <w:t>10 More information</w:t>
        </w:r>
        <w:r>
          <w:rPr>
            <w:noProof/>
            <w:webHidden/>
          </w:rPr>
          <w:tab/>
        </w:r>
        <w:r>
          <w:rPr>
            <w:noProof/>
            <w:webHidden/>
          </w:rPr>
          <w:fldChar w:fldCharType="begin"/>
        </w:r>
        <w:r>
          <w:rPr>
            <w:noProof/>
            <w:webHidden/>
          </w:rPr>
          <w:instrText xml:space="preserve"> PAGEREF _Toc238136910 \h </w:instrText>
        </w:r>
        <w:r>
          <w:rPr>
            <w:noProof/>
            <w:webHidden/>
          </w:rPr>
        </w:r>
        <w:r>
          <w:rPr>
            <w:noProof/>
            <w:webHidden/>
          </w:rPr>
          <w:fldChar w:fldCharType="separate"/>
        </w:r>
        <w:r>
          <w:rPr>
            <w:noProof/>
            <w:webHidden/>
          </w:rPr>
          <w:t>33</w:t>
        </w:r>
        <w:r>
          <w:rPr>
            <w:noProof/>
            <w:webHidden/>
          </w:rPr>
          <w:fldChar w:fldCharType="end"/>
        </w:r>
      </w:hyperlink>
    </w:p>
    <w:p w14:paraId="263F3462" w14:textId="664495AA" w:rsidR="0070545E" w:rsidRDefault="0070545E">
      <w:pPr>
        <w:pStyle w:val="TOC3"/>
        <w:rPr>
          <w:rFonts w:asciiTheme="minorHAnsi" w:eastAsiaTheme="minorEastAsia" w:hAnsiTheme="minorHAnsi" w:cstheme="minorBidi"/>
          <w:kern w:val="2"/>
          <w:sz w:val="24"/>
          <w:szCs w:val="24"/>
          <w14:ligatures w14:val="standardContextual"/>
        </w:rPr>
      </w:pPr>
      <w:hyperlink w:anchor="_Toc238136911" w:history="1">
        <w:r w:rsidRPr="00673139">
          <w:rPr>
            <w:rStyle w:val="Hyperlink"/>
          </w:rPr>
          <w:t>Electronic specifications</w:t>
        </w:r>
        <w:r>
          <w:rPr>
            <w:webHidden/>
          </w:rPr>
          <w:tab/>
        </w:r>
        <w:r>
          <w:rPr>
            <w:webHidden/>
          </w:rPr>
          <w:fldChar w:fldCharType="begin"/>
        </w:r>
        <w:r>
          <w:rPr>
            <w:webHidden/>
          </w:rPr>
          <w:instrText xml:space="preserve"> PAGEREF _Toc238136911 \h </w:instrText>
        </w:r>
        <w:r>
          <w:rPr>
            <w:webHidden/>
          </w:rPr>
        </w:r>
        <w:r>
          <w:rPr>
            <w:webHidden/>
          </w:rPr>
          <w:fldChar w:fldCharType="separate"/>
        </w:r>
        <w:r>
          <w:rPr>
            <w:webHidden/>
          </w:rPr>
          <w:t>33</w:t>
        </w:r>
        <w:r>
          <w:rPr>
            <w:webHidden/>
          </w:rPr>
          <w:fldChar w:fldCharType="end"/>
        </w:r>
      </w:hyperlink>
    </w:p>
    <w:p w14:paraId="61C95024" w14:textId="43ABA731" w:rsidR="0070545E" w:rsidRDefault="0070545E">
      <w:pPr>
        <w:pStyle w:val="TOC3"/>
        <w:rPr>
          <w:rFonts w:asciiTheme="minorHAnsi" w:eastAsiaTheme="minorEastAsia" w:hAnsiTheme="minorHAnsi" w:cstheme="minorBidi"/>
          <w:kern w:val="2"/>
          <w:sz w:val="24"/>
          <w:szCs w:val="24"/>
          <w14:ligatures w14:val="standardContextual"/>
        </w:rPr>
      </w:pPr>
      <w:hyperlink w:anchor="_Toc238136912" w:history="1">
        <w:r w:rsidRPr="00673139">
          <w:rPr>
            <w:rStyle w:val="Hyperlink"/>
          </w:rPr>
          <w:t>Other enquiries</w:t>
        </w:r>
        <w:r>
          <w:rPr>
            <w:webHidden/>
          </w:rPr>
          <w:tab/>
        </w:r>
        <w:r>
          <w:rPr>
            <w:webHidden/>
          </w:rPr>
          <w:fldChar w:fldCharType="begin"/>
        </w:r>
        <w:r>
          <w:rPr>
            <w:webHidden/>
          </w:rPr>
          <w:instrText xml:space="preserve"> PAGEREF _Toc238136912 \h </w:instrText>
        </w:r>
        <w:r>
          <w:rPr>
            <w:webHidden/>
          </w:rPr>
        </w:r>
        <w:r>
          <w:rPr>
            <w:webHidden/>
          </w:rPr>
          <w:fldChar w:fldCharType="separate"/>
        </w:r>
        <w:r>
          <w:rPr>
            <w:webHidden/>
          </w:rPr>
          <w:t>33</w:t>
        </w:r>
        <w:r>
          <w:rPr>
            <w:webHidden/>
          </w:rPr>
          <w:fldChar w:fldCharType="end"/>
        </w:r>
      </w:hyperlink>
    </w:p>
    <w:p w14:paraId="03146C4B" w14:textId="63FAE675" w:rsidR="0070545E" w:rsidRDefault="0070545E">
      <w:pPr>
        <w:pStyle w:val="TOC3"/>
        <w:rPr>
          <w:rFonts w:asciiTheme="minorHAnsi" w:eastAsiaTheme="minorEastAsia" w:hAnsiTheme="minorHAnsi" w:cstheme="minorBidi"/>
          <w:kern w:val="2"/>
          <w:sz w:val="24"/>
          <w:szCs w:val="24"/>
          <w14:ligatures w14:val="standardContextual"/>
        </w:rPr>
      </w:pPr>
      <w:hyperlink w:anchor="_Toc238136913" w:history="1">
        <w:r w:rsidRPr="00673139">
          <w:rPr>
            <w:rStyle w:val="Hyperlink"/>
          </w:rPr>
          <w:t>Software developers homepage</w:t>
        </w:r>
        <w:r>
          <w:rPr>
            <w:webHidden/>
          </w:rPr>
          <w:tab/>
        </w:r>
        <w:r>
          <w:rPr>
            <w:webHidden/>
          </w:rPr>
          <w:fldChar w:fldCharType="begin"/>
        </w:r>
        <w:r>
          <w:rPr>
            <w:webHidden/>
          </w:rPr>
          <w:instrText xml:space="preserve"> PAGEREF _Toc238136913 \h </w:instrText>
        </w:r>
        <w:r>
          <w:rPr>
            <w:webHidden/>
          </w:rPr>
        </w:r>
        <w:r>
          <w:rPr>
            <w:webHidden/>
          </w:rPr>
          <w:fldChar w:fldCharType="separate"/>
        </w:r>
        <w:r>
          <w:rPr>
            <w:webHidden/>
          </w:rPr>
          <w:t>33</w:t>
        </w:r>
        <w:r>
          <w:rPr>
            <w:webHidden/>
          </w:rPr>
          <w:fldChar w:fldCharType="end"/>
        </w:r>
      </w:hyperlink>
    </w:p>
    <w:p w14:paraId="520AA817" w14:textId="165DD68F" w:rsidR="001F7F87" w:rsidRDefault="001F7F87" w:rsidP="001F7F87">
      <w:pPr>
        <w:pStyle w:val="Maintext"/>
      </w:pPr>
      <w:r>
        <w:rPr>
          <w:highlight w:val="yellow"/>
        </w:rPr>
        <w:fldChar w:fldCharType="end"/>
      </w:r>
    </w:p>
    <w:p w14:paraId="520AA818" w14:textId="77777777" w:rsidR="00561E38" w:rsidRDefault="00561E38" w:rsidP="00561E38">
      <w:pPr>
        <w:pStyle w:val="Maintext"/>
      </w:pPr>
    </w:p>
    <w:p w14:paraId="520AA81A" w14:textId="69BCA5E1" w:rsidR="00022AB9" w:rsidRDefault="002D58F6" w:rsidP="00022AB9">
      <w:pPr>
        <w:pStyle w:val="Head1"/>
      </w:pPr>
      <w:bookmarkStart w:id="2" w:name="STARTINGNUMBER"/>
      <w:bookmarkStart w:id="3" w:name="_Toc238136868"/>
      <w:bookmarkEnd w:id="2"/>
      <w:r>
        <w:t>1 Introduction</w:t>
      </w:r>
      <w:bookmarkEnd w:id="3"/>
    </w:p>
    <w:p w14:paraId="520AA81F" w14:textId="1F657DC2" w:rsidR="002D58F6" w:rsidRDefault="002D58F6" w:rsidP="002D58F6">
      <w:pPr>
        <w:pStyle w:val="Head2"/>
      </w:pPr>
      <w:bookmarkStart w:id="4" w:name="_Toc238136869"/>
      <w:r>
        <w:t>Who should use this specification</w:t>
      </w:r>
      <w:r w:rsidR="00FE08F7">
        <w:t>?</w:t>
      </w:r>
      <w:bookmarkEnd w:id="4"/>
    </w:p>
    <w:p w14:paraId="0B625E0C" w14:textId="7C208F95" w:rsidR="00592E49" w:rsidRDefault="00FE08F7" w:rsidP="00FE08F7">
      <w:pPr>
        <w:pStyle w:val="Maintext"/>
      </w:pPr>
      <w:r>
        <w:t>This specification is to be used by non-SMSFs to</w:t>
      </w:r>
      <w:r w:rsidR="007F0D6A">
        <w:t xml:space="preserve"> respond to a request from the ATO to</w:t>
      </w:r>
      <w:r>
        <w:t xml:space="preserve"> provide a</w:t>
      </w:r>
      <w:r w:rsidR="00A73175">
        <w:t>d</w:t>
      </w:r>
      <w:r>
        <w:t xml:space="preserve">ditional information on their members whose total superannuation balances (TSB) exceeds </w:t>
      </w:r>
      <w:r w:rsidR="006E6A77">
        <w:t>the LSBT</w:t>
      </w:r>
      <w:r>
        <w:t xml:space="preserve">to the ATO to ensure that the </w:t>
      </w:r>
      <w:r w:rsidR="006E6A77">
        <w:t xml:space="preserve">Div 296 tax </w:t>
      </w:r>
      <w:r>
        <w:t>calculations performed are correct</w:t>
      </w:r>
      <w:r w:rsidR="007F0D6A">
        <w:t>ly</w:t>
      </w:r>
      <w:r>
        <w:t>.</w:t>
      </w:r>
    </w:p>
    <w:p w14:paraId="536F1BEF" w14:textId="77777777" w:rsidR="00FE08F7" w:rsidRDefault="00FE08F7" w:rsidP="00FE08F7">
      <w:pPr>
        <w:pStyle w:val="Maintext"/>
      </w:pPr>
    </w:p>
    <w:p w14:paraId="540EA86E" w14:textId="77777777" w:rsidR="00FE08F7" w:rsidRDefault="00FE08F7" w:rsidP="00FE08F7">
      <w:pPr>
        <w:pStyle w:val="Maintext"/>
      </w:pPr>
      <w:r>
        <w:t xml:space="preserve">The file format for this report is </w:t>
      </w:r>
      <w:r w:rsidRPr="0024282F">
        <w:t>comma</w:t>
      </w:r>
      <w:r>
        <w:t xml:space="preserve"> </w:t>
      </w:r>
      <w:r w:rsidRPr="0024282F">
        <w:t>separated values (CSV) file</w:t>
      </w:r>
      <w:r>
        <w:t>. This</w:t>
      </w:r>
      <w:r w:rsidRPr="0024282F">
        <w:t xml:space="preserve"> is a delimited text file that uses a comma to separate values. A CSV file stores tabular data (numbers and text) in plain text. Each line of the file is a data record. Each record consists of one or more fields, separated by commas.</w:t>
      </w:r>
    </w:p>
    <w:p w14:paraId="4D1C6F62" w14:textId="77777777" w:rsidR="00FE08F7" w:rsidRDefault="00FE08F7" w:rsidP="00FE08F7">
      <w:pPr>
        <w:pStyle w:val="Maintext"/>
      </w:pPr>
    </w:p>
    <w:p w14:paraId="442B7411" w14:textId="5F93BBFD" w:rsidR="00FE08F7" w:rsidRDefault="00FE08F7" w:rsidP="00FE08F7">
      <w:pPr>
        <w:pStyle w:val="Maintext"/>
      </w:pPr>
      <w:r>
        <w:t xml:space="preserve">For information on standard ATO formatting and reporting specifications go to </w:t>
      </w:r>
      <w:hyperlink r:id="rId30" w:history="1">
        <w:r w:rsidR="000D49BB" w:rsidRPr="009778EA">
          <w:rPr>
            <w:rStyle w:val="Hyperlink"/>
            <w:noProof w:val="0"/>
          </w:rPr>
          <w:t>http://softwaredevelopers.ato.gov.au</w:t>
        </w:r>
      </w:hyperlink>
      <w:r w:rsidR="000D49BB">
        <w:t xml:space="preserve"> </w:t>
      </w:r>
    </w:p>
    <w:p w14:paraId="657466D2" w14:textId="77777777" w:rsidR="00FE08F7" w:rsidRDefault="00FE08F7" w:rsidP="00FE08F7">
      <w:pPr>
        <w:pStyle w:val="Maintext"/>
      </w:pPr>
    </w:p>
    <w:p w14:paraId="520AA822" w14:textId="77777777" w:rsidR="0002289E" w:rsidRPr="003D7E28" w:rsidRDefault="0000554B" w:rsidP="0002289E">
      <w:pPr>
        <w:pStyle w:val="Maintext"/>
        <w:pBdr>
          <w:top w:val="single" w:sz="12" w:space="1" w:color="FFCC00"/>
          <w:left w:val="single" w:sz="12" w:space="4" w:color="FFCC00"/>
          <w:bottom w:val="single" w:sz="12" w:space="1" w:color="FFCC00"/>
          <w:right w:val="single" w:sz="12" w:space="4" w:color="FFCC00"/>
        </w:pBdr>
      </w:pPr>
      <w:r>
        <w:rPr>
          <w:noProof/>
        </w:rPr>
        <w:drawing>
          <wp:inline distT="0" distB="0" distL="0" distR="0" wp14:anchorId="520AB4B8" wp14:editId="520AB4B9">
            <wp:extent cx="180975" cy="180975"/>
            <wp:effectExtent l="0" t="0" r="0" b="0"/>
            <wp:docPr id="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02289E">
        <w:t xml:space="preserve"> This specification is not intended to, nor does it provide a guide to the relevant legislation.</w:t>
      </w:r>
    </w:p>
    <w:p w14:paraId="520AA823" w14:textId="77777777" w:rsidR="002D58F6" w:rsidRDefault="002D58F6" w:rsidP="002D58F6">
      <w:pPr>
        <w:pStyle w:val="Head2"/>
      </w:pPr>
      <w:bookmarkStart w:id="5" w:name="_Toc238136870"/>
      <w:r>
        <w:t xml:space="preserve">Lodging </w:t>
      </w:r>
      <w:r w:rsidR="00BD502F">
        <w:t>Electronically</w:t>
      </w:r>
      <w:bookmarkEnd w:id="5"/>
    </w:p>
    <w:p w14:paraId="50A8AEC1" w14:textId="77777777" w:rsidR="00F3113B" w:rsidRPr="00F3113B" w:rsidRDefault="00065825" w:rsidP="00F3113B">
      <w:pPr>
        <w:pStyle w:val="Maintext"/>
      </w:pPr>
      <w:r w:rsidRPr="00246E77">
        <w:t>From the 20</w:t>
      </w:r>
      <w:r w:rsidR="00EE69F7">
        <w:t>2</w:t>
      </w:r>
      <w:r w:rsidR="00F70157">
        <w:t>6</w:t>
      </w:r>
      <w:r w:rsidRPr="00246E77">
        <w:t>-</w:t>
      </w:r>
      <w:r w:rsidR="00F70157">
        <w:t>20</w:t>
      </w:r>
      <w:r w:rsidR="00EE69F7">
        <w:t>2</w:t>
      </w:r>
      <w:r w:rsidR="00F70157">
        <w:t>7</w:t>
      </w:r>
      <w:r w:rsidRPr="00246E77">
        <w:t xml:space="preserve"> financial year onwards, </w:t>
      </w:r>
      <w:r w:rsidR="00D07D90">
        <w:t xml:space="preserve">non-SMSFs </w:t>
      </w:r>
      <w:r w:rsidR="00033779">
        <w:t>are to</w:t>
      </w:r>
      <w:r w:rsidRPr="00246E77">
        <w:t xml:space="preserve"> lodge </w:t>
      </w:r>
      <w:r w:rsidR="00EE69F7">
        <w:t xml:space="preserve">the </w:t>
      </w:r>
      <w:r w:rsidR="00F3113B" w:rsidRPr="00F3113B">
        <w:t>Div 296</w:t>
      </w:r>
    </w:p>
    <w:p w14:paraId="520AA824" w14:textId="7244F655" w:rsidR="00065825" w:rsidRPr="00246E77" w:rsidRDefault="00065825" w:rsidP="00246E77">
      <w:pPr>
        <w:pStyle w:val="Maintext"/>
      </w:pPr>
      <w:r w:rsidRPr="00246E77">
        <w:t xml:space="preserve">reports online using </w:t>
      </w:r>
      <w:r w:rsidR="00755228">
        <w:t xml:space="preserve">the </w:t>
      </w:r>
      <w:r w:rsidR="00832947" w:rsidRPr="00246E77">
        <w:t>b</w:t>
      </w:r>
      <w:r w:rsidRPr="00246E77">
        <w:t>usiness portal</w:t>
      </w:r>
      <w:r w:rsidR="00650801">
        <w:t xml:space="preserve"> Online services for busines</w:t>
      </w:r>
      <w:r w:rsidR="00EE69F7">
        <w:t>s</w:t>
      </w:r>
      <w:r w:rsidRPr="00246E77">
        <w:t>.</w:t>
      </w:r>
    </w:p>
    <w:p w14:paraId="520AA825" w14:textId="77777777" w:rsidR="00246E77" w:rsidRDefault="00246E77" w:rsidP="00065825">
      <w:pPr>
        <w:pStyle w:val="Maintext"/>
      </w:pPr>
    </w:p>
    <w:p w14:paraId="520AA826" w14:textId="77777777" w:rsidR="00065825" w:rsidRDefault="00065825" w:rsidP="00065825">
      <w:pPr>
        <w:pStyle w:val="Maintext"/>
      </w:pPr>
      <w:r w:rsidRPr="00065825">
        <w:t xml:space="preserve">Lodging </w:t>
      </w:r>
      <w:r>
        <w:t>online</w:t>
      </w:r>
      <w:r w:rsidRPr="00065825">
        <w:t xml:space="preserve"> will:</w:t>
      </w:r>
    </w:p>
    <w:p w14:paraId="520AA827" w14:textId="77777777" w:rsidR="0035086D" w:rsidRDefault="0035086D" w:rsidP="0035086D">
      <w:pPr>
        <w:pStyle w:val="Bullet1"/>
      </w:pPr>
      <w:r>
        <w:t>reduce paperwork,</w:t>
      </w:r>
    </w:p>
    <w:p w14:paraId="520AA828" w14:textId="77777777" w:rsidR="0035086D" w:rsidRDefault="0035086D" w:rsidP="0035086D">
      <w:pPr>
        <w:pStyle w:val="Bullet1"/>
      </w:pPr>
      <w:r>
        <w:t>provide a secure way for reports to be lodged,</w:t>
      </w:r>
    </w:p>
    <w:p w14:paraId="520AA829" w14:textId="77777777" w:rsidR="0035086D" w:rsidRDefault="00C666A4" w:rsidP="0035086D">
      <w:pPr>
        <w:pStyle w:val="Bullet1"/>
      </w:pPr>
      <w:r>
        <w:t>provide an online receipt when the report is lodged,</w:t>
      </w:r>
    </w:p>
    <w:p w14:paraId="520AA82A" w14:textId="77777777" w:rsidR="00C666A4" w:rsidRDefault="00C666A4" w:rsidP="0035086D">
      <w:pPr>
        <w:pStyle w:val="Bullet1"/>
      </w:pPr>
      <w:r>
        <w:t>ensure that all of the necessary fields to lodge the report have been completed, via in-built checks, and</w:t>
      </w:r>
    </w:p>
    <w:p w14:paraId="520AA82B" w14:textId="77777777" w:rsidR="00C666A4" w:rsidRDefault="00C666A4" w:rsidP="0035086D">
      <w:pPr>
        <w:pStyle w:val="Bullet1"/>
      </w:pPr>
      <w:r>
        <w:t>be available 24 hours a day, 7 days a week.</w:t>
      </w:r>
    </w:p>
    <w:p w14:paraId="576231D4" w14:textId="77777777" w:rsidR="000252B0" w:rsidRDefault="000252B0" w:rsidP="000252B0">
      <w:pPr>
        <w:pStyle w:val="Bullet1"/>
        <w:numPr>
          <w:ilvl w:val="0"/>
          <w:numId w:val="0"/>
        </w:numPr>
        <w:ind w:left="360"/>
      </w:pPr>
    </w:p>
    <w:p w14:paraId="1CC2E8A9" w14:textId="77777777" w:rsidR="000252B0" w:rsidRDefault="000252B0" w:rsidP="000252B0">
      <w:pPr>
        <w:pStyle w:val="Bullet1"/>
        <w:numPr>
          <w:ilvl w:val="0"/>
          <w:numId w:val="0"/>
        </w:numPr>
        <w:ind w:left="360"/>
      </w:pPr>
    </w:p>
    <w:p w14:paraId="31E473A6" w14:textId="77777777" w:rsidR="000252B0" w:rsidRPr="0035086D" w:rsidRDefault="000252B0" w:rsidP="000252B0">
      <w:pPr>
        <w:pStyle w:val="Bullet1"/>
        <w:numPr>
          <w:ilvl w:val="0"/>
          <w:numId w:val="0"/>
        </w:numPr>
        <w:ind w:left="360"/>
      </w:pPr>
    </w:p>
    <w:p w14:paraId="520AA82C" w14:textId="77777777" w:rsidR="00313E12" w:rsidRDefault="00313E12" w:rsidP="00313E12">
      <w:pPr>
        <w:pStyle w:val="Maintext"/>
      </w:pPr>
    </w:p>
    <w:p w14:paraId="520AA82D" w14:textId="77777777" w:rsidR="002D58F6" w:rsidRDefault="002D58F6" w:rsidP="002D58F6">
      <w:pPr>
        <w:pStyle w:val="Maintext"/>
      </w:pPr>
    </w:p>
    <w:p w14:paraId="520AA82F" w14:textId="77777777" w:rsidR="002D58F6" w:rsidRDefault="00255C7F" w:rsidP="002D58F6">
      <w:pPr>
        <w:pStyle w:val="Head1"/>
      </w:pPr>
      <w:bookmarkStart w:id="6" w:name="_Toc238136871"/>
      <w:r>
        <w:lastRenderedPageBreak/>
        <w:t>2 L</w:t>
      </w:r>
      <w:r w:rsidR="002D58F6">
        <w:t>egal requirements</w:t>
      </w:r>
      <w:bookmarkEnd w:id="6"/>
    </w:p>
    <w:p w14:paraId="520AA830" w14:textId="77777777" w:rsidR="002D58F6" w:rsidRDefault="002D58F6" w:rsidP="002D58F6">
      <w:pPr>
        <w:pStyle w:val="Head2"/>
      </w:pPr>
      <w:bookmarkStart w:id="7" w:name="_Toc238136872"/>
      <w:r>
        <w:t>Reporting obligations</w:t>
      </w:r>
      <w:bookmarkEnd w:id="7"/>
    </w:p>
    <w:p w14:paraId="000203C9" w14:textId="7A591DF7" w:rsidR="00F60F23" w:rsidRDefault="00F60F23" w:rsidP="00F60F23">
      <w:pPr>
        <w:pStyle w:val="Maintext"/>
      </w:pPr>
      <w:r>
        <w:t xml:space="preserve">On 28 February 2023, the Government announced it would reduce the superannuation tax concessions available to individuals whose total superannuation balances (TSB) exceed </w:t>
      </w:r>
      <w:r w:rsidR="006E6A77">
        <w:t xml:space="preserve">the LSBT which is set at </w:t>
      </w:r>
      <w:r>
        <w:t>$3 million</w:t>
      </w:r>
      <w:r w:rsidR="006E6A77">
        <w:t xml:space="preserve"> for the 2026-27 financial year</w:t>
      </w:r>
      <w:r>
        <w:t xml:space="preserve">. </w:t>
      </w:r>
    </w:p>
    <w:p w14:paraId="6857F6E8" w14:textId="77777777" w:rsidR="00F60F23" w:rsidRDefault="00F60F23" w:rsidP="00F60F23">
      <w:pPr>
        <w:pStyle w:val="Maintext"/>
      </w:pPr>
    </w:p>
    <w:p w14:paraId="7FCBB1A8" w14:textId="677A3347" w:rsidR="00480AF8" w:rsidRPr="00F13F74" w:rsidRDefault="00F13F74" w:rsidP="00480AF8">
      <w:pPr>
        <w:pStyle w:val="Maintext"/>
      </w:pPr>
      <w:r w:rsidRPr="00F13F74">
        <w:t>On 13 October 2025, the Government announced changes to the originally announced Div 296 measure</w:t>
      </w:r>
      <w:r w:rsidR="006E6A77">
        <w:t>.</w:t>
      </w:r>
      <w:r w:rsidRPr="00F13F74">
        <w:t xml:space="preserve"> </w:t>
      </w:r>
      <w:r w:rsidR="00480AF8" w:rsidRPr="00480AF8">
        <w:t xml:space="preserve"> </w:t>
      </w:r>
      <w:r w:rsidR="00480AF8" w:rsidRPr="00021AEF">
        <w:t xml:space="preserve">The changes included introducing a 2nd threshold </w:t>
      </w:r>
      <w:r w:rsidR="00480AF8">
        <w:t>for very large super balances</w:t>
      </w:r>
      <w:r w:rsidR="00480AF8" w:rsidRPr="00021AEF">
        <w:t>, indexation of both thresholds in line with CPI and a new start date.</w:t>
      </w:r>
    </w:p>
    <w:p w14:paraId="2AFA6BA4" w14:textId="446B6EC5" w:rsidR="00F13F74" w:rsidRPr="00F13F74" w:rsidRDefault="00F13F74" w:rsidP="00F13F74">
      <w:pPr>
        <w:pStyle w:val="Maintext"/>
      </w:pPr>
    </w:p>
    <w:p w14:paraId="06C85F67" w14:textId="77777777" w:rsidR="00F13F74" w:rsidRDefault="00C53C34" w:rsidP="00C53C34">
      <w:pPr>
        <w:pStyle w:val="Maintext"/>
        <w:rPr>
          <w:u w:val="single"/>
        </w:rPr>
      </w:pPr>
      <w:r w:rsidRPr="00C53C34">
        <w:rPr>
          <w:u w:val="single"/>
        </w:rPr>
        <w:t>​</w:t>
      </w:r>
    </w:p>
    <w:p w14:paraId="72D66E75" w14:textId="61756B62" w:rsidR="00C53C34" w:rsidRPr="00C53C34" w:rsidRDefault="00C53C34" w:rsidP="00C53C34">
      <w:pPr>
        <w:pStyle w:val="Maintext"/>
      </w:pPr>
      <w:r w:rsidRPr="00C53C34">
        <w:t>​The start date of the measure is  1 July 2026. ​ </w:t>
      </w:r>
    </w:p>
    <w:p w14:paraId="047B4B8C" w14:textId="177EB643" w:rsidR="00C53C34" w:rsidRPr="00C53C34" w:rsidRDefault="00C53C34" w:rsidP="00C53C34">
      <w:pPr>
        <w:pStyle w:val="Maintext"/>
      </w:pPr>
      <w:r w:rsidRPr="00C53C34">
        <w:t>​Individuals with a Div 296 TSB of more than the LSBT</w:t>
      </w:r>
      <w:r w:rsidR="00F13F74">
        <w:t>)</w:t>
      </w:r>
      <w:r w:rsidRPr="00C53C34">
        <w:t xml:space="preserve">on 30 June 2027, or for any financial year onwards, may be subject to the new tax. </w:t>
      </w:r>
    </w:p>
    <w:p w14:paraId="67430F1A" w14:textId="4A0E2B9A" w:rsidR="004806D7" w:rsidRDefault="00C53C34" w:rsidP="00AE33A5">
      <w:pPr>
        <w:pStyle w:val="Maintext"/>
      </w:pPr>
      <w:r w:rsidRPr="00C53C34">
        <w:t>​​</w:t>
      </w:r>
    </w:p>
    <w:p w14:paraId="7FBD9CA8" w14:textId="42C05328" w:rsidR="00F13F74" w:rsidRDefault="00F13F74" w:rsidP="00B4220A">
      <w:pPr>
        <w:pStyle w:val="Maintext"/>
      </w:pPr>
      <w:r>
        <w:t xml:space="preserve">Currently, not all information required for the adjustment calculation is reported by funds that are not SMSFs. For clients with a Div 296 TSB over $3 million additional information is required to allow the calculation of the superannuation earnings amounts. </w:t>
      </w:r>
    </w:p>
    <w:p w14:paraId="6047160E" w14:textId="77777777" w:rsidR="00480AF8" w:rsidRDefault="00480AF8" w:rsidP="00B4220A">
      <w:pPr>
        <w:pStyle w:val="Maintext"/>
      </w:pPr>
    </w:p>
    <w:p w14:paraId="154873ED" w14:textId="31CE322C" w:rsidR="00480AF8" w:rsidRDefault="00480AF8" w:rsidP="00B4220A">
      <w:pPr>
        <w:pStyle w:val="Maintext"/>
      </w:pPr>
      <w:r>
        <w:t>Request for information will begin to be sent to funds from November 2027.</w:t>
      </w:r>
    </w:p>
    <w:p w14:paraId="3B700460" w14:textId="77777777" w:rsidR="008C537F" w:rsidRDefault="008C537F" w:rsidP="00B4220A">
      <w:pPr>
        <w:pStyle w:val="Maintext"/>
      </w:pPr>
    </w:p>
    <w:p w14:paraId="1B443440" w14:textId="77777777" w:rsidR="008C537F" w:rsidRPr="002C307C" w:rsidRDefault="008C537F" w:rsidP="008C537F">
      <w:pPr>
        <w:pStyle w:val="Maintext"/>
      </w:pPr>
      <w:r w:rsidRPr="002C307C">
        <w:t xml:space="preserve">Under the legislative requirements set out in the </w:t>
      </w:r>
      <w:r w:rsidRPr="002C307C">
        <w:rPr>
          <w:i/>
          <w:iCs/>
        </w:rPr>
        <w:t>Taxation Administration Act 1953</w:t>
      </w:r>
      <w:r w:rsidRPr="002C307C">
        <w:t xml:space="preserve">, superannuation providers, in relation to a superannuation plan, must give the Commissioner of Taxation information about individuals that hold a superannuation interest in that plan in the approved form. They must also notify the Commissioner of any material changes or material omissions in any of the information given to the Commissioner. </w:t>
      </w:r>
    </w:p>
    <w:p w14:paraId="229548A7" w14:textId="77777777" w:rsidR="008C537F" w:rsidRPr="002C307C" w:rsidRDefault="008C537F" w:rsidP="008C537F">
      <w:pPr>
        <w:pStyle w:val="Maintext"/>
      </w:pPr>
    </w:p>
    <w:p w14:paraId="5410FA7F" w14:textId="77777777" w:rsidR="008C537F" w:rsidRPr="002C307C" w:rsidRDefault="008C537F" w:rsidP="008C537F">
      <w:pPr>
        <w:pStyle w:val="Maintext"/>
      </w:pPr>
      <w:r w:rsidRPr="002C307C">
        <w:t xml:space="preserve">Information reported to the Commissioner in this form will be used to administer Division 296 of the </w:t>
      </w:r>
      <w:r w:rsidRPr="002C307C">
        <w:rPr>
          <w:i/>
          <w:iCs/>
        </w:rPr>
        <w:t>Income Tax Assessment Act 1997</w:t>
      </w:r>
      <w:r w:rsidRPr="002C307C">
        <w:t xml:space="preserve">, introduced by the </w:t>
      </w:r>
      <w:r w:rsidRPr="002C307C">
        <w:rPr>
          <w:i/>
          <w:iCs/>
        </w:rPr>
        <w:t>Treasury Laws Amendment (Building a Stronger and Fairer Super System) Bill 2026</w:t>
      </w:r>
      <w:r w:rsidRPr="002C307C">
        <w:t xml:space="preserve"> and the </w:t>
      </w:r>
      <w:r w:rsidRPr="002C307C">
        <w:rPr>
          <w:i/>
          <w:iCs/>
        </w:rPr>
        <w:t>Superannuation (Building a Stronger and Fairer Super System) Imposition Bill 2026</w:t>
      </w:r>
      <w:r w:rsidRPr="002C307C">
        <w:t xml:space="preserve">. </w:t>
      </w:r>
    </w:p>
    <w:p w14:paraId="77441A8E" w14:textId="77777777" w:rsidR="008C537F" w:rsidRPr="00C53C34" w:rsidRDefault="008C537F" w:rsidP="00B4220A">
      <w:pPr>
        <w:pStyle w:val="Maintext"/>
      </w:pPr>
    </w:p>
    <w:p w14:paraId="520AA836" w14:textId="5D20CFE3" w:rsidR="00432771" w:rsidRPr="00432771" w:rsidRDefault="00432771" w:rsidP="00432771">
      <w:pPr>
        <w:keepNext/>
        <w:spacing w:before="440" w:after="220"/>
        <w:outlineLvl w:val="1"/>
        <w:rPr>
          <w:rFonts w:cs="Arial"/>
          <w:b/>
          <w:caps/>
          <w:kern w:val="36"/>
          <w:sz w:val="24"/>
        </w:rPr>
      </w:pPr>
      <w:bookmarkStart w:id="8" w:name="_Toc384213598"/>
      <w:bookmarkStart w:id="9" w:name="_Toc446597329"/>
      <w:r w:rsidRPr="00432771">
        <w:rPr>
          <w:rFonts w:cs="Arial"/>
          <w:b/>
          <w:caps/>
          <w:kern w:val="36"/>
          <w:sz w:val="24"/>
        </w:rPr>
        <w:t>Retention of information</w:t>
      </w:r>
      <w:bookmarkEnd w:id="8"/>
      <w:bookmarkEnd w:id="9"/>
    </w:p>
    <w:p w14:paraId="520AA837" w14:textId="77777777" w:rsidR="00432771" w:rsidRPr="00432771" w:rsidRDefault="00432771" w:rsidP="00432771">
      <w:r w:rsidRPr="00432771">
        <w:t>Under taxation law, reporters must keep information for a period of five years. The information can be kept electronically.</w:t>
      </w:r>
    </w:p>
    <w:p w14:paraId="520AA838" w14:textId="77777777" w:rsidR="00432771" w:rsidRPr="00432771" w:rsidRDefault="00432771" w:rsidP="00432771"/>
    <w:p w14:paraId="520AA83A" w14:textId="0B3770BE" w:rsidR="00432771" w:rsidRDefault="00432771" w:rsidP="00AF4ECE">
      <w:r w:rsidRPr="00432771">
        <w:t>Where the information is kept electronically, a copy of the data file provided to the ATO must be able to be regenerated on request by the ATO (for example, where a problem has been encountered in processing the information).</w:t>
      </w:r>
    </w:p>
    <w:p w14:paraId="520AA83B" w14:textId="77777777" w:rsidR="006C3846" w:rsidRDefault="00C551D5" w:rsidP="006C3846">
      <w:pPr>
        <w:pStyle w:val="Head2"/>
      </w:pPr>
      <w:bookmarkStart w:id="10" w:name="_Toc238136873"/>
      <w:r>
        <w:lastRenderedPageBreak/>
        <w:t>Extension of time to lodge</w:t>
      </w:r>
      <w:bookmarkEnd w:id="10"/>
    </w:p>
    <w:p w14:paraId="520AA840" w14:textId="2DD681CF" w:rsidR="00622BBB" w:rsidRDefault="003974E9" w:rsidP="003974E9">
      <w:r w:rsidRPr="003974E9">
        <w:t>If any extension of time is required the fund should lodge a request through the super enquiry service</w:t>
      </w:r>
      <w:r>
        <w:t>.</w:t>
      </w:r>
      <w:r w:rsidR="00622BBB">
        <w:rPr>
          <w:b/>
          <w:caps/>
        </w:rPr>
        <w:br w:type="page"/>
      </w:r>
    </w:p>
    <w:p w14:paraId="520AA841" w14:textId="77777777" w:rsidR="00C551D5" w:rsidRPr="00087023" w:rsidRDefault="00C551D5" w:rsidP="00C6327D">
      <w:pPr>
        <w:pStyle w:val="Head2"/>
        <w:rPr>
          <w:rFonts w:cs="Times New Roman"/>
          <w:b w:val="0"/>
          <w:caps w:val="0"/>
          <w:kern w:val="0"/>
          <w:sz w:val="22"/>
        </w:rPr>
      </w:pPr>
      <w:bookmarkStart w:id="11" w:name="_Toc238136874"/>
      <w:r>
        <w:lastRenderedPageBreak/>
        <w:t>Privacy</w:t>
      </w:r>
      <w:bookmarkEnd w:id="11"/>
    </w:p>
    <w:p w14:paraId="520AA842" w14:textId="77777777" w:rsidR="003D1854" w:rsidRDefault="003D1854" w:rsidP="003D1854">
      <w:pPr>
        <w:pStyle w:val="Maintext"/>
      </w:pPr>
      <w:r>
        <w:rPr>
          <w:szCs w:val="22"/>
        </w:rPr>
        <w:t xml:space="preserve">The </w:t>
      </w:r>
      <w:r>
        <w:rPr>
          <w:i/>
          <w:iCs/>
          <w:szCs w:val="22"/>
        </w:rPr>
        <w:t>Privacy Act 1988</w:t>
      </w:r>
      <w:r>
        <w:rPr>
          <w:szCs w:val="22"/>
        </w:rPr>
        <w:t xml:space="preserve"> limits the collection, storage, use and disclosure of personal information about individuals by the ATO, other Commonwealth Government departments and agencies.</w:t>
      </w:r>
    </w:p>
    <w:p w14:paraId="520AA843" w14:textId="77777777" w:rsidR="003D1854" w:rsidRDefault="003D1854" w:rsidP="003D1854">
      <w:pPr>
        <w:pStyle w:val="Maintext"/>
      </w:pPr>
      <w:r>
        <w:t> </w:t>
      </w:r>
    </w:p>
    <w:p w14:paraId="520AA844" w14:textId="77777777" w:rsidR="003D1854" w:rsidRDefault="003D1854" w:rsidP="003D1854">
      <w:pPr>
        <w:pStyle w:val="Maintext"/>
      </w:pPr>
      <w:r>
        <w:rPr>
          <w:szCs w:val="22"/>
        </w:rPr>
        <w:t>New private sector provisions in the Privacy Act also regulate the way many private sector organisations collect, use, secure and disclose personal information. The private sector provisions aim to give people greater control over the way information about them is handled in the private sector by requiring organisations to comply with ten national privacy principles. These principles give individuals the right to know what information an organisation holds about them and a right to correct that information if it is wrong.</w:t>
      </w:r>
    </w:p>
    <w:p w14:paraId="520AA845" w14:textId="77777777" w:rsidR="003D1854" w:rsidRDefault="003D1854" w:rsidP="003D1854">
      <w:pPr>
        <w:pStyle w:val="Maintext"/>
      </w:pPr>
      <w:r>
        <w:t> </w:t>
      </w:r>
    </w:p>
    <w:p w14:paraId="520AA846" w14:textId="77777777" w:rsidR="003D1854" w:rsidRDefault="003D1854" w:rsidP="003D1854">
      <w:pPr>
        <w:pStyle w:val="Maintext"/>
      </w:pPr>
      <w:r>
        <w:rPr>
          <w:szCs w:val="22"/>
        </w:rPr>
        <w:t xml:space="preserve">The Privacy Commissioner’s </w:t>
      </w:r>
      <w:r>
        <w:rPr>
          <w:i/>
          <w:iCs/>
          <w:szCs w:val="22"/>
        </w:rPr>
        <w:t>Guidelines to the Australian Privacy Principles</w:t>
      </w:r>
      <w:r>
        <w:rPr>
          <w:szCs w:val="22"/>
        </w:rPr>
        <w:t xml:space="preserve"> and other relevant information sheets are available at </w:t>
      </w:r>
      <w:hyperlink r:id="rId32" w:history="1">
        <w:r w:rsidR="001F2A9E" w:rsidRPr="007843AB">
          <w:rPr>
            <w:rStyle w:val="Hyperlink"/>
            <w:color w:val="auto"/>
            <w:u w:val="none"/>
          </w:rPr>
          <w:t>www.oaic.gov.au</w:t>
        </w:r>
      </w:hyperlink>
    </w:p>
    <w:p w14:paraId="520AA847" w14:textId="77777777" w:rsidR="003D1854" w:rsidRDefault="003D1854" w:rsidP="003D1854">
      <w:pPr>
        <w:pStyle w:val="Maintext"/>
      </w:pPr>
      <w:r>
        <w:t> </w:t>
      </w:r>
    </w:p>
    <w:p w14:paraId="520AA853" w14:textId="04B6168D" w:rsidR="00654C2E" w:rsidRPr="00F60F23" w:rsidRDefault="003D1854" w:rsidP="00F60F23">
      <w:pPr>
        <w:pStyle w:val="Maintext"/>
        <w:rPr>
          <w:szCs w:val="22"/>
        </w:rPr>
      </w:pPr>
      <w:r>
        <w:rPr>
          <w:szCs w:val="22"/>
        </w:rPr>
        <w:t>It is the responsibility of private sector organisations to obtain their own advice on the effect of privacy law, including the Australian Privacy Principles on their operations.</w:t>
      </w:r>
    </w:p>
    <w:p w14:paraId="520AA854" w14:textId="77777777" w:rsidR="00654C2E" w:rsidRDefault="00654C2E" w:rsidP="003D1854">
      <w:pPr>
        <w:pStyle w:val="Maintext"/>
        <w:rPr>
          <w:szCs w:val="22"/>
        </w:rPr>
        <w:sectPr w:rsidR="00654C2E" w:rsidSect="009748F8">
          <w:headerReference w:type="even" r:id="rId33"/>
          <w:headerReference w:type="default" r:id="rId34"/>
          <w:footerReference w:type="even" r:id="rId35"/>
          <w:footerReference w:type="default" r:id="rId36"/>
          <w:headerReference w:type="first" r:id="rId37"/>
          <w:footerReference w:type="first" r:id="rId38"/>
          <w:pgSz w:w="11906" w:h="16838" w:code="9"/>
          <w:pgMar w:top="2976" w:right="1304" w:bottom="1814" w:left="1304" w:header="425" w:footer="680" w:gutter="0"/>
          <w:cols w:space="708"/>
          <w:formProt w:val="0"/>
          <w:docGrid w:linePitch="360"/>
        </w:sectPr>
      </w:pPr>
    </w:p>
    <w:p w14:paraId="520AA855" w14:textId="77777777" w:rsidR="00C551D5" w:rsidRDefault="00C551D5" w:rsidP="00C551D5">
      <w:pPr>
        <w:pStyle w:val="Head1"/>
      </w:pPr>
      <w:bookmarkStart w:id="12" w:name="_Toc238136875"/>
      <w:r>
        <w:lastRenderedPageBreak/>
        <w:t>3 Reporting procedures</w:t>
      </w:r>
      <w:bookmarkEnd w:id="12"/>
    </w:p>
    <w:p w14:paraId="520AA856" w14:textId="77777777" w:rsidR="00C551D5" w:rsidRDefault="00C551D5" w:rsidP="00C551D5">
      <w:pPr>
        <w:pStyle w:val="Head2"/>
      </w:pPr>
      <w:bookmarkStart w:id="13" w:name="_Toc238136876"/>
      <w:r>
        <w:t>Reporting for the first time</w:t>
      </w:r>
      <w:bookmarkEnd w:id="13"/>
    </w:p>
    <w:p w14:paraId="4745EAF7" w14:textId="77777777" w:rsidR="00F3113B" w:rsidRPr="00F3113B" w:rsidRDefault="00837D35" w:rsidP="00F3113B">
      <w:pPr>
        <w:pStyle w:val="Maintext"/>
      </w:pPr>
      <w:r w:rsidRPr="003D7E28">
        <w:t xml:space="preserve">Software developers developing reporting software for the electronic generation of </w:t>
      </w:r>
      <w:r w:rsidR="009A2840">
        <w:t xml:space="preserve">the </w:t>
      </w:r>
      <w:r w:rsidR="00F3113B" w:rsidRPr="00F3113B">
        <w:t>Div 296</w:t>
      </w:r>
    </w:p>
    <w:p w14:paraId="520AA857" w14:textId="59178636" w:rsidR="00837D35" w:rsidRPr="004D643F" w:rsidRDefault="006E6A77" w:rsidP="00837D35">
      <w:pPr>
        <w:pStyle w:val="Maintext"/>
      </w:pPr>
      <w:r>
        <w:t xml:space="preserve">RFI </w:t>
      </w:r>
      <w:r w:rsidR="00837D35" w:rsidRPr="004D643F">
        <w:t xml:space="preserve">should refer to this specification when developing the application. Information is also available on the Software developer’s homepage at </w:t>
      </w:r>
      <w:hyperlink r:id="rId39" w:history="1">
        <w:r w:rsidR="00837D35" w:rsidRPr="004D643F">
          <w:rPr>
            <w:rStyle w:val="Hyperlink"/>
            <w:color w:val="auto"/>
            <w:u w:val="none"/>
          </w:rPr>
          <w:t>http://softwaredevelopers.ato.gov.au</w:t>
        </w:r>
      </w:hyperlink>
      <w:r w:rsidR="00837D35" w:rsidRPr="004D643F">
        <w:t>.</w:t>
      </w:r>
    </w:p>
    <w:p w14:paraId="520AA858" w14:textId="77777777" w:rsidR="00837D35" w:rsidRPr="003D7E28" w:rsidRDefault="00837D35" w:rsidP="00837D35">
      <w:pPr>
        <w:pStyle w:val="Maintext"/>
      </w:pPr>
    </w:p>
    <w:p w14:paraId="520AA859" w14:textId="77777777" w:rsidR="00837D35" w:rsidRPr="003D7E28" w:rsidRDefault="00837D35" w:rsidP="00837D35">
      <w:pPr>
        <w:pStyle w:val="Maintext"/>
      </w:pPr>
      <w:r w:rsidRPr="003D7E28">
        <w:t xml:space="preserve">The </w:t>
      </w:r>
      <w:r>
        <w:t>S</w:t>
      </w:r>
      <w:r w:rsidRPr="003D7E28">
        <w:t xml:space="preserve">oftware </w:t>
      </w:r>
      <w:r>
        <w:t>d</w:t>
      </w:r>
      <w:r w:rsidRPr="003D7E28">
        <w:t xml:space="preserve">evelopers </w:t>
      </w:r>
      <w:r>
        <w:t>h</w:t>
      </w:r>
      <w:r w:rsidRPr="003D7E28">
        <w:t xml:space="preserve">omepage is maintained by the </w:t>
      </w:r>
      <w:r>
        <w:t>ATO</w:t>
      </w:r>
      <w:r w:rsidRPr="003D7E28">
        <w:t xml:space="preserve"> on behalf of, and in consultation with, the software development industry and business advisers. It facilitates the development and listing of software which may assist businesses to meet their tax obligations.</w:t>
      </w:r>
    </w:p>
    <w:p w14:paraId="520AA85A" w14:textId="77777777" w:rsidR="00837D35" w:rsidRPr="003D7E28" w:rsidRDefault="00837D35" w:rsidP="00837D35">
      <w:pPr>
        <w:pStyle w:val="Maintext"/>
      </w:pPr>
    </w:p>
    <w:p w14:paraId="520AA85B" w14:textId="77777777" w:rsidR="00837D35" w:rsidRDefault="00837D35" w:rsidP="00837D35">
      <w:pPr>
        <w:pStyle w:val="Maintext"/>
      </w:pPr>
      <w:r w:rsidRPr="003D7E28">
        <w:t xml:space="preserve">Subscribing for email updates is recommended so </w:t>
      </w:r>
      <w:r>
        <w:t>software developers</w:t>
      </w:r>
      <w:r w:rsidRPr="003D7E28">
        <w:t xml:space="preserve"> can be notified of significant issues.</w:t>
      </w:r>
    </w:p>
    <w:p w14:paraId="53A325A2" w14:textId="77777777" w:rsidR="005726F3" w:rsidRDefault="005726F3" w:rsidP="00837D35">
      <w:pPr>
        <w:pStyle w:val="Maintext"/>
      </w:pPr>
    </w:p>
    <w:p w14:paraId="341D55D8" w14:textId="67E223F2" w:rsidR="005726F3" w:rsidRPr="003D7E28" w:rsidRDefault="005726F3" w:rsidP="00837D35">
      <w:pPr>
        <w:pStyle w:val="Maintext"/>
      </w:pPr>
      <w:r w:rsidRPr="005726F3">
        <w:t xml:space="preserve">Information is also available on the Software developer’s website at </w:t>
      </w:r>
      <w:hyperlink r:id="rId40" w:history="1">
        <w:r w:rsidR="00CD1C9A" w:rsidRPr="004D643F">
          <w:rPr>
            <w:rStyle w:val="Hyperlink"/>
            <w:color w:val="auto"/>
            <w:u w:val="none"/>
          </w:rPr>
          <w:t>http://softwaredevelopers.ato.gov.au</w:t>
        </w:r>
      </w:hyperlink>
      <w:r w:rsidR="00CD1C9A" w:rsidRPr="004D643F">
        <w:t>.</w:t>
      </w:r>
    </w:p>
    <w:p w14:paraId="520AA85C" w14:textId="77777777" w:rsidR="00C551D5" w:rsidRDefault="00C551D5" w:rsidP="00C551D5">
      <w:pPr>
        <w:pStyle w:val="Head2"/>
      </w:pPr>
      <w:bookmarkStart w:id="14" w:name="_Toc238136877"/>
      <w:r>
        <w:t xml:space="preserve">Test </w:t>
      </w:r>
      <w:r w:rsidR="00255C7F">
        <w:t>f</w:t>
      </w:r>
      <w:r w:rsidR="00A06980">
        <w:t>acility</w:t>
      </w:r>
      <w:bookmarkEnd w:id="14"/>
    </w:p>
    <w:p w14:paraId="520AA85D" w14:textId="77777777" w:rsidR="00A06980" w:rsidRDefault="00A06980" w:rsidP="00A06980">
      <w:pPr>
        <w:pStyle w:val="Maintext"/>
      </w:pPr>
      <w:r>
        <w:t xml:space="preserve">A test facility is provided to software developers to </w:t>
      </w:r>
      <w:r w:rsidR="000E02A9">
        <w:t>self-test</w:t>
      </w:r>
      <w:r>
        <w:t xml:space="preserve"> the contents of test files. It is accessed using a user ID and password. </w:t>
      </w:r>
    </w:p>
    <w:p w14:paraId="520AA85E" w14:textId="77777777" w:rsidR="00A06980" w:rsidRDefault="00A06980" w:rsidP="00A06980">
      <w:pPr>
        <w:pStyle w:val="Maintext"/>
      </w:pPr>
    </w:p>
    <w:p w14:paraId="520AA85F" w14:textId="471F6076" w:rsidR="00A06980" w:rsidRDefault="00A06980" w:rsidP="00A06980">
      <w:pPr>
        <w:pStyle w:val="Maintext"/>
      </w:pPr>
      <w:r>
        <w:t xml:space="preserve">The test facility supports testing of files that comply with the latest versions of electronic reporting specifications. It cannot be used to make </w:t>
      </w:r>
      <w:r w:rsidR="004639B4">
        <w:t>lodgements</w:t>
      </w:r>
      <w:r>
        <w:t xml:space="preserve"> to the ATO.</w:t>
      </w:r>
    </w:p>
    <w:p w14:paraId="520AA860" w14:textId="77777777" w:rsidR="00A06980" w:rsidRDefault="00A06980" w:rsidP="00A06980">
      <w:pPr>
        <w:pStyle w:val="Maintext"/>
      </w:pPr>
    </w:p>
    <w:p w14:paraId="520AA861" w14:textId="77777777" w:rsidR="00A06980" w:rsidRDefault="00A06980" w:rsidP="00A06980">
      <w:pPr>
        <w:pStyle w:val="Maintext"/>
      </w:pPr>
      <w:r>
        <w:t xml:space="preserve">The same validation process will be applied to files checked in the test facility and files that will be lodged via </w:t>
      </w:r>
      <w:bookmarkStart w:id="15" w:name="_Hlk205280006"/>
      <w:r>
        <w:t>the ATO portal</w:t>
      </w:r>
      <w:r w:rsidR="00BD502F">
        <w:t>s</w:t>
      </w:r>
      <w:r>
        <w:t>.</w:t>
      </w:r>
      <w:bookmarkEnd w:id="15"/>
    </w:p>
    <w:p w14:paraId="520AA862" w14:textId="77777777" w:rsidR="00A06980" w:rsidRDefault="00A06980" w:rsidP="00A06980">
      <w:pPr>
        <w:pStyle w:val="Maintext"/>
      </w:pPr>
    </w:p>
    <w:p w14:paraId="520AA863" w14:textId="77777777" w:rsidR="00A06980" w:rsidRDefault="00A06980" w:rsidP="00A06980">
      <w:pPr>
        <w:pStyle w:val="Maintext"/>
      </w:pPr>
      <w:r>
        <w:t>To test a file:</w:t>
      </w:r>
    </w:p>
    <w:p w14:paraId="520AA864" w14:textId="77777777" w:rsidR="00A06980" w:rsidRDefault="00A06980" w:rsidP="00A06980">
      <w:pPr>
        <w:pStyle w:val="Number1"/>
        <w:numPr>
          <w:ilvl w:val="0"/>
          <w:numId w:val="1"/>
        </w:numPr>
      </w:pPr>
      <w:r>
        <w:t>Prepare the files using software developed in accordance with the published reporting specifications.</w:t>
      </w:r>
    </w:p>
    <w:p w14:paraId="520AA865" w14:textId="77777777" w:rsidR="00A06980" w:rsidRDefault="00A06980" w:rsidP="00A06980">
      <w:pPr>
        <w:pStyle w:val="Number1"/>
        <w:numPr>
          <w:ilvl w:val="0"/>
          <w:numId w:val="1"/>
        </w:numPr>
      </w:pPr>
      <w:r>
        <w:t>Log in to the test facility using the user ID and password.</w:t>
      </w:r>
    </w:p>
    <w:p w14:paraId="520AA866" w14:textId="07CD95CE" w:rsidR="00A06980" w:rsidRDefault="00A06980" w:rsidP="00A06980">
      <w:pPr>
        <w:pStyle w:val="Number1"/>
        <w:numPr>
          <w:ilvl w:val="0"/>
          <w:numId w:val="1"/>
        </w:numPr>
      </w:pPr>
      <w:r>
        <w:t xml:space="preserve">Select </w:t>
      </w:r>
      <w:r w:rsidRPr="00DD54F5">
        <w:rPr>
          <w:b/>
        </w:rPr>
        <w:t>Send data</w:t>
      </w:r>
      <w:r>
        <w:t xml:space="preserve"> located in the </w:t>
      </w:r>
      <w:r w:rsidR="00EA3683">
        <w:t>left-hand</w:t>
      </w:r>
      <w:r>
        <w:t xml:space="preserve"> menu.</w:t>
      </w:r>
    </w:p>
    <w:p w14:paraId="520AA867" w14:textId="77777777" w:rsidR="00A06980" w:rsidRDefault="00A06980" w:rsidP="00A06980">
      <w:pPr>
        <w:pStyle w:val="Number1"/>
        <w:numPr>
          <w:ilvl w:val="0"/>
          <w:numId w:val="1"/>
        </w:numPr>
      </w:pPr>
      <w:r>
        <w:t xml:space="preserve">Select </w:t>
      </w:r>
      <w:r w:rsidRPr="00DD54F5">
        <w:rPr>
          <w:b/>
        </w:rPr>
        <w:t>Browse</w:t>
      </w:r>
      <w:r>
        <w:t xml:space="preserve"> to locate the file and then select </w:t>
      </w:r>
      <w:r w:rsidRPr="00DD54F5">
        <w:rPr>
          <w:b/>
        </w:rPr>
        <w:t>OK</w:t>
      </w:r>
      <w:r>
        <w:t>.</w:t>
      </w:r>
    </w:p>
    <w:p w14:paraId="520AA868" w14:textId="77777777" w:rsidR="00A06980" w:rsidRDefault="00A06980" w:rsidP="00A06980">
      <w:pPr>
        <w:pStyle w:val="Number1"/>
        <w:numPr>
          <w:ilvl w:val="0"/>
          <w:numId w:val="1"/>
        </w:numPr>
      </w:pPr>
      <w:r>
        <w:t xml:space="preserve">Select </w:t>
      </w:r>
      <w:r w:rsidRPr="00DD54F5">
        <w:rPr>
          <w:b/>
        </w:rPr>
        <w:t>Send</w:t>
      </w:r>
      <w:r>
        <w:t xml:space="preserve"> to submit the file to the ATO, where it will be checked for format compatibility and data quality.</w:t>
      </w:r>
    </w:p>
    <w:p w14:paraId="520AA869" w14:textId="77777777" w:rsidR="00A06980" w:rsidRDefault="00A06980" w:rsidP="00A06980">
      <w:pPr>
        <w:pStyle w:val="Number1"/>
        <w:numPr>
          <w:ilvl w:val="0"/>
          <w:numId w:val="1"/>
        </w:numPr>
      </w:pPr>
      <w:r>
        <w:t xml:space="preserve">Select </w:t>
      </w:r>
      <w:r w:rsidRPr="00DD54F5">
        <w:rPr>
          <w:b/>
        </w:rPr>
        <w:t>Transaction history</w:t>
      </w:r>
      <w:r>
        <w:t xml:space="preserve"> to confirm the file has been uploaded. This can be done while the file is being validated for errors and warnings.</w:t>
      </w:r>
    </w:p>
    <w:p w14:paraId="520AA86A" w14:textId="77777777" w:rsidR="00A06980" w:rsidRDefault="00A06980" w:rsidP="00A06980">
      <w:pPr>
        <w:pStyle w:val="Number1"/>
        <w:numPr>
          <w:ilvl w:val="0"/>
          <w:numId w:val="1"/>
        </w:numPr>
      </w:pPr>
      <w:r>
        <w:t xml:space="preserve">When the validation is complete select </w:t>
      </w:r>
      <w:r w:rsidRPr="00DD54F5">
        <w:rPr>
          <w:b/>
        </w:rPr>
        <w:t>Download</w:t>
      </w:r>
      <w:r>
        <w:t xml:space="preserve"> from the Transaction history screen to download the validation report confirming the data is in a valid format or detailing any errors found.</w:t>
      </w:r>
    </w:p>
    <w:p w14:paraId="520AA86B" w14:textId="77777777" w:rsidR="00C551D5" w:rsidRDefault="00A06980" w:rsidP="00C551D5">
      <w:pPr>
        <w:pStyle w:val="Head3"/>
      </w:pPr>
      <w:bookmarkStart w:id="16" w:name="_Toc238136878"/>
      <w:r>
        <w:lastRenderedPageBreak/>
        <w:t>Accessing the test</w:t>
      </w:r>
      <w:r w:rsidR="00C551D5">
        <w:t xml:space="preserve"> facility</w:t>
      </w:r>
      <w:bookmarkEnd w:id="16"/>
    </w:p>
    <w:p w14:paraId="520AA86C" w14:textId="460407F6" w:rsidR="00A06980" w:rsidRDefault="00A06980" w:rsidP="00A06980">
      <w:pPr>
        <w:pStyle w:val="Maintext"/>
      </w:pPr>
      <w:r>
        <w:t xml:space="preserve">To obtain a user ID and password for the test facility, complete the File transfer test facility registration form at </w:t>
      </w:r>
      <w:hyperlink r:id="rId41" w:history="1">
        <w:r w:rsidR="00A73175" w:rsidRPr="00A73175">
          <w:rPr>
            <w:rStyle w:val="Hyperlink"/>
            <w:noProof w:val="0"/>
          </w:rPr>
          <w:t>File transfer test facility registration form | ATO Software Developers</w:t>
        </w:r>
      </w:hyperlink>
      <w:r>
        <w:t>. T</w:t>
      </w:r>
      <w:r w:rsidRPr="00124E1F">
        <w:t xml:space="preserve">he test facility can be accessed from </w:t>
      </w:r>
      <w:hyperlink r:id="rId42" w:history="1">
        <w:r w:rsidR="00A73175" w:rsidRPr="00A73175">
          <w:rPr>
            <w:rStyle w:val="Hyperlink"/>
            <w:noProof w:val="0"/>
          </w:rPr>
          <w:t>Bulk Data Exchange – File transfer test facility | ATO Software Developers</w:t>
        </w:r>
      </w:hyperlink>
      <w:r w:rsidRPr="00124E1F">
        <w:t>.</w:t>
      </w:r>
    </w:p>
    <w:p w14:paraId="520AA86D" w14:textId="77777777" w:rsidR="00A06980" w:rsidRDefault="00A06980" w:rsidP="00A06980">
      <w:pPr>
        <w:pStyle w:val="Maintext"/>
      </w:pPr>
      <w:r>
        <w:t xml:space="preserve"> </w:t>
      </w:r>
    </w:p>
    <w:tbl>
      <w:tblPr>
        <w:tblW w:w="5000" w:type="pct"/>
        <w:tblBorders>
          <w:top w:val="single" w:sz="12" w:space="0" w:color="FFCC00"/>
          <w:left w:val="single" w:sz="12" w:space="0" w:color="FFCC00"/>
          <w:bottom w:val="single" w:sz="12" w:space="0" w:color="FFCC00"/>
          <w:right w:val="single" w:sz="12" w:space="0" w:color="FFCC00"/>
          <w:insideH w:val="single" w:sz="12" w:space="0" w:color="FFCC00"/>
          <w:insideV w:val="single" w:sz="12" w:space="0" w:color="FFCC00"/>
        </w:tblBorders>
        <w:tblLayout w:type="fixed"/>
        <w:tblCellMar>
          <w:top w:w="85" w:type="dxa"/>
          <w:bottom w:w="85" w:type="dxa"/>
        </w:tblCellMar>
        <w:tblLook w:val="01E0" w:firstRow="1" w:lastRow="1" w:firstColumn="1" w:lastColumn="1" w:noHBand="0" w:noVBand="0"/>
      </w:tblPr>
      <w:tblGrid>
        <w:gridCol w:w="9268"/>
      </w:tblGrid>
      <w:tr w:rsidR="00A06980" w:rsidRPr="003D7E28" w14:paraId="520AA871" w14:textId="77777777" w:rsidTr="00C42249">
        <w:trPr>
          <w:trHeight w:val="25"/>
        </w:trPr>
        <w:tc>
          <w:tcPr>
            <w:tcW w:w="9514" w:type="dxa"/>
          </w:tcPr>
          <w:p w14:paraId="520AA86E" w14:textId="77777777" w:rsidR="00A06980" w:rsidRDefault="0000554B" w:rsidP="00C42249">
            <w:pPr>
              <w:pStyle w:val="Maintext"/>
            </w:pPr>
            <w:r>
              <w:rPr>
                <w:noProof/>
              </w:rPr>
              <w:drawing>
                <wp:inline distT="0" distB="0" distL="0" distR="0" wp14:anchorId="520AB4BA" wp14:editId="520AB4BB">
                  <wp:extent cx="180975" cy="180975"/>
                  <wp:effectExtent l="0" t="0" r="0" b="0"/>
                  <wp:docPr id="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A06980">
              <w:t xml:space="preserve"> For support in the use of the test facility, including password reset: </w:t>
            </w:r>
          </w:p>
          <w:p w14:paraId="520AA86F" w14:textId="77777777" w:rsidR="00A06980" w:rsidRPr="003D7E28" w:rsidRDefault="00A06980" w:rsidP="00C42249">
            <w:pPr>
              <w:pStyle w:val="Bullet1"/>
              <w:numPr>
                <w:ilvl w:val="0"/>
                <w:numId w:val="2"/>
              </w:numPr>
            </w:pPr>
            <w:r>
              <w:t xml:space="preserve">email </w:t>
            </w:r>
            <w:hyperlink r:id="rId43" w:history="1">
              <w:r w:rsidRPr="00651601">
                <w:rPr>
                  <w:rStyle w:val="Hyperlink"/>
                  <w:noProof w:val="0"/>
                  <w:color w:val="auto"/>
                  <w:u w:val="none"/>
                </w:rPr>
                <w:t>ATOBulkDataTransfer@ato.gov.au</w:t>
              </w:r>
            </w:hyperlink>
            <w:r>
              <w:t xml:space="preserve">, or </w:t>
            </w:r>
          </w:p>
          <w:p w14:paraId="520AA870" w14:textId="77777777" w:rsidR="00A06980" w:rsidRPr="002905F1" w:rsidRDefault="00A06980" w:rsidP="00D60B78">
            <w:pPr>
              <w:pStyle w:val="Bullet1"/>
              <w:numPr>
                <w:ilvl w:val="0"/>
                <w:numId w:val="2"/>
              </w:numPr>
            </w:pPr>
            <w:r>
              <w:t xml:space="preserve">phone </w:t>
            </w:r>
            <w:r w:rsidRPr="002906F0">
              <w:rPr>
                <w:b/>
              </w:rPr>
              <w:t>(02) 6216 4004</w:t>
            </w:r>
            <w:r>
              <w:t xml:space="preserve"> between 8.30am a</w:t>
            </w:r>
            <w:r w:rsidR="001858DA">
              <w:t>nd 4.30pm, Monday to Friday AE</w:t>
            </w:r>
            <w:r w:rsidR="00D60B78">
              <w:t>S</w:t>
            </w:r>
            <w:r>
              <w:t>T.</w:t>
            </w:r>
          </w:p>
        </w:tc>
      </w:tr>
    </w:tbl>
    <w:p w14:paraId="520AA872" w14:textId="77777777" w:rsidR="00C551D5" w:rsidRDefault="00C551D5" w:rsidP="00C551D5">
      <w:pPr>
        <w:pStyle w:val="Head2"/>
      </w:pPr>
      <w:bookmarkStart w:id="17" w:name="_Toc238136879"/>
      <w:r>
        <w:t xml:space="preserve">Reporting </w:t>
      </w:r>
      <w:r w:rsidR="00886B5A">
        <w:t>e</w:t>
      </w:r>
      <w:r w:rsidR="00432771">
        <w:t>lectronically</w:t>
      </w:r>
      <w:bookmarkEnd w:id="17"/>
    </w:p>
    <w:p w14:paraId="520AA873" w14:textId="7629FD32" w:rsidR="003075EC" w:rsidRPr="007F17B7" w:rsidRDefault="003075EC" w:rsidP="003075EC">
      <w:pPr>
        <w:pBdr>
          <w:top w:val="single" w:sz="12" w:space="1" w:color="FFCC00"/>
          <w:left w:val="single" w:sz="12" w:space="4" w:color="FFCC00"/>
          <w:bottom w:val="single" w:sz="12" w:space="1" w:color="FFCC00"/>
          <w:right w:val="single" w:sz="12" w:space="4" w:color="FFCC00"/>
        </w:pBdr>
        <w:rPr>
          <w:i/>
        </w:rPr>
      </w:pPr>
      <w:r w:rsidRPr="003075EC">
        <w:rPr>
          <w:noProof/>
        </w:rPr>
        <w:drawing>
          <wp:inline distT="0" distB="0" distL="0" distR="0" wp14:anchorId="520AB4BC" wp14:editId="520AB4BD">
            <wp:extent cx="180975" cy="180975"/>
            <wp:effectExtent l="0" t="0" r="9525"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075EC">
        <w:t xml:space="preserve"> </w:t>
      </w:r>
      <w:r w:rsidR="007F17B7" w:rsidRPr="007F17B7">
        <w:t xml:space="preserve">Div 296 </w:t>
      </w:r>
      <w:r w:rsidRPr="007F17B7">
        <w:t>Reports</w:t>
      </w:r>
      <w:r w:rsidRPr="003075EC">
        <w:t xml:space="preserve"> must be sent to the ATO </w:t>
      </w:r>
      <w:r w:rsidR="007F5387">
        <w:t xml:space="preserve">electronically </w:t>
      </w:r>
      <w:r w:rsidRPr="003075EC">
        <w:t>via the Business Portal</w:t>
      </w:r>
      <w:r w:rsidR="00EC65FC">
        <w:t>, OS</w:t>
      </w:r>
      <w:r w:rsidR="005054A5">
        <w:t>F</w:t>
      </w:r>
      <w:r w:rsidR="00EC65FC">
        <w:t>B</w:t>
      </w:r>
      <w:r w:rsidR="005054A5">
        <w:t>.</w:t>
      </w:r>
    </w:p>
    <w:p w14:paraId="520AA874" w14:textId="77777777" w:rsidR="003075EC" w:rsidRDefault="003075EC" w:rsidP="0048324E">
      <w:pPr>
        <w:pStyle w:val="Maintext"/>
      </w:pPr>
    </w:p>
    <w:p w14:paraId="797EA058" w14:textId="171E4127" w:rsidR="00F3113B" w:rsidRPr="00F3113B" w:rsidRDefault="005474D6" w:rsidP="00F3113B">
      <w:pPr>
        <w:pStyle w:val="Maintext"/>
      </w:pPr>
      <w:r>
        <w:t>Intermediaries/</w:t>
      </w:r>
      <w:r w:rsidR="003075EC">
        <w:t>Reporters</w:t>
      </w:r>
      <w:r w:rsidR="00443B04">
        <w:t xml:space="preserve"> are able to lodge the</w:t>
      </w:r>
      <w:r w:rsidR="0048324E">
        <w:t xml:space="preserve"> </w:t>
      </w:r>
      <w:r w:rsidR="00F3113B" w:rsidRPr="00F3113B">
        <w:t>Div 296</w:t>
      </w:r>
      <w:r w:rsidR="006E6A77">
        <w:t xml:space="preserve"> RFI</w:t>
      </w:r>
    </w:p>
    <w:p w14:paraId="520AA875" w14:textId="09DA35F3" w:rsidR="0048324E" w:rsidRDefault="0048324E" w:rsidP="0048324E">
      <w:pPr>
        <w:pStyle w:val="Maintext"/>
      </w:pPr>
      <w:r>
        <w:t>electronica</w:t>
      </w:r>
      <w:r w:rsidR="00E74F12">
        <w:t xml:space="preserve">lly via the </w:t>
      </w:r>
      <w:r w:rsidR="00BD502F">
        <w:t>Business Portal</w:t>
      </w:r>
      <w:r w:rsidR="00EC65FC">
        <w:t>, OS</w:t>
      </w:r>
      <w:r w:rsidR="005054A5">
        <w:t>F</w:t>
      </w:r>
      <w:r w:rsidR="00EC65FC">
        <w:t>B</w:t>
      </w:r>
      <w:r w:rsidR="007E67D1">
        <w:t xml:space="preserve"> </w:t>
      </w:r>
      <w:r>
        <w:t>where the data file has been prepared and stored locally.</w:t>
      </w:r>
    </w:p>
    <w:p w14:paraId="520AA876" w14:textId="77777777" w:rsidR="0048324E" w:rsidRDefault="0048324E" w:rsidP="0048324E">
      <w:pPr>
        <w:pStyle w:val="Maintext"/>
      </w:pPr>
    </w:p>
    <w:p w14:paraId="520AA877" w14:textId="53558F7A" w:rsidR="0048324E" w:rsidRDefault="0048324E" w:rsidP="0048324E">
      <w:pPr>
        <w:pStyle w:val="Maintext"/>
      </w:pPr>
      <w:r>
        <w:t>On screen confirmation will be provided once the file has been sent. The ATO will perform data quality and format compatibility checks after the data file is sent. If the user selects the email</w:t>
      </w:r>
      <w:r w:rsidR="001858DA">
        <w:t xml:space="preserve"> acknowledgement option in the </w:t>
      </w:r>
      <w:r>
        <w:t xml:space="preserve">Lodge file process, an email will be provided confirming that the files have been successfully lodged with the ATO. A validation report will be available in the </w:t>
      </w:r>
      <w:r w:rsidR="00BD502F">
        <w:t>Business P</w:t>
      </w:r>
      <w:r>
        <w:t>ortal</w:t>
      </w:r>
      <w:r w:rsidR="00EC65FC">
        <w:t xml:space="preserve">, </w:t>
      </w:r>
      <w:r w:rsidR="00C83494">
        <w:t>OSFB to</w:t>
      </w:r>
      <w:r>
        <w:t xml:space="preserve"> advise if the report was successfully validated or if there are any problems.</w:t>
      </w:r>
    </w:p>
    <w:p w14:paraId="520AA878" w14:textId="77777777" w:rsidR="0048324E" w:rsidRDefault="0048324E" w:rsidP="0048324E">
      <w:pPr>
        <w:pStyle w:val="Maintext"/>
      </w:pPr>
    </w:p>
    <w:p w14:paraId="520AA879" w14:textId="77777777" w:rsidR="003075EC" w:rsidRPr="00CF5B74" w:rsidRDefault="003075EC" w:rsidP="003075EC">
      <w:pPr>
        <w:pStyle w:val="Maintext"/>
        <w:pBdr>
          <w:top w:val="single" w:sz="12" w:space="1" w:color="FFC000"/>
          <w:left w:val="single" w:sz="12" w:space="4" w:color="FFC000"/>
          <w:bottom w:val="single" w:sz="12" w:space="1" w:color="FFC000"/>
          <w:right w:val="single" w:sz="12" w:space="4" w:color="FFC000"/>
        </w:pBdr>
      </w:pPr>
      <w:r>
        <w:rPr>
          <w:rFonts w:cs="Arial"/>
          <w:noProof/>
          <w:sz w:val="28"/>
        </w:rPr>
        <w:drawing>
          <wp:inline distT="0" distB="0" distL="0" distR="0" wp14:anchorId="520AB4BE" wp14:editId="520AB4BF">
            <wp:extent cx="171450" cy="171450"/>
            <wp:effectExtent l="0" t="0" r="0" b="0"/>
            <wp:docPr id="52" name="Picture 52" descr="attention_p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ttention_pm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0F18F4">
        <w:rPr>
          <w:rFonts w:cs="Arial"/>
        </w:rPr>
        <w:t xml:space="preserve"> </w:t>
      </w:r>
      <w:r w:rsidRPr="000F18F4">
        <w:rPr>
          <w:rFonts w:cs="Arial"/>
          <w:color w:val="333333"/>
          <w:szCs w:val="22"/>
        </w:rPr>
        <w:t xml:space="preserve">For </w:t>
      </w:r>
      <w:r>
        <w:rPr>
          <w:rFonts w:cs="Arial"/>
          <w:color w:val="333333"/>
          <w:szCs w:val="22"/>
        </w:rPr>
        <w:t>more information about Portal file transfer go to</w:t>
      </w:r>
      <w:r w:rsidRPr="00E01896">
        <w:rPr>
          <w:rFonts w:cs="Arial"/>
          <w:b/>
          <w:color w:val="333333"/>
          <w:szCs w:val="22"/>
        </w:rPr>
        <w:t xml:space="preserve"> </w:t>
      </w:r>
      <w:hyperlink r:id="rId44" w:history="1">
        <w:r w:rsidRPr="00751EF7">
          <w:rPr>
            <w:rStyle w:val="Hyperlink"/>
            <w:rFonts w:cs="Arial"/>
            <w:color w:val="000000"/>
            <w:u w:val="none"/>
          </w:rPr>
          <w:t>www.ato.gov.au/onlineservices</w:t>
        </w:r>
      </w:hyperlink>
    </w:p>
    <w:p w14:paraId="520AA87A" w14:textId="77777777" w:rsidR="003075EC" w:rsidRDefault="003075EC" w:rsidP="0048324E">
      <w:pPr>
        <w:pStyle w:val="Maintext"/>
      </w:pPr>
    </w:p>
    <w:p w14:paraId="520AA87B" w14:textId="242A231B" w:rsidR="0048324E" w:rsidRDefault="0048324E" w:rsidP="0048324E">
      <w:pPr>
        <w:pStyle w:val="Maintext"/>
      </w:pPr>
      <w:r>
        <w:t xml:space="preserve">The security features of the </w:t>
      </w:r>
      <w:r w:rsidR="00BD502F">
        <w:t xml:space="preserve">Business </w:t>
      </w:r>
      <w:r>
        <w:t>portal</w:t>
      </w:r>
      <w:r w:rsidR="00EC65FC">
        <w:t>, OS</w:t>
      </w:r>
      <w:r w:rsidR="005054A5">
        <w:t>F</w:t>
      </w:r>
      <w:r w:rsidR="00EC65FC">
        <w:t xml:space="preserve">B, </w:t>
      </w:r>
      <w:r>
        <w:t>address</w:t>
      </w:r>
      <w:r w:rsidR="00BD502F">
        <w:t>es</w:t>
      </w:r>
      <w:r>
        <w:t xml:space="preserve"> the most commonly held concerns over internet-based electronic dealings, namely:</w:t>
      </w:r>
    </w:p>
    <w:p w14:paraId="520AA87C" w14:textId="77777777" w:rsidR="003075EC" w:rsidRDefault="003075EC" w:rsidP="0048324E">
      <w:pPr>
        <w:pStyle w:val="Maintext"/>
      </w:pPr>
    </w:p>
    <w:p w14:paraId="520AA87D" w14:textId="77777777" w:rsidR="0048324E" w:rsidRDefault="0048324E" w:rsidP="0048324E">
      <w:pPr>
        <w:pStyle w:val="Bullet1"/>
      </w:pPr>
      <w:r>
        <w:t>authentication (the sender is who they say they are),</w:t>
      </w:r>
    </w:p>
    <w:p w14:paraId="520AA87E" w14:textId="77777777" w:rsidR="0048324E" w:rsidRDefault="0048324E" w:rsidP="0048324E">
      <w:pPr>
        <w:pStyle w:val="Bullet1"/>
      </w:pPr>
      <w:r>
        <w:t>confidentiality (the communication can only be read by the intended recipient),</w:t>
      </w:r>
    </w:p>
    <w:p w14:paraId="520AA87F" w14:textId="77777777" w:rsidR="0048324E" w:rsidRDefault="0048324E" w:rsidP="0048324E">
      <w:pPr>
        <w:pStyle w:val="Bullet1"/>
      </w:pPr>
      <w:r>
        <w:t>integrity (the transmission cannot be altered without detection while in transit), and</w:t>
      </w:r>
    </w:p>
    <w:p w14:paraId="520AA880" w14:textId="77777777" w:rsidR="0048324E" w:rsidRDefault="0048324E" w:rsidP="0048324E">
      <w:pPr>
        <w:pStyle w:val="Bullet1"/>
      </w:pPr>
      <w:r>
        <w:t>non-repudiation (there is a record of the transmission and content).</w:t>
      </w:r>
    </w:p>
    <w:p w14:paraId="520AA881" w14:textId="77777777" w:rsidR="00A06980" w:rsidRDefault="00A06980" w:rsidP="00A06980">
      <w:pPr>
        <w:pStyle w:val="Maintext"/>
      </w:pPr>
    </w:p>
    <w:p w14:paraId="520AA882" w14:textId="77777777" w:rsidR="00687F8F" w:rsidRDefault="00687F8F" w:rsidP="00F722D8">
      <w:pPr>
        <w:pStyle w:val="Head3"/>
        <w:sectPr w:rsidR="00687F8F" w:rsidSect="009748F8">
          <w:headerReference w:type="even" r:id="rId45"/>
          <w:headerReference w:type="default" r:id="rId46"/>
          <w:footerReference w:type="even" r:id="rId47"/>
          <w:footerReference w:type="default" r:id="rId48"/>
          <w:headerReference w:type="first" r:id="rId49"/>
          <w:footerReference w:type="first" r:id="rId50"/>
          <w:pgSz w:w="11906" w:h="16838" w:code="9"/>
          <w:pgMar w:top="2976" w:right="1304" w:bottom="1814" w:left="1304" w:header="425" w:footer="680" w:gutter="0"/>
          <w:cols w:space="708"/>
          <w:formProt w:val="0"/>
          <w:docGrid w:linePitch="360"/>
        </w:sectPr>
      </w:pPr>
    </w:p>
    <w:p w14:paraId="520AA883" w14:textId="77777777" w:rsidR="00F722D8" w:rsidRDefault="00255C7F" w:rsidP="00F722D8">
      <w:pPr>
        <w:pStyle w:val="Head3"/>
      </w:pPr>
      <w:bookmarkStart w:id="18" w:name="_Toc238136880"/>
      <w:r>
        <w:lastRenderedPageBreak/>
        <w:t>Getting s</w:t>
      </w:r>
      <w:r w:rsidR="00F722D8">
        <w:t>tarted</w:t>
      </w:r>
      <w:bookmarkEnd w:id="18"/>
    </w:p>
    <w:p w14:paraId="520AA884" w14:textId="0C71A7CE" w:rsidR="00BD502F" w:rsidRDefault="00BD502F" w:rsidP="00BD502F">
      <w:pPr>
        <w:pStyle w:val="Maintext"/>
      </w:pPr>
      <w:r w:rsidRPr="00CB65DA">
        <w:t>To log in to the Business Portal</w:t>
      </w:r>
      <w:r w:rsidR="00EC65FC">
        <w:t>, OS</w:t>
      </w:r>
      <w:r w:rsidR="005054A5">
        <w:t>F</w:t>
      </w:r>
      <w:r w:rsidR="00EC65FC">
        <w:t xml:space="preserve">B </w:t>
      </w:r>
      <w:r w:rsidRPr="00CB65DA">
        <w:t>you can use:</w:t>
      </w:r>
    </w:p>
    <w:p w14:paraId="520AA885" w14:textId="77777777" w:rsidR="00BD502F" w:rsidRDefault="00BD502F" w:rsidP="00BD502F">
      <w:pPr>
        <w:pStyle w:val="Maintext"/>
      </w:pPr>
    </w:p>
    <w:p w14:paraId="520AA886" w14:textId="3FC8D21C" w:rsidR="00BD502F" w:rsidRDefault="00BD502F" w:rsidP="00BD502F">
      <w:pPr>
        <w:pStyle w:val="Maintext"/>
        <w:numPr>
          <w:ilvl w:val="0"/>
          <w:numId w:val="23"/>
        </w:numPr>
      </w:pPr>
      <w:hyperlink r:id="rId51" w:history="1">
        <w:r w:rsidRPr="00E71DC6">
          <w:rPr>
            <w:u w:val="single"/>
          </w:rPr>
          <w:t>m</w:t>
        </w:r>
        <w:r w:rsidR="00650FD2">
          <w:rPr>
            <w:u w:val="single"/>
          </w:rPr>
          <w:t>y</w:t>
        </w:r>
        <w:r w:rsidRPr="00E71DC6">
          <w:rPr>
            <w:u w:val="single"/>
          </w:rPr>
          <w:t>ID</w:t>
        </w:r>
        <w:r>
          <w:rPr>
            <w:u w:val="single"/>
          </w:rPr>
          <w:t xml:space="preserve"> </w:t>
        </w:r>
        <w:r w:rsidRPr="00E71DC6">
          <w:rPr>
            <w:u w:val="single"/>
          </w:rPr>
          <w:t>External</w:t>
        </w:r>
        <w:r w:rsidRPr="00E71DC6">
          <w:t xml:space="preserve"> Link</w:t>
        </w:r>
      </w:hyperlink>
      <w:r>
        <w:t xml:space="preserve"> is the Australian Government's digital identity provider that allows you to prove who you are online. It is different to your myGov account.</w:t>
      </w:r>
    </w:p>
    <w:p w14:paraId="520AA887" w14:textId="77777777" w:rsidR="00BD502F" w:rsidRDefault="00BD502F" w:rsidP="00BD502F">
      <w:pPr>
        <w:pStyle w:val="Maintext"/>
        <w:ind w:left="720"/>
      </w:pPr>
    </w:p>
    <w:p w14:paraId="520AA888" w14:textId="0400C9EB" w:rsidR="00BD502F" w:rsidRDefault="00BD502F" w:rsidP="00BD502F">
      <w:pPr>
        <w:pStyle w:val="Maintext"/>
        <w:numPr>
          <w:ilvl w:val="0"/>
          <w:numId w:val="23"/>
        </w:numPr>
        <w:rPr>
          <w:rFonts w:cs="Arial"/>
          <w:szCs w:val="22"/>
          <w:lang w:eastAsia="en-US"/>
        </w:rPr>
      </w:pPr>
      <w:hyperlink r:id="rId52" w:history="1">
        <w:r w:rsidRPr="00E71DC6">
          <w:rPr>
            <w:rFonts w:cs="Arial"/>
            <w:szCs w:val="22"/>
            <w:u w:val="single"/>
            <w:lang w:eastAsia="en-US"/>
          </w:rPr>
          <w:t>RAM</w:t>
        </w:r>
        <w:r>
          <w:rPr>
            <w:rFonts w:cs="Arial"/>
            <w:szCs w:val="22"/>
            <w:u w:val="single"/>
            <w:lang w:eastAsia="en-US"/>
          </w:rPr>
          <w:t xml:space="preserve"> </w:t>
        </w:r>
        <w:r w:rsidRPr="00E71DC6">
          <w:rPr>
            <w:rFonts w:cs="Arial"/>
            <w:szCs w:val="22"/>
            <w:u w:val="single"/>
            <w:lang w:eastAsia="en-US"/>
          </w:rPr>
          <w:t>External</w:t>
        </w:r>
        <w:r w:rsidRPr="00E71DC6">
          <w:rPr>
            <w:rFonts w:cs="Arial"/>
            <w:szCs w:val="22"/>
            <w:lang w:eastAsia="en-US"/>
          </w:rPr>
          <w:t xml:space="preserve"> Link</w:t>
        </w:r>
      </w:hyperlink>
      <w:r w:rsidRPr="00E71DC6">
        <w:rPr>
          <w:rFonts w:cs="Arial"/>
          <w:szCs w:val="22"/>
          <w:lang w:eastAsia="en-US"/>
        </w:rPr>
        <w:t xml:space="preserve"> is an authorisation service that allows you to act on behalf of a business online when linked with your myGovID. You'll use your myID to log into RAM.</w:t>
      </w:r>
    </w:p>
    <w:p w14:paraId="381EE193" w14:textId="77777777" w:rsidR="00480AF8" w:rsidRDefault="00480AF8" w:rsidP="00AE33A5">
      <w:pPr>
        <w:pStyle w:val="ListParagraph"/>
        <w:rPr>
          <w:rFonts w:cs="Arial"/>
        </w:rPr>
      </w:pPr>
    </w:p>
    <w:p w14:paraId="651029C2" w14:textId="751330EE" w:rsidR="00480AF8" w:rsidRDefault="00480AF8" w:rsidP="00BD502F">
      <w:pPr>
        <w:pStyle w:val="Maintext"/>
        <w:numPr>
          <w:ilvl w:val="0"/>
          <w:numId w:val="23"/>
        </w:numPr>
        <w:rPr>
          <w:rFonts w:cs="Arial"/>
          <w:szCs w:val="22"/>
          <w:lang w:eastAsia="en-US"/>
        </w:rPr>
      </w:pPr>
      <w:r>
        <w:rPr>
          <w:rFonts w:cs="Arial"/>
          <w:szCs w:val="22"/>
          <w:lang w:eastAsia="en-US"/>
        </w:rPr>
        <w:t>Access the file that has been sent by the ATO</w:t>
      </w:r>
    </w:p>
    <w:p w14:paraId="4F033FFE" w14:textId="77777777" w:rsidR="00480AF8" w:rsidRDefault="00480AF8" w:rsidP="00AE33A5">
      <w:pPr>
        <w:pStyle w:val="ListParagraph"/>
        <w:rPr>
          <w:rFonts w:cs="Arial"/>
        </w:rPr>
      </w:pPr>
    </w:p>
    <w:p w14:paraId="02E2B9EC" w14:textId="2E188642" w:rsidR="00480AF8" w:rsidRDefault="00480AF8" w:rsidP="00BD502F">
      <w:pPr>
        <w:pStyle w:val="Maintext"/>
        <w:numPr>
          <w:ilvl w:val="0"/>
          <w:numId w:val="23"/>
        </w:numPr>
        <w:rPr>
          <w:rFonts w:cs="Arial"/>
          <w:szCs w:val="22"/>
          <w:lang w:eastAsia="en-US"/>
        </w:rPr>
      </w:pPr>
      <w:r>
        <w:rPr>
          <w:rFonts w:cs="Arial"/>
          <w:szCs w:val="22"/>
          <w:lang w:eastAsia="en-US"/>
        </w:rPr>
        <w:t>Prepare your response</w:t>
      </w:r>
    </w:p>
    <w:p w14:paraId="3A04E87F" w14:textId="77777777" w:rsidR="00480AF8" w:rsidRDefault="00480AF8" w:rsidP="00AE33A5">
      <w:pPr>
        <w:pStyle w:val="ListParagraph"/>
        <w:rPr>
          <w:rFonts w:cs="Arial"/>
        </w:rPr>
      </w:pPr>
    </w:p>
    <w:p w14:paraId="41E2EF58" w14:textId="36C12F15" w:rsidR="00480AF8" w:rsidRPr="00017905" w:rsidRDefault="00480AF8" w:rsidP="00BD502F">
      <w:pPr>
        <w:pStyle w:val="Maintext"/>
        <w:numPr>
          <w:ilvl w:val="0"/>
          <w:numId w:val="23"/>
        </w:numPr>
        <w:rPr>
          <w:rFonts w:cs="Arial"/>
          <w:szCs w:val="22"/>
          <w:lang w:eastAsia="en-US"/>
        </w:rPr>
      </w:pPr>
      <w:r>
        <w:rPr>
          <w:rFonts w:cs="Arial"/>
          <w:szCs w:val="22"/>
          <w:lang w:eastAsia="en-US"/>
        </w:rPr>
        <w:t>Send response file back to the ATO</w:t>
      </w:r>
    </w:p>
    <w:p w14:paraId="520AA889" w14:textId="77777777" w:rsidR="00BD502F" w:rsidRPr="00BD502F" w:rsidRDefault="00BD502F" w:rsidP="00BD502F">
      <w:pPr>
        <w:pStyle w:val="Maintext"/>
      </w:pPr>
    </w:p>
    <w:p w14:paraId="520AA88A" w14:textId="5C7369F9" w:rsidR="000E02A9" w:rsidRPr="003D7E28" w:rsidRDefault="0000554B" w:rsidP="000E02A9">
      <w:pPr>
        <w:pStyle w:val="Maintext"/>
        <w:pBdr>
          <w:top w:val="single" w:sz="12" w:space="1" w:color="FFCC00"/>
          <w:left w:val="single" w:sz="12" w:space="4" w:color="FFCC00"/>
          <w:bottom w:val="single" w:sz="12" w:space="1" w:color="FFCC00"/>
          <w:right w:val="single" w:sz="12" w:space="4" w:color="FFCC00"/>
        </w:pBdr>
      </w:pPr>
      <w:r>
        <w:rPr>
          <w:noProof/>
        </w:rPr>
        <w:drawing>
          <wp:inline distT="0" distB="0" distL="0" distR="0" wp14:anchorId="520AB4C0" wp14:editId="520AB4C1">
            <wp:extent cx="180975" cy="180975"/>
            <wp:effectExtent l="0" t="0" r="0" b="0"/>
            <wp:docPr id="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0E02A9">
        <w:t xml:space="preserve"> </w:t>
      </w:r>
      <w:r w:rsidR="000E02A9" w:rsidRPr="000E02A9">
        <w:rPr>
          <w:rFonts w:cs="Arial"/>
          <w:szCs w:val="22"/>
        </w:rPr>
        <w:t xml:space="preserve">For more information </w:t>
      </w:r>
      <w:r w:rsidR="00263631">
        <w:rPr>
          <w:rFonts w:cs="Arial"/>
          <w:szCs w:val="22"/>
        </w:rPr>
        <w:t xml:space="preserve">on </w:t>
      </w:r>
      <w:r w:rsidR="00F60F23">
        <w:rPr>
          <w:rFonts w:cs="Arial"/>
          <w:szCs w:val="22"/>
        </w:rPr>
        <w:t>how to register for User ID and Password, please</w:t>
      </w:r>
      <w:r w:rsidR="00F60F23" w:rsidRPr="005F76E2">
        <w:rPr>
          <w:rFonts w:cs="Arial"/>
          <w:szCs w:val="22"/>
        </w:rPr>
        <w:t xml:space="preserve"> go to: </w:t>
      </w:r>
      <w:hyperlink r:id="rId53" w:history="1">
        <w:r w:rsidR="00F60F23" w:rsidRPr="006978EF">
          <w:rPr>
            <w:rStyle w:val="Hyperlink"/>
            <w:color w:val="auto"/>
          </w:rPr>
          <w:t>https://softwaredevelopers.ato.gov.au/portal-bde</w:t>
        </w:r>
      </w:hyperlink>
      <w:r w:rsidR="000E02A9" w:rsidRPr="000E02A9">
        <w:rPr>
          <w:rFonts w:cs="Arial"/>
          <w:szCs w:val="22"/>
        </w:rPr>
        <w:t>.</w:t>
      </w:r>
    </w:p>
    <w:p w14:paraId="520AA88B" w14:textId="77777777" w:rsidR="00694B48" w:rsidRPr="004845C6" w:rsidRDefault="00694B48" w:rsidP="00694B48">
      <w:pPr>
        <w:pStyle w:val="Bullet1"/>
        <w:numPr>
          <w:ilvl w:val="0"/>
          <w:numId w:val="0"/>
        </w:numPr>
        <w:rPr>
          <w:rStyle w:val="Hyperlink"/>
          <w:rFonts w:cs="Arial"/>
          <w:color w:val="auto"/>
          <w:szCs w:val="22"/>
        </w:rPr>
      </w:pPr>
    </w:p>
    <w:p w14:paraId="520AA88C" w14:textId="77777777" w:rsidR="0088540D" w:rsidRPr="0088540D" w:rsidRDefault="0088540D" w:rsidP="0088540D">
      <w:pPr>
        <w:keepNext/>
        <w:spacing w:before="360" w:after="220"/>
        <w:outlineLvl w:val="2"/>
        <w:rPr>
          <w:rFonts w:cs="Arial"/>
          <w:b/>
          <w:sz w:val="24"/>
        </w:rPr>
      </w:pPr>
      <w:bookmarkStart w:id="19" w:name="top"/>
      <w:bookmarkStart w:id="20" w:name="_Toc438131427"/>
      <w:bookmarkStart w:id="21" w:name="_Toc446072894"/>
      <w:bookmarkStart w:id="22" w:name="_Toc446597338"/>
      <w:bookmarkEnd w:id="19"/>
      <w:r w:rsidRPr="0088540D">
        <w:rPr>
          <w:rFonts w:cs="Arial"/>
          <w:b/>
          <w:sz w:val="24"/>
        </w:rPr>
        <w:t>Data quality</w:t>
      </w:r>
      <w:bookmarkEnd w:id="20"/>
      <w:bookmarkEnd w:id="21"/>
      <w:bookmarkEnd w:id="22"/>
    </w:p>
    <w:p w14:paraId="520AA88D" w14:textId="605183ED" w:rsidR="0088540D" w:rsidRDefault="0088540D" w:rsidP="00184F1A">
      <w:r w:rsidRPr="0088540D">
        <w:t xml:space="preserve">The ATO will process all electronic reports promptly. During processing, the information is checked for format compatibility and is subjected to data quality testing. If </w:t>
      </w:r>
      <w:r w:rsidR="00EA3683" w:rsidRPr="0088540D">
        <w:t>necessary,</w:t>
      </w:r>
      <w:r w:rsidRPr="0088540D">
        <w:t xml:space="preserve"> intermediaries</w:t>
      </w:r>
      <w:r w:rsidR="00265779">
        <w:t xml:space="preserve"> or reporters</w:t>
      </w:r>
      <w:r w:rsidRPr="0088540D">
        <w:t xml:space="preserve"> will be contacted with details of corrective action required.</w:t>
      </w:r>
      <w:r w:rsidR="00043C23">
        <w:br/>
      </w:r>
      <w:r w:rsidR="00043C23">
        <w:br/>
      </w:r>
      <w:r w:rsidRPr="00C643CD">
        <w:t>The quality of the data provided in each report will be monitored and the ATO will advise clients if the data contained in the reports i</w:t>
      </w:r>
      <w:r w:rsidRPr="00043C23">
        <w:t>s unsatisfactory. Failure to comply with field data formats may result in rejection of the report. Corrective action is then required before re-lodgment.</w:t>
      </w:r>
    </w:p>
    <w:p w14:paraId="520AA88E" w14:textId="77777777" w:rsidR="00C551D5" w:rsidRDefault="00C551D5" w:rsidP="00C551D5">
      <w:pPr>
        <w:pStyle w:val="Head2"/>
      </w:pPr>
      <w:bookmarkStart w:id="23" w:name="_Toc238136881"/>
      <w:r>
        <w:t>Backup of data</w:t>
      </w:r>
      <w:bookmarkEnd w:id="23"/>
    </w:p>
    <w:p w14:paraId="520AA88F" w14:textId="1CDA0AD0" w:rsidR="00694B48" w:rsidRDefault="00694B48" w:rsidP="00694B48">
      <w:pPr>
        <w:pStyle w:val="Maintext"/>
      </w:pPr>
      <w:r>
        <w:t xml:space="preserve">It is the responsibility of the </w:t>
      </w:r>
      <w:r w:rsidR="00060415">
        <w:t>reporting party</w:t>
      </w:r>
      <w:r>
        <w:t xml:space="preserve"> to keep effective records as part of their tax reporting obligations</w:t>
      </w:r>
      <w:r w:rsidR="00480AF8">
        <w:t xml:space="preserve"> (refer page 6)</w:t>
      </w:r>
      <w:r>
        <w:t xml:space="preserve">. A backup copy of the data sent to the ATO should be kept by either the </w:t>
      </w:r>
      <w:r w:rsidR="00060415">
        <w:t>reporting party</w:t>
      </w:r>
      <w:r>
        <w:t xml:space="preserve"> or the </w:t>
      </w:r>
      <w:r w:rsidR="00060415">
        <w:t>intermediary</w:t>
      </w:r>
      <w:r w:rsidR="00FD522E">
        <w:t>, so that the report can be re–</w:t>
      </w:r>
      <w:r>
        <w:t>submitted if necessary.</w:t>
      </w:r>
    </w:p>
    <w:p w14:paraId="520AA890" w14:textId="77777777" w:rsidR="00C551D5" w:rsidRDefault="00C551D5" w:rsidP="00C551D5">
      <w:pPr>
        <w:pStyle w:val="Maintext"/>
      </w:pPr>
    </w:p>
    <w:p w14:paraId="520AA891" w14:textId="77777777" w:rsidR="00C551D5" w:rsidRDefault="00C551D5" w:rsidP="00C551D5">
      <w:pPr>
        <w:pStyle w:val="Maintext"/>
        <w:sectPr w:rsidR="00C551D5" w:rsidSect="009748F8">
          <w:headerReference w:type="even" r:id="rId54"/>
          <w:headerReference w:type="default" r:id="rId55"/>
          <w:footerReference w:type="even" r:id="rId56"/>
          <w:footerReference w:type="default" r:id="rId57"/>
          <w:headerReference w:type="first" r:id="rId58"/>
          <w:footerReference w:type="first" r:id="rId59"/>
          <w:pgSz w:w="11906" w:h="16838" w:code="9"/>
          <w:pgMar w:top="2976" w:right="1304" w:bottom="1814" w:left="1304" w:header="425" w:footer="680" w:gutter="0"/>
          <w:cols w:space="708"/>
          <w:formProt w:val="0"/>
          <w:docGrid w:linePitch="360"/>
        </w:sectPr>
      </w:pPr>
    </w:p>
    <w:p w14:paraId="520AA892" w14:textId="77777777" w:rsidR="00C551D5" w:rsidRDefault="007E307F" w:rsidP="00C551D5">
      <w:pPr>
        <w:pStyle w:val="Head1"/>
      </w:pPr>
      <w:bookmarkStart w:id="24" w:name="_Toc238136882"/>
      <w:r>
        <w:lastRenderedPageBreak/>
        <w:t>4</w:t>
      </w:r>
      <w:r w:rsidR="00C551D5">
        <w:t xml:space="preserve"> Data file format</w:t>
      </w:r>
      <w:bookmarkEnd w:id="24"/>
    </w:p>
    <w:p w14:paraId="520AA893" w14:textId="77777777" w:rsidR="00382228" w:rsidRDefault="00382228" w:rsidP="00382228">
      <w:pPr>
        <w:pStyle w:val="Head2"/>
      </w:pPr>
      <w:bookmarkStart w:id="25" w:name="_Toc238136883"/>
      <w:r>
        <w:t>File content</w:t>
      </w:r>
      <w:bookmarkEnd w:id="25"/>
    </w:p>
    <w:p w14:paraId="17244ECC" w14:textId="5151AA7F" w:rsidR="002211B8" w:rsidRDefault="002211B8" w:rsidP="002211B8">
      <w:pPr>
        <w:pStyle w:val="Maintext"/>
      </w:pPr>
      <w:r>
        <w:t>Each file (dataset) must contain the File Header record</w:t>
      </w:r>
      <w:r w:rsidR="00E92172" w:rsidRPr="00E92172">
        <w:t xml:space="preserve"> </w:t>
      </w:r>
      <w:r>
        <w:t xml:space="preserve">that contains the version number, the file name, the submission date/time, and the number of member records in the report. </w:t>
      </w:r>
    </w:p>
    <w:p w14:paraId="66EFA420" w14:textId="77777777" w:rsidR="002211B8" w:rsidRDefault="002211B8" w:rsidP="002211B8">
      <w:pPr>
        <w:pStyle w:val="Maintext"/>
      </w:pPr>
    </w:p>
    <w:p w14:paraId="12784C6D" w14:textId="0255AEDF" w:rsidR="002211B8" w:rsidRDefault="002211B8" w:rsidP="002211B8">
      <w:pPr>
        <w:pStyle w:val="Maintext"/>
      </w:pPr>
      <w:r>
        <w:t>The File Header record</w:t>
      </w:r>
      <w:r w:rsidR="00E92172" w:rsidRPr="00E92172">
        <w:t xml:space="preserve"> </w:t>
      </w:r>
      <w:r>
        <w:t xml:space="preserve">must be the first record on each data file. It must be reported once only and must be followed directly by the </w:t>
      </w:r>
      <w:r w:rsidR="008E418D" w:rsidRPr="00AE33A5">
        <w:t>Header</w:t>
      </w:r>
      <w:r w:rsidR="008E418D" w:rsidRPr="004B09B8">
        <w:rPr>
          <w:i/>
        </w:rPr>
        <w:t xml:space="preserve"> </w:t>
      </w:r>
      <w:r>
        <w:t>record.</w:t>
      </w:r>
    </w:p>
    <w:p w14:paraId="2C189B2F" w14:textId="77777777" w:rsidR="002211B8" w:rsidRDefault="002211B8" w:rsidP="002211B8">
      <w:pPr>
        <w:pStyle w:val="Maintext"/>
      </w:pPr>
    </w:p>
    <w:p w14:paraId="7A963BF1" w14:textId="767972A8" w:rsidR="002211B8" w:rsidRDefault="002211B8" w:rsidP="002211B8">
      <w:pPr>
        <w:pStyle w:val="Maintext"/>
      </w:pPr>
      <w:r>
        <w:t xml:space="preserve">The </w:t>
      </w:r>
      <w:r w:rsidR="00761F32">
        <w:t>M</w:t>
      </w:r>
      <w:r w:rsidR="00C05040">
        <w:t>ember</w:t>
      </w:r>
      <w:r>
        <w:t xml:space="preserve"> </w:t>
      </w:r>
      <w:r w:rsidR="00F020F0">
        <w:t>D</w:t>
      </w:r>
      <w:r>
        <w:t>ata record</w:t>
      </w:r>
      <w:r w:rsidR="00E92172" w:rsidRPr="00E92172">
        <w:t xml:space="preserve"> </w:t>
      </w:r>
      <w:r>
        <w:t xml:space="preserve">contains information for each individual. The </w:t>
      </w:r>
      <w:r w:rsidR="008E418D">
        <w:t xml:space="preserve">Member </w:t>
      </w:r>
      <w:r>
        <w:t>record must appear as the last record on the data file.</w:t>
      </w:r>
    </w:p>
    <w:p w14:paraId="4D56A635" w14:textId="77777777" w:rsidR="002211B8" w:rsidRDefault="002211B8" w:rsidP="002211B8">
      <w:pPr>
        <w:pStyle w:val="Head2"/>
      </w:pPr>
      <w:bookmarkStart w:id="26" w:name="_Toc91074386"/>
      <w:bookmarkStart w:id="27" w:name="_Toc238136884"/>
      <w:r>
        <w:t>Sort order of the report data file</w:t>
      </w:r>
      <w:bookmarkEnd w:id="26"/>
      <w:bookmarkEnd w:id="27"/>
    </w:p>
    <w:p w14:paraId="10331A4C" w14:textId="77777777" w:rsidR="002211B8" w:rsidRDefault="002211B8" w:rsidP="002211B8">
      <w:pPr>
        <w:pStyle w:val="Maintext"/>
      </w:pPr>
      <w:r>
        <w:t>The sort order of the report data file must be as follows:</w:t>
      </w:r>
    </w:p>
    <w:p w14:paraId="13847D53" w14:textId="77777777" w:rsidR="002211B8" w:rsidRPr="005E1974" w:rsidRDefault="002211B8" w:rsidP="002211B8">
      <w:pPr>
        <w:pStyle w:val="Bullet1"/>
        <w:numPr>
          <w:ilvl w:val="0"/>
          <w:numId w:val="2"/>
        </w:numPr>
      </w:pPr>
      <w:r>
        <w:t xml:space="preserve">the </w:t>
      </w:r>
      <w:r w:rsidRPr="00943F32">
        <w:rPr>
          <w:i/>
        </w:rPr>
        <w:t>File</w:t>
      </w:r>
      <w:r>
        <w:t xml:space="preserve"> </w:t>
      </w:r>
      <w:r>
        <w:rPr>
          <w:i/>
        </w:rPr>
        <w:t>Header</w:t>
      </w:r>
      <w:r w:rsidRPr="00DF2127">
        <w:rPr>
          <w:i/>
        </w:rPr>
        <w:t xml:space="preserve"> </w:t>
      </w:r>
      <w:r>
        <w:rPr>
          <w:i/>
        </w:rPr>
        <w:t>record</w:t>
      </w:r>
    </w:p>
    <w:p w14:paraId="5CC896F7" w14:textId="15D1D110" w:rsidR="002211B8" w:rsidRPr="00A231BC" w:rsidRDefault="002211B8" w:rsidP="002211B8">
      <w:pPr>
        <w:pStyle w:val="Bullet1"/>
        <w:numPr>
          <w:ilvl w:val="0"/>
          <w:numId w:val="2"/>
        </w:numPr>
      </w:pPr>
      <w:r>
        <w:t xml:space="preserve">then the </w:t>
      </w:r>
      <w:r w:rsidR="00A231BC">
        <w:rPr>
          <w:i/>
        </w:rPr>
        <w:t>Header</w:t>
      </w:r>
      <w:r w:rsidRPr="004B09B8">
        <w:rPr>
          <w:i/>
        </w:rPr>
        <w:t xml:space="preserve"> record</w:t>
      </w:r>
    </w:p>
    <w:p w14:paraId="48EC8933" w14:textId="2C309BF5" w:rsidR="00A231BC" w:rsidRPr="005E1974" w:rsidRDefault="00A231BC" w:rsidP="002211B8">
      <w:pPr>
        <w:pStyle w:val="Bullet1"/>
        <w:numPr>
          <w:ilvl w:val="0"/>
          <w:numId w:val="2"/>
        </w:numPr>
      </w:pPr>
      <w:r>
        <w:t xml:space="preserve">then </w:t>
      </w:r>
      <w:r>
        <w:rPr>
          <w:i/>
        </w:rPr>
        <w:t xml:space="preserve">each individual </w:t>
      </w:r>
      <w:r w:rsidR="003C745D">
        <w:rPr>
          <w:i/>
        </w:rPr>
        <w:t>Non-SMSF</w:t>
      </w:r>
      <w:r>
        <w:rPr>
          <w:i/>
        </w:rPr>
        <w:t xml:space="preserve"> member record</w:t>
      </w:r>
    </w:p>
    <w:p w14:paraId="16547C51" w14:textId="77777777" w:rsidR="002211B8" w:rsidRDefault="002211B8" w:rsidP="002211B8">
      <w:pPr>
        <w:pStyle w:val="Head2"/>
      </w:pPr>
      <w:bookmarkStart w:id="28" w:name="_Toc91074387"/>
      <w:bookmarkStart w:id="29" w:name="_Toc238136885"/>
      <w:r>
        <w:t>File Structure</w:t>
      </w:r>
      <w:bookmarkEnd w:id="28"/>
      <w:bookmarkEnd w:id="29"/>
    </w:p>
    <w:p w14:paraId="4231E932" w14:textId="77777777" w:rsidR="002211B8" w:rsidRDefault="002211B8" w:rsidP="002211B8">
      <w:pPr>
        <w:pStyle w:val="Bullet1"/>
        <w:numPr>
          <w:ilvl w:val="0"/>
          <w:numId w:val="2"/>
        </w:numPr>
      </w:pPr>
      <w:r>
        <w:t>The first row of the file will contain the file header data.</w:t>
      </w:r>
    </w:p>
    <w:p w14:paraId="0FCBFEBB" w14:textId="25E3BD17" w:rsidR="002211B8" w:rsidRDefault="002211B8" w:rsidP="002211B8">
      <w:pPr>
        <w:pStyle w:val="Bullet1"/>
        <w:numPr>
          <w:ilvl w:val="0"/>
          <w:numId w:val="2"/>
        </w:numPr>
      </w:pPr>
      <w:r>
        <w:t xml:space="preserve">The second row of the file will contain the </w:t>
      </w:r>
      <w:r w:rsidR="00C05040">
        <w:t>member</w:t>
      </w:r>
      <w:r>
        <w:t xml:space="preserve"> data record field name columns</w:t>
      </w:r>
      <w:r w:rsidR="00321E48">
        <w:t xml:space="preserve"> which is the Header Record.</w:t>
      </w:r>
    </w:p>
    <w:p w14:paraId="1FF7FE10" w14:textId="0CC065D7" w:rsidR="002211B8" w:rsidRDefault="002211B8" w:rsidP="002211B8">
      <w:pPr>
        <w:pStyle w:val="Bullet1"/>
        <w:numPr>
          <w:ilvl w:val="0"/>
          <w:numId w:val="2"/>
        </w:numPr>
      </w:pPr>
      <w:r>
        <w:t xml:space="preserve">Each subsequent row of the file will contain the data elements listed in the </w:t>
      </w:r>
      <w:r w:rsidR="003C745D">
        <w:t>Non</w:t>
      </w:r>
      <w:r w:rsidR="00C05040">
        <w:t>-</w:t>
      </w:r>
      <w:r w:rsidR="003C745D">
        <w:t xml:space="preserve">SMSF </w:t>
      </w:r>
      <w:r w:rsidR="00C05040">
        <w:t>member</w:t>
      </w:r>
      <w:r>
        <w:t xml:space="preserve"> data record.</w:t>
      </w:r>
    </w:p>
    <w:p w14:paraId="07DA7326" w14:textId="77777777" w:rsidR="002211B8" w:rsidRDefault="002211B8" w:rsidP="002211B8">
      <w:pPr>
        <w:pStyle w:val="Bullet1"/>
        <w:numPr>
          <w:ilvl w:val="0"/>
          <w:numId w:val="2"/>
        </w:numPr>
      </w:pPr>
      <w:r>
        <w:t>Each</w:t>
      </w:r>
      <w:r w:rsidRPr="00340F1D">
        <w:t xml:space="preserve"> data element will follow in or</w:t>
      </w:r>
      <w:r>
        <w:t xml:space="preserve">der and be separated by a comma </w:t>
      </w:r>
    </w:p>
    <w:p w14:paraId="62802948" w14:textId="0E868B56" w:rsidR="002211B8" w:rsidRDefault="002211B8" w:rsidP="002211B8">
      <w:pPr>
        <w:pStyle w:val="Bullet1"/>
        <w:numPr>
          <w:ilvl w:val="0"/>
          <w:numId w:val="2"/>
        </w:numPr>
      </w:pPr>
      <w:r>
        <w:t xml:space="preserve">Each </w:t>
      </w:r>
      <w:r w:rsidR="00C05040">
        <w:t xml:space="preserve">individual </w:t>
      </w:r>
      <w:r w:rsidR="003C745D">
        <w:t>Non</w:t>
      </w:r>
      <w:r w:rsidR="00C05040">
        <w:t>-</w:t>
      </w:r>
      <w:r w:rsidR="003C745D">
        <w:t>SMSF</w:t>
      </w:r>
      <w:r w:rsidR="00C05040">
        <w:t xml:space="preserve"> member</w:t>
      </w:r>
      <w:r>
        <w:t xml:space="preserve"> data will be on its own row. </w:t>
      </w:r>
    </w:p>
    <w:p w14:paraId="2AD3BDC9" w14:textId="77777777" w:rsidR="002211B8" w:rsidRDefault="002211B8" w:rsidP="002211B8">
      <w:pPr>
        <w:pStyle w:val="Maintext"/>
      </w:pPr>
    </w:p>
    <w:p w14:paraId="49E8452C" w14:textId="77777777" w:rsidR="002211B8" w:rsidRDefault="002211B8" w:rsidP="002211B8">
      <w:pPr>
        <w:pStyle w:val="Maintext"/>
      </w:pPr>
    </w:p>
    <w:p w14:paraId="4EDF0684" w14:textId="77777777" w:rsidR="002211B8" w:rsidRDefault="002211B8" w:rsidP="002211B8">
      <w:pPr>
        <w:pStyle w:val="Maintext"/>
      </w:pPr>
    </w:p>
    <w:p w14:paraId="51809D2E" w14:textId="77777777" w:rsidR="002211B8" w:rsidRDefault="002211B8" w:rsidP="002211B8">
      <w:pPr>
        <w:pStyle w:val="Maintext"/>
      </w:pPr>
    </w:p>
    <w:p w14:paraId="0AD875B0" w14:textId="77777777" w:rsidR="002211B8" w:rsidRDefault="002211B8" w:rsidP="002211B8">
      <w:pPr>
        <w:pStyle w:val="Maintext"/>
      </w:pPr>
    </w:p>
    <w:p w14:paraId="1B48BD09" w14:textId="77777777" w:rsidR="002211B8" w:rsidRDefault="002211B8" w:rsidP="002211B8">
      <w:pPr>
        <w:pStyle w:val="Maintext"/>
      </w:pPr>
    </w:p>
    <w:p w14:paraId="2539C1CA" w14:textId="77777777" w:rsidR="002211B8" w:rsidRDefault="002211B8" w:rsidP="002211B8">
      <w:pPr>
        <w:pStyle w:val="Maintext"/>
      </w:pPr>
    </w:p>
    <w:p w14:paraId="77B5E136" w14:textId="77777777" w:rsidR="002211B8" w:rsidRDefault="002211B8" w:rsidP="002211B8">
      <w:pPr>
        <w:pStyle w:val="Maintext"/>
      </w:pPr>
    </w:p>
    <w:p w14:paraId="492F51C2" w14:textId="77777777" w:rsidR="002211B8" w:rsidRDefault="002211B8" w:rsidP="002211B8">
      <w:pPr>
        <w:pStyle w:val="Maintext"/>
      </w:pPr>
    </w:p>
    <w:p w14:paraId="192CF8B8" w14:textId="77777777" w:rsidR="002211B8" w:rsidRDefault="002211B8" w:rsidP="002211B8">
      <w:pPr>
        <w:pStyle w:val="Maintext"/>
      </w:pPr>
    </w:p>
    <w:p w14:paraId="1A9490AA" w14:textId="77777777" w:rsidR="002211B8" w:rsidRDefault="002211B8" w:rsidP="002211B8">
      <w:pPr>
        <w:pStyle w:val="Maintext"/>
      </w:pPr>
    </w:p>
    <w:p w14:paraId="5AA2739C" w14:textId="77777777" w:rsidR="002211B8" w:rsidRDefault="002211B8" w:rsidP="002211B8">
      <w:pPr>
        <w:pStyle w:val="Maintext"/>
      </w:pPr>
    </w:p>
    <w:p w14:paraId="0D0F24CA" w14:textId="77777777" w:rsidR="002211B8" w:rsidRDefault="002211B8" w:rsidP="002211B8">
      <w:pPr>
        <w:pStyle w:val="Maintext"/>
      </w:pPr>
    </w:p>
    <w:p w14:paraId="602C9FA7" w14:textId="77777777" w:rsidR="002211B8" w:rsidRDefault="002211B8" w:rsidP="002211B8">
      <w:pPr>
        <w:pStyle w:val="Maintext"/>
      </w:pPr>
    </w:p>
    <w:p w14:paraId="47C2CD1C" w14:textId="77777777" w:rsidR="002211B8" w:rsidRDefault="002211B8" w:rsidP="002211B8">
      <w:pPr>
        <w:pStyle w:val="Head2"/>
      </w:pPr>
      <w:bookmarkStart w:id="30" w:name="_Toc91074388"/>
      <w:bookmarkStart w:id="31" w:name="_Toc238136886"/>
      <w:r>
        <w:t>Data flow Diagram</w:t>
      </w:r>
      <w:bookmarkEnd w:id="30"/>
      <w:bookmarkEnd w:id="31"/>
    </w:p>
    <w:p w14:paraId="2DF0F15A" w14:textId="703B9440" w:rsidR="00616DC7" w:rsidRPr="00616DC7" w:rsidRDefault="00616DC7" w:rsidP="00616DC7">
      <w:pPr>
        <w:pStyle w:val="Maintext"/>
      </w:pPr>
      <w:r w:rsidRPr="00616DC7">
        <w:rPr>
          <w:noProof/>
        </w:rPr>
        <w:drawing>
          <wp:inline distT="0" distB="0" distL="0" distR="0" wp14:anchorId="4E765D95" wp14:editId="37C734A6">
            <wp:extent cx="4038600" cy="3067050"/>
            <wp:effectExtent l="0" t="0" r="0" b="0"/>
            <wp:docPr id="13458555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038600" cy="3067050"/>
                    </a:xfrm>
                    <a:prstGeom prst="rect">
                      <a:avLst/>
                    </a:prstGeom>
                    <a:noFill/>
                    <a:ln>
                      <a:noFill/>
                    </a:ln>
                  </pic:spPr>
                </pic:pic>
              </a:graphicData>
            </a:graphic>
          </wp:inline>
        </w:drawing>
      </w:r>
    </w:p>
    <w:p w14:paraId="1610ACC2" w14:textId="77777777" w:rsidR="00616DC7" w:rsidRDefault="00616DC7">
      <w:pPr>
        <w:pStyle w:val="Maintext"/>
      </w:pPr>
    </w:p>
    <w:p w14:paraId="266832EB" w14:textId="5A9C2D65" w:rsidR="003C745D" w:rsidRDefault="003C745D" w:rsidP="003C745D">
      <w:pPr>
        <w:pStyle w:val="Maintext"/>
      </w:pPr>
      <w:r>
        <w:t xml:space="preserve">1. </w:t>
      </w:r>
      <w:r w:rsidRPr="003C745D">
        <w:t>The Non-SMSF Superannuation fund prepares the DIV296RFI file for the ATO</w:t>
      </w:r>
      <w:r>
        <w:t>.</w:t>
      </w:r>
    </w:p>
    <w:p w14:paraId="57FE310B" w14:textId="17443DE2" w:rsidR="003C745D" w:rsidRDefault="003C745D" w:rsidP="003C745D">
      <w:pPr>
        <w:pStyle w:val="Maintext"/>
      </w:pPr>
      <w:r>
        <w:t xml:space="preserve">2. </w:t>
      </w:r>
      <w:r w:rsidRPr="003C745D">
        <w:t>The RFI response is saved to a file as structured data.</w:t>
      </w:r>
    </w:p>
    <w:p w14:paraId="5A347587" w14:textId="774D54EC" w:rsidR="003C745D" w:rsidRDefault="003C745D" w:rsidP="003C745D">
      <w:pPr>
        <w:pStyle w:val="Maintext"/>
      </w:pPr>
      <w:r>
        <w:t xml:space="preserve">3. </w:t>
      </w:r>
      <w:r w:rsidRPr="003C745D">
        <w:t>The Superannuation fund sends through the Div296RFI CSV file via the Online Services for Business Portal (OSB)</w:t>
      </w:r>
      <w:r>
        <w:t>.</w:t>
      </w:r>
    </w:p>
    <w:p w14:paraId="6481E66D" w14:textId="489EA5C2" w:rsidR="003C745D" w:rsidRDefault="003C745D" w:rsidP="003C745D">
      <w:pPr>
        <w:pStyle w:val="Maintext"/>
      </w:pPr>
      <w:r>
        <w:t xml:space="preserve">4. </w:t>
      </w:r>
      <w:r w:rsidRPr="003C745D">
        <w:t>The ATO receives the file.</w:t>
      </w:r>
    </w:p>
    <w:p w14:paraId="42F20CF6" w14:textId="0ACDB880" w:rsidR="003C745D" w:rsidRDefault="003C745D" w:rsidP="003C745D">
      <w:pPr>
        <w:pStyle w:val="Maintext"/>
      </w:pPr>
      <w:r>
        <w:t xml:space="preserve">5. </w:t>
      </w:r>
      <w:r w:rsidRPr="003C745D">
        <w:t>The ATO validates the CSV file.</w:t>
      </w:r>
    </w:p>
    <w:p w14:paraId="3D86F451" w14:textId="3629730D" w:rsidR="003C745D" w:rsidRDefault="003C745D" w:rsidP="003C745D">
      <w:pPr>
        <w:pStyle w:val="Maintext"/>
      </w:pPr>
      <w:r>
        <w:t xml:space="preserve">6. </w:t>
      </w:r>
      <w:r w:rsidRPr="003C745D">
        <w:t>The ATO generates a validation report.</w:t>
      </w:r>
    </w:p>
    <w:p w14:paraId="177C03AF" w14:textId="244E88DB" w:rsidR="003C745D" w:rsidRDefault="003C745D" w:rsidP="003C745D">
      <w:pPr>
        <w:pStyle w:val="Maintext"/>
      </w:pPr>
      <w:r>
        <w:t xml:space="preserve">7. </w:t>
      </w:r>
      <w:r w:rsidRPr="003C745D">
        <w:t>The ATO uploads the report to the OSB portal.</w:t>
      </w:r>
    </w:p>
    <w:p w14:paraId="292920F8" w14:textId="3F799478" w:rsidR="003C745D" w:rsidRDefault="003C745D" w:rsidP="003C745D">
      <w:pPr>
        <w:pStyle w:val="Maintext"/>
      </w:pPr>
      <w:r>
        <w:t xml:space="preserve">8. </w:t>
      </w:r>
      <w:r w:rsidRPr="003C745D">
        <w:t>The Non-SMSF receives notification of the validation report.</w:t>
      </w:r>
    </w:p>
    <w:p w14:paraId="2C1E1275" w14:textId="16DBF19C" w:rsidR="003C745D" w:rsidRDefault="003C745D" w:rsidP="003C745D">
      <w:pPr>
        <w:pStyle w:val="Maintext"/>
      </w:pPr>
      <w:r>
        <w:t xml:space="preserve">9. </w:t>
      </w:r>
      <w:r w:rsidRPr="003C745D">
        <w:t>If the file fails validation, then the Non-SMSF must fix these errors and resubmit the file.</w:t>
      </w:r>
    </w:p>
    <w:p w14:paraId="4F01CCFE" w14:textId="1262F236" w:rsidR="003C745D" w:rsidRDefault="003C745D" w:rsidP="003C745D">
      <w:pPr>
        <w:pStyle w:val="Maintext"/>
      </w:pPr>
      <w:r>
        <w:t>10. Changes to the RFI file are identified and the Non-SMSF resubmits the file.</w:t>
      </w:r>
    </w:p>
    <w:p w14:paraId="37D5A0E4" w14:textId="29180DC7" w:rsidR="003C745D" w:rsidRPr="00616DC7" w:rsidRDefault="003C745D" w:rsidP="00AE33A5">
      <w:pPr>
        <w:pStyle w:val="Maintext"/>
      </w:pPr>
      <w:r>
        <w:t xml:space="preserve">11. </w:t>
      </w:r>
      <w:r w:rsidRPr="003C745D">
        <w:t>If there are no errors then the fund receives a validation report and then the data is captured.</w:t>
      </w:r>
    </w:p>
    <w:p w14:paraId="520AA8B0" w14:textId="0CBAAFE6" w:rsidR="00F722D8" w:rsidRDefault="00255C7F" w:rsidP="00F722D8">
      <w:pPr>
        <w:pStyle w:val="Head2"/>
      </w:pPr>
      <w:bookmarkStart w:id="32" w:name="_Toc238136887"/>
      <w:r>
        <w:lastRenderedPageBreak/>
        <w:t>File structure d</w:t>
      </w:r>
      <w:r w:rsidR="00F722D8">
        <w:t>iagram</w:t>
      </w:r>
      <w:bookmarkEnd w:id="32"/>
    </w:p>
    <w:p w14:paraId="5F8F7C9C" w14:textId="1D816286" w:rsidR="00C55F18" w:rsidRPr="00C55F18" w:rsidRDefault="009342C5" w:rsidP="00C55F18">
      <w:pPr>
        <w:pStyle w:val="Maintext"/>
      </w:pPr>
      <w:r>
        <w:rPr>
          <w:noProof/>
        </w:rPr>
        <w:drawing>
          <wp:inline distT="0" distB="0" distL="0" distR="0" wp14:anchorId="2FCCD801" wp14:editId="36EE3B25">
            <wp:extent cx="4467225" cy="5571402"/>
            <wp:effectExtent l="0" t="0" r="0" b="0"/>
            <wp:docPr id="6837411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76769" cy="5583305"/>
                    </a:xfrm>
                    <a:prstGeom prst="rect">
                      <a:avLst/>
                    </a:prstGeom>
                    <a:noFill/>
                    <a:ln>
                      <a:noFill/>
                    </a:ln>
                  </pic:spPr>
                </pic:pic>
              </a:graphicData>
            </a:graphic>
          </wp:inline>
        </w:drawing>
      </w:r>
    </w:p>
    <w:p w14:paraId="022F0E11" w14:textId="2D97AE59" w:rsidR="00C55F18" w:rsidRDefault="00C55F18" w:rsidP="009342C5">
      <w:r>
        <w:t xml:space="preserve">The file structure diagram illustrates the structure of the </w:t>
      </w:r>
      <w:r w:rsidR="00FD0519">
        <w:rPr>
          <w:rFonts w:cs="Arial"/>
          <w:sz w:val="20"/>
          <w:szCs w:val="20"/>
        </w:rPr>
        <w:t>DIV296RFI</w:t>
      </w:r>
      <w:r w:rsidR="00FD0519" w:rsidRPr="00C55F18">
        <w:t xml:space="preserve"> </w:t>
      </w:r>
      <w:r w:rsidRPr="00C55F18">
        <w:t>amendment file</w:t>
      </w:r>
      <w:r>
        <w:t>.</w:t>
      </w:r>
    </w:p>
    <w:p w14:paraId="1628C580" w14:textId="77777777" w:rsidR="009342C5" w:rsidRPr="009342C5" w:rsidRDefault="009342C5" w:rsidP="009342C5"/>
    <w:p w14:paraId="63EBBFA8" w14:textId="05394C41" w:rsidR="00C55F18" w:rsidRDefault="00C55F18" w:rsidP="00C55F18">
      <w:pPr>
        <w:spacing w:after="200" w:line="276" w:lineRule="auto"/>
        <w:rPr>
          <w:rFonts w:cstheme="minorHAnsi"/>
        </w:rPr>
      </w:pPr>
      <w:r>
        <w:rPr>
          <w:rFonts w:cstheme="minorHAnsi"/>
        </w:rPr>
        <w:t>As per the diagram</w:t>
      </w:r>
    </w:p>
    <w:p w14:paraId="66247E06" w14:textId="7E82A0A6" w:rsidR="00C55F18" w:rsidRDefault="009342C5" w:rsidP="00C55F18">
      <w:pPr>
        <w:spacing w:after="200" w:line="276" w:lineRule="auto"/>
        <w:rPr>
          <w:rFonts w:cstheme="minorHAnsi"/>
        </w:rPr>
      </w:pPr>
      <w:r>
        <w:rPr>
          <w:rFonts w:cstheme="minorHAnsi"/>
        </w:rPr>
        <w:t xml:space="preserve">File </w:t>
      </w:r>
      <w:r w:rsidR="00C55F18">
        <w:rPr>
          <w:rFonts w:cstheme="minorHAnsi"/>
        </w:rPr>
        <w:t>Header Record 1:1</w:t>
      </w:r>
    </w:p>
    <w:p w14:paraId="2B7B542D" w14:textId="033797E7" w:rsidR="009342C5" w:rsidRDefault="009342C5" w:rsidP="00C55F18">
      <w:pPr>
        <w:spacing w:after="200" w:line="276" w:lineRule="auto"/>
        <w:rPr>
          <w:rFonts w:cstheme="minorHAnsi"/>
        </w:rPr>
      </w:pPr>
      <w:r>
        <w:rPr>
          <w:rFonts w:cstheme="minorHAnsi"/>
        </w:rPr>
        <w:t>Header Record 1:1</w:t>
      </w:r>
    </w:p>
    <w:p w14:paraId="21039EE6" w14:textId="77777777" w:rsidR="00C55F18" w:rsidRDefault="00C55F18" w:rsidP="00C55F18">
      <w:pPr>
        <w:spacing w:after="200" w:line="276" w:lineRule="auto"/>
        <w:rPr>
          <w:rFonts w:cstheme="minorHAnsi"/>
        </w:rPr>
      </w:pPr>
      <w:r>
        <w:rPr>
          <w:rFonts w:cstheme="minorHAnsi"/>
        </w:rPr>
        <w:t>Member Data Record 1:*</w:t>
      </w:r>
    </w:p>
    <w:p w14:paraId="520AA8B9" w14:textId="61E1B82F" w:rsidR="009342C5" w:rsidRDefault="00C55F18" w:rsidP="009342C5">
      <w:pPr>
        <w:sectPr w:rsidR="009342C5" w:rsidSect="009748F8">
          <w:headerReference w:type="even" r:id="rId62"/>
          <w:headerReference w:type="default" r:id="rId63"/>
          <w:footerReference w:type="even" r:id="rId64"/>
          <w:footerReference w:type="default" r:id="rId65"/>
          <w:headerReference w:type="first" r:id="rId66"/>
          <w:footerReference w:type="first" r:id="rId67"/>
          <w:pgSz w:w="11906" w:h="16838" w:code="9"/>
          <w:pgMar w:top="2976" w:right="1304" w:bottom="1814" w:left="1304" w:header="425" w:footer="680" w:gutter="0"/>
          <w:cols w:space="708"/>
          <w:formProt w:val="0"/>
          <w:docGrid w:linePitch="360"/>
        </w:sectPr>
      </w:pPr>
      <w:r>
        <w:t xml:space="preserve">For each member a new line needs to </w:t>
      </w:r>
      <w:r w:rsidR="00A73175">
        <w:t xml:space="preserve">be </w:t>
      </w:r>
      <w:r>
        <w:t>supplied</w:t>
      </w:r>
      <w:r w:rsidR="009342C5">
        <w:t xml:space="preserve"> which is detailed below.</w:t>
      </w:r>
    </w:p>
    <w:p w14:paraId="2DCC6412" w14:textId="7661F65F" w:rsidR="00C551D5" w:rsidRDefault="00255C7F" w:rsidP="009342C5">
      <w:pPr>
        <w:pStyle w:val="Head2"/>
      </w:pPr>
      <w:bookmarkStart w:id="33" w:name="_Toc238136888"/>
      <w:r>
        <w:lastRenderedPageBreak/>
        <w:t>Fi</w:t>
      </w:r>
      <w:r w:rsidR="00F722D8">
        <w:t>le structure example</w:t>
      </w:r>
      <w:bookmarkEnd w:id="33"/>
    </w:p>
    <w:tbl>
      <w:tblPr>
        <w:tblW w:w="0" w:type="auto"/>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ayout w:type="fixed"/>
        <w:tblLook w:val="04A0" w:firstRow="1" w:lastRow="0" w:firstColumn="1" w:lastColumn="0" w:noHBand="0" w:noVBand="1"/>
      </w:tblPr>
      <w:tblGrid>
        <w:gridCol w:w="3510"/>
      </w:tblGrid>
      <w:tr w:rsidR="009342C5" w:rsidRPr="006A2E3A" w14:paraId="3117D19E" w14:textId="77777777" w:rsidTr="006D676F">
        <w:tc>
          <w:tcPr>
            <w:tcW w:w="3510" w:type="dxa"/>
            <w:hideMark/>
          </w:tcPr>
          <w:p w14:paraId="1527C0B0" w14:textId="77777777" w:rsidR="009342C5" w:rsidRPr="00683B63" w:rsidRDefault="009342C5" w:rsidP="006D676F">
            <w:pPr>
              <w:rPr>
                <w:rFonts w:cs="Arial"/>
                <w:sz w:val="20"/>
                <w:szCs w:val="20"/>
              </w:rPr>
            </w:pPr>
            <w:bookmarkStart w:id="34" w:name="_Hlk89189734"/>
            <w:r w:rsidRPr="00AE33A5">
              <w:rPr>
                <w:rFonts w:cs="Arial"/>
                <w:sz w:val="20"/>
                <w:szCs w:val="20"/>
                <w:highlight w:val="cyan"/>
              </w:rPr>
              <w:t>File Header record</w:t>
            </w:r>
          </w:p>
        </w:tc>
      </w:tr>
    </w:tbl>
    <w:p w14:paraId="79D15E48" w14:textId="77777777" w:rsidR="009342C5" w:rsidRPr="00683B63" w:rsidRDefault="009342C5" w:rsidP="009342C5">
      <w:pPr>
        <w:rPr>
          <w:rFonts w:cs="Arial"/>
          <w:sz w:val="20"/>
          <w:szCs w:val="20"/>
        </w:rPr>
      </w:pPr>
    </w:p>
    <w:tbl>
      <w:tblPr>
        <w:tblW w:w="0" w:type="auto"/>
        <w:tblInd w:w="534"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ayout w:type="fixed"/>
        <w:tblLook w:val="04A0" w:firstRow="1" w:lastRow="0" w:firstColumn="1" w:lastColumn="0" w:noHBand="0" w:noVBand="1"/>
      </w:tblPr>
      <w:tblGrid>
        <w:gridCol w:w="7384"/>
      </w:tblGrid>
      <w:tr w:rsidR="009342C5" w:rsidRPr="006A2E3A" w14:paraId="5205A7E1" w14:textId="77777777" w:rsidTr="006D676F">
        <w:tc>
          <w:tcPr>
            <w:tcW w:w="7384" w:type="dxa"/>
          </w:tcPr>
          <w:p w14:paraId="701ADFB9" w14:textId="77777777" w:rsidR="009342C5" w:rsidRPr="00683B63" w:rsidRDefault="009342C5" w:rsidP="006D676F">
            <w:pPr>
              <w:rPr>
                <w:rFonts w:cs="Arial"/>
                <w:sz w:val="20"/>
                <w:szCs w:val="20"/>
              </w:rPr>
            </w:pPr>
            <w:r w:rsidRPr="00AE33A5">
              <w:rPr>
                <w:rFonts w:cs="Arial"/>
                <w:sz w:val="20"/>
                <w:szCs w:val="20"/>
                <w:highlight w:val="green"/>
              </w:rPr>
              <w:t>Header record</w:t>
            </w:r>
          </w:p>
        </w:tc>
      </w:tr>
      <w:tr w:rsidR="009342C5" w:rsidRPr="006A2E3A" w14:paraId="106B8A26" w14:textId="77777777" w:rsidTr="006D676F">
        <w:tc>
          <w:tcPr>
            <w:tcW w:w="7384" w:type="dxa"/>
          </w:tcPr>
          <w:p w14:paraId="3E063D54" w14:textId="77777777" w:rsidR="009342C5" w:rsidRPr="00AE33A5" w:rsidRDefault="009342C5" w:rsidP="006D676F">
            <w:pPr>
              <w:rPr>
                <w:rFonts w:cs="Arial"/>
                <w:sz w:val="20"/>
                <w:szCs w:val="20"/>
                <w:highlight w:val="yellow"/>
              </w:rPr>
            </w:pPr>
            <w:r w:rsidRPr="00AE33A5">
              <w:rPr>
                <w:rFonts w:cs="Arial"/>
                <w:sz w:val="20"/>
                <w:szCs w:val="20"/>
                <w:highlight w:val="yellow"/>
              </w:rPr>
              <w:t>Member Data record 1</w:t>
            </w:r>
          </w:p>
        </w:tc>
      </w:tr>
      <w:tr w:rsidR="009342C5" w:rsidRPr="006A2E3A" w14:paraId="6A972C84" w14:textId="77777777" w:rsidTr="006D676F">
        <w:tc>
          <w:tcPr>
            <w:tcW w:w="7384" w:type="dxa"/>
          </w:tcPr>
          <w:p w14:paraId="089F83FD" w14:textId="77777777" w:rsidR="009342C5" w:rsidRPr="00AE33A5" w:rsidRDefault="009342C5" w:rsidP="006D676F">
            <w:pPr>
              <w:rPr>
                <w:rFonts w:cs="Arial"/>
                <w:sz w:val="20"/>
                <w:szCs w:val="20"/>
                <w:highlight w:val="yellow"/>
              </w:rPr>
            </w:pPr>
            <w:r w:rsidRPr="00AE33A5">
              <w:rPr>
                <w:rFonts w:cs="Arial"/>
                <w:sz w:val="20"/>
                <w:szCs w:val="20"/>
                <w:highlight w:val="yellow"/>
              </w:rPr>
              <w:t>Member Data record 2</w:t>
            </w:r>
          </w:p>
        </w:tc>
      </w:tr>
      <w:tr w:rsidR="009342C5" w:rsidRPr="006A2E3A" w14:paraId="72355715" w14:textId="77777777" w:rsidTr="006D676F">
        <w:tc>
          <w:tcPr>
            <w:tcW w:w="7384" w:type="dxa"/>
          </w:tcPr>
          <w:p w14:paraId="4493B937" w14:textId="77777777" w:rsidR="009342C5" w:rsidRPr="00AE33A5" w:rsidRDefault="009342C5" w:rsidP="006D676F">
            <w:pPr>
              <w:rPr>
                <w:rFonts w:cs="Arial"/>
                <w:sz w:val="20"/>
                <w:szCs w:val="20"/>
                <w:highlight w:val="yellow"/>
              </w:rPr>
            </w:pPr>
            <w:r w:rsidRPr="00AE33A5">
              <w:rPr>
                <w:rFonts w:cs="Arial"/>
                <w:sz w:val="20"/>
                <w:szCs w:val="20"/>
                <w:highlight w:val="yellow"/>
              </w:rPr>
              <w:t>Member Data record 3</w:t>
            </w:r>
          </w:p>
        </w:tc>
      </w:tr>
      <w:bookmarkEnd w:id="34"/>
    </w:tbl>
    <w:p w14:paraId="039F4B8C" w14:textId="77777777" w:rsidR="009342C5" w:rsidRDefault="009342C5" w:rsidP="00C551D5">
      <w:pPr>
        <w:pStyle w:val="Maintext"/>
      </w:pPr>
    </w:p>
    <w:p w14:paraId="680F7E8B" w14:textId="77777777" w:rsidR="009342C5" w:rsidRDefault="009342C5" w:rsidP="00C551D5">
      <w:pPr>
        <w:pStyle w:val="Maintext"/>
      </w:pPr>
    </w:p>
    <w:p w14:paraId="7BDDCAA8" w14:textId="77777777" w:rsidR="00616DC7" w:rsidRDefault="00616DC7" w:rsidP="00616DC7">
      <w:pPr>
        <w:pStyle w:val="Maintext"/>
      </w:pPr>
      <w:r>
        <w:t>Example (not a complete table)</w:t>
      </w:r>
    </w:p>
    <w:tbl>
      <w:tblPr>
        <w:tblW w:w="9209" w:type="dxa"/>
        <w:tblLook w:val="04A0" w:firstRow="1" w:lastRow="0" w:firstColumn="1" w:lastColumn="0" w:noHBand="0" w:noVBand="1"/>
      </w:tblPr>
      <w:tblGrid>
        <w:gridCol w:w="1007"/>
        <w:gridCol w:w="239"/>
        <w:gridCol w:w="1210"/>
        <w:gridCol w:w="960"/>
        <w:gridCol w:w="960"/>
        <w:gridCol w:w="1431"/>
        <w:gridCol w:w="992"/>
        <w:gridCol w:w="993"/>
        <w:gridCol w:w="1417"/>
      </w:tblGrid>
      <w:tr w:rsidR="00616DC7" w:rsidRPr="00CD7E64" w14:paraId="55FA7E23" w14:textId="77777777" w:rsidTr="00616DC7">
        <w:trPr>
          <w:trHeight w:val="290"/>
        </w:trPr>
        <w:tc>
          <w:tcPr>
            <w:tcW w:w="1007" w:type="dxa"/>
            <w:tcBorders>
              <w:top w:val="single" w:sz="4" w:space="0" w:color="auto"/>
              <w:left w:val="single" w:sz="4" w:space="0" w:color="auto"/>
              <w:bottom w:val="single" w:sz="4" w:space="0" w:color="auto"/>
              <w:right w:val="single" w:sz="4" w:space="0" w:color="auto"/>
            </w:tcBorders>
            <w:noWrap/>
            <w:vAlign w:val="bottom"/>
            <w:hideMark/>
          </w:tcPr>
          <w:p w14:paraId="06B47BD5" w14:textId="77777777" w:rsidR="00616DC7" w:rsidRPr="00AE33A5" w:rsidRDefault="00616DC7" w:rsidP="00D16747">
            <w:pPr>
              <w:rPr>
                <w:rFonts w:cs="Arial"/>
                <w:color w:val="000000"/>
                <w:sz w:val="12"/>
                <w:szCs w:val="12"/>
                <w:highlight w:val="cyan"/>
              </w:rPr>
            </w:pPr>
            <w:r w:rsidRPr="00AE33A5">
              <w:rPr>
                <w:rFonts w:cs="Arial"/>
                <w:color w:val="000000"/>
                <w:sz w:val="12"/>
                <w:szCs w:val="12"/>
                <w:highlight w:val="cyan"/>
              </w:rPr>
              <w:t>BTSC_v1.0.</w:t>
            </w:r>
          </w:p>
        </w:tc>
        <w:tc>
          <w:tcPr>
            <w:tcW w:w="239" w:type="dxa"/>
            <w:tcBorders>
              <w:top w:val="single" w:sz="4" w:space="0" w:color="auto"/>
              <w:left w:val="nil"/>
              <w:bottom w:val="single" w:sz="4" w:space="0" w:color="auto"/>
              <w:right w:val="nil"/>
            </w:tcBorders>
          </w:tcPr>
          <w:p w14:paraId="54FF43F7" w14:textId="77777777" w:rsidR="00616DC7" w:rsidRPr="00AE33A5" w:rsidRDefault="00616DC7" w:rsidP="00D16747">
            <w:pPr>
              <w:rPr>
                <w:rFonts w:cs="Arial"/>
                <w:color w:val="000000"/>
                <w:sz w:val="12"/>
                <w:szCs w:val="12"/>
                <w:highlight w:val="cyan"/>
              </w:rPr>
            </w:pPr>
          </w:p>
        </w:tc>
        <w:tc>
          <w:tcPr>
            <w:tcW w:w="1210" w:type="dxa"/>
            <w:tcBorders>
              <w:top w:val="single" w:sz="4" w:space="0" w:color="auto"/>
              <w:left w:val="nil"/>
              <w:bottom w:val="single" w:sz="4" w:space="0" w:color="auto"/>
              <w:right w:val="single" w:sz="4" w:space="0" w:color="auto"/>
            </w:tcBorders>
            <w:noWrap/>
            <w:vAlign w:val="bottom"/>
            <w:hideMark/>
          </w:tcPr>
          <w:p w14:paraId="5FDF2D4D" w14:textId="77777777" w:rsidR="00616DC7" w:rsidRPr="00AE33A5" w:rsidRDefault="00616DC7" w:rsidP="00D16747">
            <w:pPr>
              <w:rPr>
                <w:rFonts w:cs="Arial"/>
                <w:color w:val="000000"/>
                <w:sz w:val="12"/>
                <w:szCs w:val="12"/>
                <w:highlight w:val="cyan"/>
              </w:rPr>
            </w:pPr>
            <w:r w:rsidRPr="00AE33A5">
              <w:rPr>
                <w:rFonts w:cs="Arial"/>
                <w:color w:val="000000"/>
                <w:sz w:val="12"/>
                <w:szCs w:val="12"/>
                <w:highlight w:val="cyan"/>
              </w:rPr>
              <w:t>FUND_DIV296RFI</w:t>
            </w:r>
          </w:p>
        </w:tc>
        <w:tc>
          <w:tcPr>
            <w:tcW w:w="960" w:type="dxa"/>
            <w:tcBorders>
              <w:top w:val="single" w:sz="4" w:space="0" w:color="auto"/>
              <w:left w:val="nil"/>
              <w:bottom w:val="single" w:sz="4" w:space="0" w:color="auto"/>
              <w:right w:val="single" w:sz="4" w:space="0" w:color="auto"/>
            </w:tcBorders>
            <w:noWrap/>
            <w:vAlign w:val="bottom"/>
            <w:hideMark/>
          </w:tcPr>
          <w:p w14:paraId="0FD9C342" w14:textId="77777777" w:rsidR="00616DC7" w:rsidRPr="00AE33A5" w:rsidRDefault="00616DC7" w:rsidP="00D16747">
            <w:pPr>
              <w:jc w:val="right"/>
              <w:rPr>
                <w:rFonts w:ascii="Calibri" w:hAnsi="Calibri" w:cs="Calibri"/>
                <w:color w:val="000000"/>
                <w:sz w:val="12"/>
                <w:szCs w:val="12"/>
                <w:highlight w:val="cyan"/>
              </w:rPr>
            </w:pPr>
            <w:r w:rsidRPr="00AE33A5">
              <w:rPr>
                <w:rFonts w:ascii="Calibri" w:hAnsi="Calibri" w:cs="Calibri"/>
                <w:color w:val="000000"/>
                <w:sz w:val="12"/>
                <w:szCs w:val="12"/>
                <w:highlight w:val="cyan"/>
              </w:rPr>
              <w:t>90909090909</w:t>
            </w:r>
          </w:p>
        </w:tc>
        <w:tc>
          <w:tcPr>
            <w:tcW w:w="960" w:type="dxa"/>
            <w:tcBorders>
              <w:top w:val="single" w:sz="4" w:space="0" w:color="auto"/>
              <w:left w:val="nil"/>
              <w:bottom w:val="single" w:sz="4" w:space="0" w:color="auto"/>
              <w:right w:val="single" w:sz="4" w:space="0" w:color="auto"/>
            </w:tcBorders>
            <w:noWrap/>
            <w:vAlign w:val="bottom"/>
            <w:hideMark/>
          </w:tcPr>
          <w:p w14:paraId="30247E1D" w14:textId="77777777" w:rsidR="00616DC7" w:rsidRPr="00AE33A5" w:rsidRDefault="00616DC7" w:rsidP="00D16747">
            <w:pPr>
              <w:jc w:val="right"/>
              <w:rPr>
                <w:rFonts w:ascii="Calibri" w:hAnsi="Calibri" w:cs="Calibri"/>
                <w:color w:val="000000"/>
                <w:sz w:val="12"/>
                <w:szCs w:val="12"/>
                <w:highlight w:val="cyan"/>
              </w:rPr>
            </w:pPr>
            <w:r w:rsidRPr="00AE33A5">
              <w:rPr>
                <w:rFonts w:ascii="Calibri" w:hAnsi="Calibri" w:cs="Calibri"/>
                <w:color w:val="000000"/>
                <w:sz w:val="12"/>
                <w:szCs w:val="12"/>
                <w:highlight w:val="cyan"/>
              </w:rPr>
              <w:t>470707070707</w:t>
            </w:r>
          </w:p>
        </w:tc>
        <w:tc>
          <w:tcPr>
            <w:tcW w:w="1431" w:type="dxa"/>
            <w:tcBorders>
              <w:top w:val="single" w:sz="4" w:space="0" w:color="auto"/>
              <w:left w:val="nil"/>
              <w:bottom w:val="single" w:sz="4" w:space="0" w:color="auto"/>
              <w:right w:val="single" w:sz="4" w:space="0" w:color="auto"/>
            </w:tcBorders>
            <w:noWrap/>
            <w:vAlign w:val="bottom"/>
            <w:hideMark/>
          </w:tcPr>
          <w:p w14:paraId="0306EECA" w14:textId="77777777" w:rsidR="00616DC7" w:rsidRPr="00AE33A5" w:rsidRDefault="00616DC7" w:rsidP="00D16747">
            <w:pPr>
              <w:ind w:firstLineChars="200" w:firstLine="240"/>
              <w:rPr>
                <w:rFonts w:cs="Arial"/>
                <w:color w:val="000000"/>
                <w:sz w:val="12"/>
                <w:szCs w:val="12"/>
                <w:highlight w:val="cyan"/>
              </w:rPr>
            </w:pPr>
            <w:r w:rsidRPr="00AE33A5">
              <w:rPr>
                <w:rFonts w:cs="Arial"/>
                <w:color w:val="000000"/>
                <w:sz w:val="12"/>
                <w:szCs w:val="12"/>
                <w:highlight w:val="cyan"/>
              </w:rPr>
              <w:t>20261105081530</w:t>
            </w:r>
          </w:p>
        </w:tc>
        <w:tc>
          <w:tcPr>
            <w:tcW w:w="992" w:type="dxa"/>
            <w:tcBorders>
              <w:top w:val="single" w:sz="4" w:space="0" w:color="auto"/>
              <w:left w:val="nil"/>
              <w:bottom w:val="single" w:sz="4" w:space="0" w:color="auto"/>
              <w:right w:val="single" w:sz="4" w:space="0" w:color="auto"/>
            </w:tcBorders>
            <w:noWrap/>
            <w:vAlign w:val="bottom"/>
            <w:hideMark/>
          </w:tcPr>
          <w:p w14:paraId="3C035D1A" w14:textId="77777777" w:rsidR="00616DC7" w:rsidRPr="00AE33A5" w:rsidRDefault="00616DC7" w:rsidP="00D16747">
            <w:pPr>
              <w:jc w:val="right"/>
              <w:rPr>
                <w:rFonts w:ascii="Calibri" w:hAnsi="Calibri" w:cs="Calibri"/>
                <w:color w:val="000000"/>
                <w:sz w:val="12"/>
                <w:szCs w:val="12"/>
                <w:highlight w:val="cyan"/>
              </w:rPr>
            </w:pPr>
            <w:r w:rsidRPr="00AE33A5">
              <w:rPr>
                <w:rFonts w:ascii="Calibri" w:hAnsi="Calibri" w:cs="Calibri"/>
                <w:color w:val="000000"/>
                <w:sz w:val="12"/>
                <w:szCs w:val="12"/>
                <w:highlight w:val="cyan"/>
              </w:rPr>
              <w:t>3</w:t>
            </w:r>
          </w:p>
        </w:tc>
        <w:tc>
          <w:tcPr>
            <w:tcW w:w="993" w:type="dxa"/>
            <w:tcBorders>
              <w:top w:val="single" w:sz="4" w:space="0" w:color="auto"/>
              <w:left w:val="nil"/>
              <w:bottom w:val="single" w:sz="4" w:space="0" w:color="auto"/>
              <w:right w:val="single" w:sz="4" w:space="0" w:color="auto"/>
            </w:tcBorders>
            <w:noWrap/>
            <w:vAlign w:val="bottom"/>
            <w:hideMark/>
          </w:tcPr>
          <w:p w14:paraId="68177E3F" w14:textId="281753A8" w:rsidR="00616DC7" w:rsidRPr="00AE33A5" w:rsidRDefault="00616DC7" w:rsidP="00D16747">
            <w:pPr>
              <w:rPr>
                <w:rFonts w:ascii="Calibri" w:hAnsi="Calibri" w:cs="Calibri"/>
                <w:color w:val="000000"/>
                <w:sz w:val="12"/>
                <w:szCs w:val="12"/>
                <w:highlight w:val="cyan"/>
              </w:rPr>
            </w:pPr>
          </w:p>
        </w:tc>
        <w:tc>
          <w:tcPr>
            <w:tcW w:w="1417" w:type="dxa"/>
            <w:tcBorders>
              <w:top w:val="single" w:sz="4" w:space="0" w:color="auto"/>
              <w:left w:val="nil"/>
              <w:bottom w:val="single" w:sz="4" w:space="0" w:color="auto"/>
              <w:right w:val="single" w:sz="4" w:space="0" w:color="auto"/>
            </w:tcBorders>
            <w:noWrap/>
            <w:vAlign w:val="bottom"/>
            <w:hideMark/>
          </w:tcPr>
          <w:p w14:paraId="68531286" w14:textId="19AFBC1A" w:rsidR="00616DC7" w:rsidRPr="00AE33A5" w:rsidRDefault="00616DC7" w:rsidP="00D16747">
            <w:pPr>
              <w:rPr>
                <w:rFonts w:ascii="Calibri" w:hAnsi="Calibri" w:cs="Calibri"/>
                <w:color w:val="000000"/>
                <w:sz w:val="12"/>
                <w:szCs w:val="12"/>
                <w:highlight w:val="cyan"/>
              </w:rPr>
            </w:pPr>
          </w:p>
        </w:tc>
      </w:tr>
      <w:tr w:rsidR="00616DC7" w:rsidRPr="00CD7E64" w14:paraId="7EC80BEB" w14:textId="77777777" w:rsidTr="00616DC7">
        <w:trPr>
          <w:trHeight w:val="290"/>
        </w:trPr>
        <w:tc>
          <w:tcPr>
            <w:tcW w:w="1007" w:type="dxa"/>
            <w:tcBorders>
              <w:top w:val="nil"/>
              <w:left w:val="single" w:sz="4" w:space="0" w:color="auto"/>
              <w:bottom w:val="single" w:sz="4" w:space="0" w:color="auto"/>
              <w:right w:val="single" w:sz="4" w:space="0" w:color="auto"/>
            </w:tcBorders>
            <w:noWrap/>
            <w:vAlign w:val="bottom"/>
            <w:hideMark/>
          </w:tcPr>
          <w:p w14:paraId="05C5EE4B" w14:textId="25F942F8" w:rsidR="00616DC7" w:rsidRPr="00AE33A5" w:rsidRDefault="00616DC7" w:rsidP="00D16747">
            <w:pPr>
              <w:rPr>
                <w:rFonts w:ascii="Calibri" w:hAnsi="Calibri" w:cs="Calibri"/>
                <w:color w:val="000000"/>
                <w:sz w:val="12"/>
                <w:szCs w:val="12"/>
                <w:highlight w:val="green"/>
              </w:rPr>
            </w:pPr>
            <w:r w:rsidRPr="00AE33A5">
              <w:rPr>
                <w:rFonts w:ascii="Calibri" w:hAnsi="Calibri" w:cs="Calibri"/>
                <w:color w:val="000000"/>
                <w:sz w:val="12"/>
                <w:szCs w:val="12"/>
                <w:highlight w:val="green"/>
              </w:rPr>
              <w:t>ATO_reference</w:t>
            </w:r>
          </w:p>
        </w:tc>
        <w:tc>
          <w:tcPr>
            <w:tcW w:w="239" w:type="dxa"/>
            <w:tcBorders>
              <w:top w:val="nil"/>
              <w:left w:val="nil"/>
              <w:bottom w:val="single" w:sz="4" w:space="0" w:color="auto"/>
              <w:right w:val="nil"/>
            </w:tcBorders>
          </w:tcPr>
          <w:p w14:paraId="1553641A" w14:textId="77777777" w:rsidR="00616DC7" w:rsidRPr="00AE33A5" w:rsidRDefault="00616DC7" w:rsidP="00D16747">
            <w:pPr>
              <w:rPr>
                <w:rFonts w:ascii="Calibri" w:hAnsi="Calibri" w:cs="Calibri"/>
                <w:color w:val="000000"/>
                <w:sz w:val="12"/>
                <w:szCs w:val="12"/>
                <w:highlight w:val="green"/>
              </w:rPr>
            </w:pPr>
          </w:p>
        </w:tc>
        <w:tc>
          <w:tcPr>
            <w:tcW w:w="1210" w:type="dxa"/>
            <w:tcBorders>
              <w:top w:val="nil"/>
              <w:left w:val="nil"/>
              <w:bottom w:val="single" w:sz="4" w:space="0" w:color="auto"/>
              <w:right w:val="single" w:sz="4" w:space="0" w:color="auto"/>
            </w:tcBorders>
            <w:noWrap/>
            <w:vAlign w:val="bottom"/>
            <w:hideMark/>
          </w:tcPr>
          <w:p w14:paraId="3B33FD68" w14:textId="77777777" w:rsidR="00616DC7" w:rsidRPr="00AE33A5" w:rsidRDefault="00616DC7" w:rsidP="00D16747">
            <w:pPr>
              <w:rPr>
                <w:rFonts w:ascii="Calibri" w:hAnsi="Calibri" w:cs="Calibri"/>
                <w:color w:val="000000"/>
                <w:sz w:val="12"/>
                <w:szCs w:val="12"/>
                <w:highlight w:val="green"/>
              </w:rPr>
            </w:pPr>
            <w:r w:rsidRPr="00AE33A5">
              <w:rPr>
                <w:rFonts w:ascii="Calibri" w:hAnsi="Calibri" w:cs="Calibri"/>
                <w:color w:val="000000"/>
                <w:sz w:val="12"/>
                <w:szCs w:val="12"/>
                <w:highlight w:val="green"/>
              </w:rPr>
              <w:t>Supplier_name</w:t>
            </w:r>
          </w:p>
        </w:tc>
        <w:tc>
          <w:tcPr>
            <w:tcW w:w="960" w:type="dxa"/>
            <w:tcBorders>
              <w:top w:val="nil"/>
              <w:left w:val="nil"/>
              <w:bottom w:val="single" w:sz="4" w:space="0" w:color="auto"/>
              <w:right w:val="single" w:sz="4" w:space="0" w:color="auto"/>
            </w:tcBorders>
            <w:noWrap/>
            <w:vAlign w:val="bottom"/>
            <w:hideMark/>
          </w:tcPr>
          <w:p w14:paraId="548D4EF4" w14:textId="77777777" w:rsidR="00616DC7" w:rsidRPr="00AE33A5" w:rsidRDefault="00616DC7" w:rsidP="00D16747">
            <w:pPr>
              <w:rPr>
                <w:rFonts w:ascii="Calibri" w:hAnsi="Calibri" w:cs="Calibri"/>
                <w:color w:val="000000"/>
                <w:sz w:val="12"/>
                <w:szCs w:val="12"/>
                <w:highlight w:val="green"/>
              </w:rPr>
            </w:pPr>
            <w:r w:rsidRPr="00AE33A5">
              <w:rPr>
                <w:rFonts w:ascii="Calibri" w:hAnsi="Calibri" w:cs="Calibri"/>
                <w:color w:val="000000"/>
                <w:sz w:val="12"/>
                <w:szCs w:val="12"/>
                <w:highlight w:val="green"/>
              </w:rPr>
              <w:t>Supplier_ABN</w:t>
            </w:r>
          </w:p>
        </w:tc>
        <w:tc>
          <w:tcPr>
            <w:tcW w:w="960" w:type="dxa"/>
            <w:tcBorders>
              <w:top w:val="nil"/>
              <w:left w:val="nil"/>
              <w:bottom w:val="single" w:sz="4" w:space="0" w:color="auto"/>
              <w:right w:val="single" w:sz="4" w:space="0" w:color="auto"/>
            </w:tcBorders>
            <w:noWrap/>
            <w:vAlign w:val="bottom"/>
            <w:hideMark/>
          </w:tcPr>
          <w:p w14:paraId="4C1ACE1E" w14:textId="77777777" w:rsidR="00616DC7" w:rsidRPr="00AE33A5" w:rsidRDefault="00616DC7" w:rsidP="00D16747">
            <w:pPr>
              <w:rPr>
                <w:rFonts w:ascii="Calibri" w:hAnsi="Calibri" w:cs="Calibri"/>
                <w:color w:val="000000"/>
                <w:sz w:val="12"/>
                <w:szCs w:val="12"/>
                <w:highlight w:val="green"/>
              </w:rPr>
            </w:pPr>
            <w:r w:rsidRPr="00AE33A5">
              <w:rPr>
                <w:rFonts w:ascii="Calibri" w:hAnsi="Calibri" w:cs="Calibri"/>
                <w:color w:val="000000"/>
                <w:sz w:val="12"/>
                <w:szCs w:val="12"/>
                <w:highlight w:val="green"/>
              </w:rPr>
              <w:t>Fund_Name</w:t>
            </w:r>
          </w:p>
        </w:tc>
        <w:tc>
          <w:tcPr>
            <w:tcW w:w="1431" w:type="dxa"/>
            <w:tcBorders>
              <w:top w:val="nil"/>
              <w:left w:val="nil"/>
              <w:bottom w:val="single" w:sz="4" w:space="0" w:color="auto"/>
              <w:right w:val="single" w:sz="4" w:space="0" w:color="auto"/>
            </w:tcBorders>
            <w:noWrap/>
            <w:vAlign w:val="bottom"/>
            <w:hideMark/>
          </w:tcPr>
          <w:p w14:paraId="3B6228D2" w14:textId="77777777" w:rsidR="00616DC7" w:rsidRPr="00AE33A5" w:rsidRDefault="00616DC7" w:rsidP="00D16747">
            <w:pPr>
              <w:rPr>
                <w:rFonts w:ascii="Calibri" w:hAnsi="Calibri" w:cs="Calibri"/>
                <w:color w:val="000000"/>
                <w:sz w:val="12"/>
                <w:szCs w:val="12"/>
                <w:highlight w:val="green"/>
              </w:rPr>
            </w:pPr>
            <w:r w:rsidRPr="00AE33A5">
              <w:rPr>
                <w:rFonts w:ascii="Calibri" w:hAnsi="Calibri" w:cs="Calibri"/>
                <w:color w:val="000000"/>
                <w:sz w:val="12"/>
                <w:szCs w:val="12"/>
                <w:highlight w:val="green"/>
              </w:rPr>
              <w:t>Fund_ABN</w:t>
            </w:r>
          </w:p>
        </w:tc>
        <w:tc>
          <w:tcPr>
            <w:tcW w:w="992" w:type="dxa"/>
            <w:tcBorders>
              <w:top w:val="nil"/>
              <w:left w:val="nil"/>
              <w:bottom w:val="single" w:sz="4" w:space="0" w:color="auto"/>
              <w:right w:val="single" w:sz="4" w:space="0" w:color="auto"/>
            </w:tcBorders>
            <w:noWrap/>
            <w:vAlign w:val="bottom"/>
            <w:hideMark/>
          </w:tcPr>
          <w:p w14:paraId="3FC4C48D" w14:textId="77777777" w:rsidR="00616DC7" w:rsidRPr="00AE33A5" w:rsidRDefault="00616DC7" w:rsidP="00D16747">
            <w:pPr>
              <w:rPr>
                <w:rFonts w:ascii="Calibri" w:hAnsi="Calibri" w:cs="Calibri"/>
                <w:color w:val="000000"/>
                <w:sz w:val="12"/>
                <w:szCs w:val="12"/>
                <w:highlight w:val="green"/>
              </w:rPr>
            </w:pPr>
            <w:r w:rsidRPr="00AE33A5">
              <w:rPr>
                <w:rFonts w:ascii="Calibri" w:hAnsi="Calibri" w:cs="Calibri"/>
                <w:color w:val="000000"/>
                <w:sz w:val="12"/>
                <w:szCs w:val="12"/>
                <w:highlight w:val="green"/>
              </w:rPr>
              <w:t>Fund_USI</w:t>
            </w:r>
          </w:p>
        </w:tc>
        <w:tc>
          <w:tcPr>
            <w:tcW w:w="993" w:type="dxa"/>
            <w:tcBorders>
              <w:top w:val="nil"/>
              <w:left w:val="nil"/>
              <w:bottom w:val="single" w:sz="4" w:space="0" w:color="auto"/>
              <w:right w:val="single" w:sz="4" w:space="0" w:color="auto"/>
            </w:tcBorders>
            <w:noWrap/>
            <w:vAlign w:val="bottom"/>
            <w:hideMark/>
          </w:tcPr>
          <w:p w14:paraId="7AB51AE7" w14:textId="77777777" w:rsidR="00616DC7" w:rsidRPr="00AE33A5" w:rsidRDefault="00616DC7" w:rsidP="00D16747">
            <w:pPr>
              <w:rPr>
                <w:rFonts w:ascii="Calibri" w:hAnsi="Calibri" w:cs="Calibri"/>
                <w:color w:val="000000"/>
                <w:sz w:val="12"/>
                <w:szCs w:val="12"/>
                <w:highlight w:val="green"/>
              </w:rPr>
            </w:pPr>
            <w:r w:rsidRPr="00AE33A5">
              <w:rPr>
                <w:rFonts w:ascii="Calibri" w:hAnsi="Calibri" w:cs="Calibri"/>
                <w:color w:val="000000"/>
                <w:sz w:val="12"/>
                <w:szCs w:val="12"/>
                <w:highlight w:val="green"/>
              </w:rPr>
              <w:t>Member_TFN</w:t>
            </w:r>
          </w:p>
        </w:tc>
        <w:tc>
          <w:tcPr>
            <w:tcW w:w="1417" w:type="dxa"/>
            <w:tcBorders>
              <w:top w:val="nil"/>
              <w:left w:val="nil"/>
              <w:bottom w:val="single" w:sz="4" w:space="0" w:color="auto"/>
              <w:right w:val="single" w:sz="4" w:space="0" w:color="auto"/>
            </w:tcBorders>
            <w:noWrap/>
            <w:vAlign w:val="bottom"/>
            <w:hideMark/>
          </w:tcPr>
          <w:p w14:paraId="10D60D47" w14:textId="77777777" w:rsidR="00616DC7" w:rsidRPr="00AE33A5" w:rsidRDefault="00616DC7" w:rsidP="00D16747">
            <w:pPr>
              <w:rPr>
                <w:rFonts w:ascii="Calibri" w:hAnsi="Calibri" w:cs="Calibri"/>
                <w:color w:val="000000"/>
                <w:sz w:val="12"/>
                <w:szCs w:val="12"/>
                <w:highlight w:val="green"/>
              </w:rPr>
            </w:pPr>
            <w:r w:rsidRPr="00AE33A5">
              <w:rPr>
                <w:rFonts w:ascii="Calibri" w:hAnsi="Calibri" w:cs="Calibri"/>
                <w:color w:val="000000"/>
                <w:sz w:val="12"/>
                <w:szCs w:val="12"/>
                <w:highlight w:val="green"/>
              </w:rPr>
              <w:t>Member_Family_Name</w:t>
            </w:r>
          </w:p>
        </w:tc>
      </w:tr>
      <w:tr w:rsidR="00616DC7" w:rsidRPr="00CD7E64" w14:paraId="515B9210" w14:textId="77777777" w:rsidTr="00616DC7">
        <w:trPr>
          <w:trHeight w:val="290"/>
        </w:trPr>
        <w:tc>
          <w:tcPr>
            <w:tcW w:w="1007" w:type="dxa"/>
            <w:tcBorders>
              <w:top w:val="nil"/>
              <w:left w:val="single" w:sz="4" w:space="0" w:color="auto"/>
              <w:bottom w:val="single" w:sz="4" w:space="0" w:color="auto"/>
              <w:right w:val="single" w:sz="4" w:space="0" w:color="auto"/>
            </w:tcBorders>
            <w:noWrap/>
            <w:vAlign w:val="bottom"/>
            <w:hideMark/>
          </w:tcPr>
          <w:p w14:paraId="5B7E403D" w14:textId="77777777" w:rsidR="00616DC7" w:rsidRPr="00AE33A5" w:rsidRDefault="00616DC7" w:rsidP="00D16747">
            <w:pPr>
              <w:jc w:val="right"/>
              <w:rPr>
                <w:rFonts w:ascii="Calibri" w:hAnsi="Calibri" w:cs="Calibri"/>
                <w:color w:val="000000"/>
                <w:sz w:val="12"/>
                <w:szCs w:val="12"/>
                <w:highlight w:val="yellow"/>
              </w:rPr>
            </w:pPr>
            <w:r w:rsidRPr="00AE33A5">
              <w:rPr>
                <w:rFonts w:ascii="Calibri" w:hAnsi="Calibri" w:cs="Calibri"/>
                <w:color w:val="000000"/>
                <w:sz w:val="12"/>
                <w:szCs w:val="12"/>
                <w:highlight w:val="yellow"/>
              </w:rPr>
              <w:t>2510000000000</w:t>
            </w:r>
          </w:p>
        </w:tc>
        <w:tc>
          <w:tcPr>
            <w:tcW w:w="239" w:type="dxa"/>
            <w:tcBorders>
              <w:top w:val="nil"/>
              <w:left w:val="nil"/>
              <w:bottom w:val="single" w:sz="4" w:space="0" w:color="auto"/>
              <w:right w:val="nil"/>
            </w:tcBorders>
          </w:tcPr>
          <w:p w14:paraId="15734665" w14:textId="77777777" w:rsidR="00616DC7" w:rsidRPr="00AE33A5" w:rsidRDefault="00616DC7" w:rsidP="00D16747">
            <w:pPr>
              <w:rPr>
                <w:rFonts w:ascii="Calibri" w:hAnsi="Calibri" w:cs="Calibri"/>
                <w:color w:val="000000"/>
                <w:sz w:val="12"/>
                <w:szCs w:val="12"/>
                <w:highlight w:val="yellow"/>
              </w:rPr>
            </w:pPr>
          </w:p>
        </w:tc>
        <w:tc>
          <w:tcPr>
            <w:tcW w:w="1210" w:type="dxa"/>
            <w:tcBorders>
              <w:top w:val="nil"/>
              <w:left w:val="nil"/>
              <w:bottom w:val="single" w:sz="4" w:space="0" w:color="auto"/>
              <w:right w:val="single" w:sz="4" w:space="0" w:color="auto"/>
            </w:tcBorders>
            <w:noWrap/>
            <w:vAlign w:val="bottom"/>
            <w:hideMark/>
          </w:tcPr>
          <w:p w14:paraId="02604931" w14:textId="77777777" w:rsidR="00616DC7" w:rsidRPr="00AE33A5" w:rsidRDefault="00616DC7" w:rsidP="00D16747">
            <w:pPr>
              <w:rPr>
                <w:rFonts w:ascii="Calibri" w:hAnsi="Calibri" w:cs="Calibri"/>
                <w:color w:val="000000"/>
                <w:sz w:val="12"/>
                <w:szCs w:val="12"/>
                <w:highlight w:val="yellow"/>
              </w:rPr>
            </w:pPr>
            <w:r w:rsidRPr="00AE33A5">
              <w:rPr>
                <w:rFonts w:ascii="Calibri" w:hAnsi="Calibri" w:cs="Calibri"/>
                <w:color w:val="000000"/>
                <w:sz w:val="12"/>
                <w:szCs w:val="12"/>
                <w:highlight w:val="yellow"/>
              </w:rPr>
              <w:t xml:space="preserve">XYZ </w:t>
            </w:r>
          </w:p>
        </w:tc>
        <w:tc>
          <w:tcPr>
            <w:tcW w:w="960" w:type="dxa"/>
            <w:tcBorders>
              <w:top w:val="nil"/>
              <w:left w:val="nil"/>
              <w:bottom w:val="single" w:sz="4" w:space="0" w:color="auto"/>
              <w:right w:val="single" w:sz="4" w:space="0" w:color="auto"/>
            </w:tcBorders>
            <w:noWrap/>
            <w:vAlign w:val="bottom"/>
            <w:hideMark/>
          </w:tcPr>
          <w:p w14:paraId="42E48EA1" w14:textId="77777777" w:rsidR="00616DC7" w:rsidRPr="00AE33A5" w:rsidRDefault="00616DC7" w:rsidP="00D16747">
            <w:pPr>
              <w:jc w:val="right"/>
              <w:rPr>
                <w:rFonts w:ascii="Calibri" w:hAnsi="Calibri" w:cs="Calibri"/>
                <w:color w:val="000000"/>
                <w:sz w:val="12"/>
                <w:szCs w:val="12"/>
                <w:highlight w:val="yellow"/>
              </w:rPr>
            </w:pPr>
            <w:r w:rsidRPr="00AE33A5">
              <w:rPr>
                <w:rFonts w:ascii="Calibri" w:hAnsi="Calibri" w:cs="Calibri"/>
                <w:color w:val="000000"/>
                <w:sz w:val="12"/>
                <w:szCs w:val="12"/>
                <w:highlight w:val="yellow"/>
              </w:rPr>
              <w:t>90909090909</w:t>
            </w:r>
          </w:p>
        </w:tc>
        <w:tc>
          <w:tcPr>
            <w:tcW w:w="960" w:type="dxa"/>
            <w:tcBorders>
              <w:top w:val="nil"/>
              <w:left w:val="nil"/>
              <w:bottom w:val="single" w:sz="4" w:space="0" w:color="auto"/>
              <w:right w:val="single" w:sz="4" w:space="0" w:color="auto"/>
            </w:tcBorders>
            <w:noWrap/>
            <w:vAlign w:val="bottom"/>
            <w:hideMark/>
          </w:tcPr>
          <w:p w14:paraId="55408850" w14:textId="77777777" w:rsidR="00616DC7" w:rsidRPr="00AE33A5" w:rsidRDefault="00616DC7" w:rsidP="00D16747">
            <w:pPr>
              <w:rPr>
                <w:rFonts w:ascii="Calibri" w:hAnsi="Calibri" w:cs="Calibri"/>
                <w:color w:val="000000"/>
                <w:sz w:val="12"/>
                <w:szCs w:val="12"/>
                <w:highlight w:val="yellow"/>
              </w:rPr>
            </w:pPr>
            <w:r w:rsidRPr="00AE33A5">
              <w:rPr>
                <w:rFonts w:ascii="Calibri" w:hAnsi="Calibri" w:cs="Calibri"/>
                <w:color w:val="000000"/>
                <w:sz w:val="12"/>
                <w:szCs w:val="12"/>
                <w:highlight w:val="yellow"/>
              </w:rPr>
              <w:t>ABC Super</w:t>
            </w:r>
          </w:p>
        </w:tc>
        <w:tc>
          <w:tcPr>
            <w:tcW w:w="1431" w:type="dxa"/>
            <w:tcBorders>
              <w:top w:val="nil"/>
              <w:left w:val="nil"/>
              <w:bottom w:val="single" w:sz="4" w:space="0" w:color="auto"/>
              <w:right w:val="single" w:sz="4" w:space="0" w:color="auto"/>
            </w:tcBorders>
            <w:noWrap/>
            <w:vAlign w:val="bottom"/>
            <w:hideMark/>
          </w:tcPr>
          <w:p w14:paraId="27BA3D08" w14:textId="77777777" w:rsidR="00616DC7" w:rsidRPr="00AE33A5" w:rsidRDefault="00616DC7" w:rsidP="00D16747">
            <w:pPr>
              <w:jc w:val="right"/>
              <w:rPr>
                <w:rFonts w:ascii="Calibri" w:hAnsi="Calibri" w:cs="Calibri"/>
                <w:color w:val="000000"/>
                <w:sz w:val="12"/>
                <w:szCs w:val="12"/>
                <w:highlight w:val="yellow"/>
              </w:rPr>
            </w:pPr>
            <w:r w:rsidRPr="00AE33A5">
              <w:rPr>
                <w:rFonts w:ascii="Calibri" w:hAnsi="Calibri" w:cs="Calibri"/>
                <w:color w:val="000000"/>
                <w:sz w:val="12"/>
                <w:szCs w:val="12"/>
                <w:highlight w:val="yellow"/>
              </w:rPr>
              <w:t>70707070707</w:t>
            </w:r>
          </w:p>
        </w:tc>
        <w:tc>
          <w:tcPr>
            <w:tcW w:w="992" w:type="dxa"/>
            <w:tcBorders>
              <w:top w:val="nil"/>
              <w:left w:val="nil"/>
              <w:bottom w:val="single" w:sz="4" w:space="0" w:color="auto"/>
              <w:right w:val="single" w:sz="4" w:space="0" w:color="auto"/>
            </w:tcBorders>
            <w:noWrap/>
            <w:vAlign w:val="bottom"/>
            <w:hideMark/>
          </w:tcPr>
          <w:p w14:paraId="2EC418D3" w14:textId="77777777" w:rsidR="00616DC7" w:rsidRPr="00AE33A5" w:rsidRDefault="00616DC7" w:rsidP="00D16747">
            <w:pPr>
              <w:jc w:val="right"/>
              <w:rPr>
                <w:rFonts w:ascii="Calibri" w:hAnsi="Calibri" w:cs="Calibri"/>
                <w:color w:val="000000"/>
                <w:sz w:val="12"/>
                <w:szCs w:val="12"/>
                <w:highlight w:val="yellow"/>
              </w:rPr>
            </w:pPr>
            <w:r w:rsidRPr="00AE33A5">
              <w:rPr>
                <w:rFonts w:ascii="Calibri" w:hAnsi="Calibri" w:cs="Calibri"/>
                <w:color w:val="000000"/>
                <w:sz w:val="12"/>
                <w:szCs w:val="12"/>
                <w:highlight w:val="yellow"/>
              </w:rPr>
              <w:t>470707070707</w:t>
            </w:r>
          </w:p>
        </w:tc>
        <w:tc>
          <w:tcPr>
            <w:tcW w:w="993" w:type="dxa"/>
            <w:tcBorders>
              <w:top w:val="nil"/>
              <w:left w:val="nil"/>
              <w:bottom w:val="single" w:sz="4" w:space="0" w:color="auto"/>
              <w:right w:val="single" w:sz="4" w:space="0" w:color="auto"/>
            </w:tcBorders>
            <w:noWrap/>
            <w:vAlign w:val="bottom"/>
            <w:hideMark/>
          </w:tcPr>
          <w:p w14:paraId="33F923FB" w14:textId="77777777" w:rsidR="00616DC7" w:rsidRPr="00AE33A5" w:rsidRDefault="00616DC7" w:rsidP="00D16747">
            <w:pPr>
              <w:jc w:val="right"/>
              <w:rPr>
                <w:rFonts w:ascii="Calibri" w:hAnsi="Calibri" w:cs="Calibri"/>
                <w:color w:val="000000"/>
                <w:sz w:val="12"/>
                <w:szCs w:val="12"/>
                <w:highlight w:val="yellow"/>
              </w:rPr>
            </w:pPr>
            <w:r w:rsidRPr="00AE33A5">
              <w:rPr>
                <w:rFonts w:ascii="Calibri" w:hAnsi="Calibri" w:cs="Calibri"/>
                <w:color w:val="000000"/>
                <w:sz w:val="12"/>
                <w:szCs w:val="12"/>
                <w:highlight w:val="yellow"/>
              </w:rPr>
              <w:t>123456789</w:t>
            </w:r>
          </w:p>
        </w:tc>
        <w:tc>
          <w:tcPr>
            <w:tcW w:w="1417" w:type="dxa"/>
            <w:tcBorders>
              <w:top w:val="nil"/>
              <w:left w:val="nil"/>
              <w:bottom w:val="single" w:sz="4" w:space="0" w:color="auto"/>
              <w:right w:val="single" w:sz="4" w:space="0" w:color="auto"/>
            </w:tcBorders>
            <w:noWrap/>
            <w:vAlign w:val="bottom"/>
            <w:hideMark/>
          </w:tcPr>
          <w:p w14:paraId="77E6190A" w14:textId="77777777" w:rsidR="00616DC7" w:rsidRPr="00AE33A5" w:rsidRDefault="00616DC7" w:rsidP="00D16747">
            <w:pPr>
              <w:rPr>
                <w:rFonts w:ascii="Calibri" w:hAnsi="Calibri" w:cs="Calibri"/>
                <w:color w:val="000000"/>
                <w:sz w:val="12"/>
                <w:szCs w:val="12"/>
                <w:highlight w:val="yellow"/>
              </w:rPr>
            </w:pPr>
            <w:r w:rsidRPr="00AE33A5">
              <w:rPr>
                <w:rFonts w:ascii="Calibri" w:hAnsi="Calibri" w:cs="Calibri"/>
                <w:color w:val="000000"/>
                <w:sz w:val="12"/>
                <w:szCs w:val="12"/>
                <w:highlight w:val="yellow"/>
              </w:rPr>
              <w:t>Smith</w:t>
            </w:r>
          </w:p>
        </w:tc>
      </w:tr>
      <w:tr w:rsidR="00616DC7" w:rsidRPr="00CD7E64" w14:paraId="1FD63456" w14:textId="77777777" w:rsidTr="00616DC7">
        <w:trPr>
          <w:trHeight w:val="290"/>
        </w:trPr>
        <w:tc>
          <w:tcPr>
            <w:tcW w:w="1007" w:type="dxa"/>
            <w:tcBorders>
              <w:top w:val="nil"/>
              <w:left w:val="single" w:sz="4" w:space="0" w:color="auto"/>
              <w:bottom w:val="single" w:sz="4" w:space="0" w:color="auto"/>
              <w:right w:val="single" w:sz="4" w:space="0" w:color="auto"/>
            </w:tcBorders>
            <w:noWrap/>
            <w:vAlign w:val="bottom"/>
            <w:hideMark/>
          </w:tcPr>
          <w:p w14:paraId="40FF4C59" w14:textId="77777777" w:rsidR="00616DC7" w:rsidRPr="00AE33A5" w:rsidRDefault="00616DC7" w:rsidP="00D16747">
            <w:pPr>
              <w:jc w:val="right"/>
              <w:rPr>
                <w:rFonts w:ascii="Calibri" w:hAnsi="Calibri" w:cs="Calibri"/>
                <w:color w:val="000000"/>
                <w:sz w:val="12"/>
                <w:szCs w:val="12"/>
                <w:highlight w:val="yellow"/>
              </w:rPr>
            </w:pPr>
            <w:r w:rsidRPr="00AE33A5">
              <w:rPr>
                <w:rFonts w:ascii="Calibri" w:hAnsi="Calibri" w:cs="Calibri"/>
                <w:color w:val="000000"/>
                <w:sz w:val="12"/>
                <w:szCs w:val="12"/>
                <w:highlight w:val="yellow"/>
              </w:rPr>
              <w:t>2510000000001</w:t>
            </w:r>
          </w:p>
        </w:tc>
        <w:tc>
          <w:tcPr>
            <w:tcW w:w="239" w:type="dxa"/>
            <w:tcBorders>
              <w:top w:val="nil"/>
              <w:left w:val="nil"/>
              <w:bottom w:val="single" w:sz="4" w:space="0" w:color="auto"/>
              <w:right w:val="nil"/>
            </w:tcBorders>
          </w:tcPr>
          <w:p w14:paraId="1D20D8B0" w14:textId="77777777" w:rsidR="00616DC7" w:rsidRPr="00AE33A5" w:rsidRDefault="00616DC7" w:rsidP="00D16747">
            <w:pPr>
              <w:rPr>
                <w:rFonts w:ascii="Calibri" w:hAnsi="Calibri" w:cs="Calibri"/>
                <w:color w:val="000000"/>
                <w:sz w:val="12"/>
                <w:szCs w:val="12"/>
                <w:highlight w:val="yellow"/>
              </w:rPr>
            </w:pPr>
          </w:p>
        </w:tc>
        <w:tc>
          <w:tcPr>
            <w:tcW w:w="1210" w:type="dxa"/>
            <w:tcBorders>
              <w:top w:val="nil"/>
              <w:left w:val="nil"/>
              <w:bottom w:val="single" w:sz="4" w:space="0" w:color="auto"/>
              <w:right w:val="single" w:sz="4" w:space="0" w:color="auto"/>
            </w:tcBorders>
            <w:noWrap/>
            <w:vAlign w:val="bottom"/>
            <w:hideMark/>
          </w:tcPr>
          <w:p w14:paraId="10259010" w14:textId="77777777" w:rsidR="00616DC7" w:rsidRPr="00AE33A5" w:rsidRDefault="00616DC7" w:rsidP="00D16747">
            <w:pPr>
              <w:rPr>
                <w:rFonts w:ascii="Calibri" w:hAnsi="Calibri" w:cs="Calibri"/>
                <w:color w:val="000000"/>
                <w:sz w:val="12"/>
                <w:szCs w:val="12"/>
                <w:highlight w:val="yellow"/>
              </w:rPr>
            </w:pPr>
            <w:r w:rsidRPr="00AE33A5">
              <w:rPr>
                <w:rFonts w:ascii="Calibri" w:hAnsi="Calibri" w:cs="Calibri"/>
                <w:color w:val="000000"/>
                <w:sz w:val="12"/>
                <w:szCs w:val="12"/>
                <w:highlight w:val="yellow"/>
              </w:rPr>
              <w:t xml:space="preserve">XYZ </w:t>
            </w:r>
          </w:p>
        </w:tc>
        <w:tc>
          <w:tcPr>
            <w:tcW w:w="960" w:type="dxa"/>
            <w:tcBorders>
              <w:top w:val="nil"/>
              <w:left w:val="nil"/>
              <w:bottom w:val="single" w:sz="4" w:space="0" w:color="auto"/>
              <w:right w:val="single" w:sz="4" w:space="0" w:color="auto"/>
            </w:tcBorders>
            <w:noWrap/>
            <w:vAlign w:val="bottom"/>
            <w:hideMark/>
          </w:tcPr>
          <w:p w14:paraId="0C146B2A" w14:textId="77777777" w:rsidR="00616DC7" w:rsidRPr="00AE33A5" w:rsidRDefault="00616DC7" w:rsidP="00D16747">
            <w:pPr>
              <w:jc w:val="right"/>
              <w:rPr>
                <w:rFonts w:ascii="Calibri" w:hAnsi="Calibri" w:cs="Calibri"/>
                <w:color w:val="000000"/>
                <w:sz w:val="12"/>
                <w:szCs w:val="12"/>
                <w:highlight w:val="yellow"/>
              </w:rPr>
            </w:pPr>
            <w:r w:rsidRPr="00AE33A5">
              <w:rPr>
                <w:rFonts w:ascii="Calibri" w:hAnsi="Calibri" w:cs="Calibri"/>
                <w:color w:val="000000"/>
                <w:sz w:val="12"/>
                <w:szCs w:val="12"/>
                <w:highlight w:val="yellow"/>
              </w:rPr>
              <w:t>90909090909</w:t>
            </w:r>
          </w:p>
        </w:tc>
        <w:tc>
          <w:tcPr>
            <w:tcW w:w="960" w:type="dxa"/>
            <w:tcBorders>
              <w:top w:val="nil"/>
              <w:left w:val="nil"/>
              <w:bottom w:val="single" w:sz="4" w:space="0" w:color="auto"/>
              <w:right w:val="single" w:sz="4" w:space="0" w:color="auto"/>
            </w:tcBorders>
            <w:noWrap/>
            <w:vAlign w:val="bottom"/>
            <w:hideMark/>
          </w:tcPr>
          <w:p w14:paraId="065FEA53" w14:textId="77777777" w:rsidR="00616DC7" w:rsidRPr="00AE33A5" w:rsidRDefault="00616DC7" w:rsidP="00D16747">
            <w:pPr>
              <w:rPr>
                <w:rFonts w:ascii="Calibri" w:hAnsi="Calibri" w:cs="Calibri"/>
                <w:color w:val="000000"/>
                <w:sz w:val="12"/>
                <w:szCs w:val="12"/>
                <w:highlight w:val="yellow"/>
              </w:rPr>
            </w:pPr>
            <w:r w:rsidRPr="00AE33A5">
              <w:rPr>
                <w:rFonts w:ascii="Calibri" w:hAnsi="Calibri" w:cs="Calibri"/>
                <w:color w:val="000000"/>
                <w:sz w:val="12"/>
                <w:szCs w:val="12"/>
                <w:highlight w:val="yellow"/>
              </w:rPr>
              <w:t>ABC Super</w:t>
            </w:r>
          </w:p>
        </w:tc>
        <w:tc>
          <w:tcPr>
            <w:tcW w:w="1431" w:type="dxa"/>
            <w:tcBorders>
              <w:top w:val="nil"/>
              <w:left w:val="nil"/>
              <w:bottom w:val="single" w:sz="4" w:space="0" w:color="auto"/>
              <w:right w:val="single" w:sz="4" w:space="0" w:color="auto"/>
            </w:tcBorders>
            <w:noWrap/>
            <w:vAlign w:val="bottom"/>
            <w:hideMark/>
          </w:tcPr>
          <w:p w14:paraId="28AD313E" w14:textId="77777777" w:rsidR="00616DC7" w:rsidRPr="00AE33A5" w:rsidRDefault="00616DC7" w:rsidP="00D16747">
            <w:pPr>
              <w:jc w:val="right"/>
              <w:rPr>
                <w:rFonts w:ascii="Calibri" w:hAnsi="Calibri" w:cs="Calibri"/>
                <w:color w:val="000000"/>
                <w:sz w:val="12"/>
                <w:szCs w:val="12"/>
                <w:highlight w:val="yellow"/>
              </w:rPr>
            </w:pPr>
            <w:r w:rsidRPr="00AE33A5">
              <w:rPr>
                <w:rFonts w:ascii="Calibri" w:hAnsi="Calibri" w:cs="Calibri"/>
                <w:color w:val="000000"/>
                <w:sz w:val="12"/>
                <w:szCs w:val="12"/>
                <w:highlight w:val="yellow"/>
              </w:rPr>
              <w:t>70707070707</w:t>
            </w:r>
          </w:p>
        </w:tc>
        <w:tc>
          <w:tcPr>
            <w:tcW w:w="992" w:type="dxa"/>
            <w:tcBorders>
              <w:top w:val="nil"/>
              <w:left w:val="nil"/>
              <w:bottom w:val="single" w:sz="4" w:space="0" w:color="auto"/>
              <w:right w:val="single" w:sz="4" w:space="0" w:color="auto"/>
            </w:tcBorders>
            <w:noWrap/>
            <w:vAlign w:val="bottom"/>
            <w:hideMark/>
          </w:tcPr>
          <w:p w14:paraId="1746EF1E" w14:textId="77777777" w:rsidR="00616DC7" w:rsidRPr="00AE33A5" w:rsidRDefault="00616DC7" w:rsidP="00D16747">
            <w:pPr>
              <w:jc w:val="right"/>
              <w:rPr>
                <w:rFonts w:ascii="Calibri" w:hAnsi="Calibri" w:cs="Calibri"/>
                <w:color w:val="000000"/>
                <w:sz w:val="12"/>
                <w:szCs w:val="12"/>
                <w:highlight w:val="yellow"/>
              </w:rPr>
            </w:pPr>
            <w:r w:rsidRPr="00AE33A5">
              <w:rPr>
                <w:rFonts w:ascii="Calibri" w:hAnsi="Calibri" w:cs="Calibri"/>
                <w:color w:val="000000"/>
                <w:sz w:val="12"/>
                <w:szCs w:val="12"/>
                <w:highlight w:val="yellow"/>
              </w:rPr>
              <w:t>470707070707</w:t>
            </w:r>
          </w:p>
        </w:tc>
        <w:tc>
          <w:tcPr>
            <w:tcW w:w="993" w:type="dxa"/>
            <w:tcBorders>
              <w:top w:val="nil"/>
              <w:left w:val="nil"/>
              <w:bottom w:val="single" w:sz="4" w:space="0" w:color="auto"/>
              <w:right w:val="single" w:sz="4" w:space="0" w:color="auto"/>
            </w:tcBorders>
            <w:noWrap/>
            <w:vAlign w:val="bottom"/>
            <w:hideMark/>
          </w:tcPr>
          <w:p w14:paraId="17501257" w14:textId="77777777" w:rsidR="00616DC7" w:rsidRPr="00AE33A5" w:rsidRDefault="00616DC7" w:rsidP="00D16747">
            <w:pPr>
              <w:jc w:val="right"/>
              <w:rPr>
                <w:rFonts w:ascii="Calibri" w:hAnsi="Calibri" w:cs="Calibri"/>
                <w:color w:val="000000"/>
                <w:sz w:val="12"/>
                <w:szCs w:val="12"/>
                <w:highlight w:val="yellow"/>
              </w:rPr>
            </w:pPr>
            <w:r w:rsidRPr="00AE33A5">
              <w:rPr>
                <w:rFonts w:ascii="Calibri" w:hAnsi="Calibri" w:cs="Calibri"/>
                <w:color w:val="000000"/>
                <w:sz w:val="12"/>
                <w:szCs w:val="12"/>
                <w:highlight w:val="yellow"/>
              </w:rPr>
              <w:t>112233445</w:t>
            </w:r>
          </w:p>
        </w:tc>
        <w:tc>
          <w:tcPr>
            <w:tcW w:w="1417" w:type="dxa"/>
            <w:tcBorders>
              <w:top w:val="nil"/>
              <w:left w:val="nil"/>
              <w:bottom w:val="single" w:sz="4" w:space="0" w:color="auto"/>
              <w:right w:val="single" w:sz="4" w:space="0" w:color="auto"/>
            </w:tcBorders>
            <w:noWrap/>
            <w:vAlign w:val="bottom"/>
            <w:hideMark/>
          </w:tcPr>
          <w:p w14:paraId="75DC4F2C" w14:textId="77777777" w:rsidR="00616DC7" w:rsidRPr="00AE33A5" w:rsidRDefault="00616DC7" w:rsidP="00D16747">
            <w:pPr>
              <w:rPr>
                <w:rFonts w:ascii="Calibri" w:hAnsi="Calibri" w:cs="Calibri"/>
                <w:color w:val="000000"/>
                <w:sz w:val="12"/>
                <w:szCs w:val="12"/>
                <w:highlight w:val="yellow"/>
              </w:rPr>
            </w:pPr>
            <w:r w:rsidRPr="00AE33A5">
              <w:rPr>
                <w:rFonts w:ascii="Calibri" w:hAnsi="Calibri" w:cs="Calibri"/>
                <w:color w:val="000000"/>
                <w:sz w:val="12"/>
                <w:szCs w:val="12"/>
                <w:highlight w:val="yellow"/>
              </w:rPr>
              <w:t>Jones</w:t>
            </w:r>
          </w:p>
        </w:tc>
      </w:tr>
      <w:tr w:rsidR="00616DC7" w:rsidRPr="00CD7E64" w14:paraId="79B450AF" w14:textId="77777777" w:rsidTr="00616DC7">
        <w:trPr>
          <w:trHeight w:val="290"/>
        </w:trPr>
        <w:tc>
          <w:tcPr>
            <w:tcW w:w="1007" w:type="dxa"/>
            <w:tcBorders>
              <w:top w:val="nil"/>
              <w:left w:val="single" w:sz="4" w:space="0" w:color="auto"/>
              <w:bottom w:val="single" w:sz="4" w:space="0" w:color="auto"/>
              <w:right w:val="single" w:sz="4" w:space="0" w:color="auto"/>
            </w:tcBorders>
            <w:noWrap/>
            <w:vAlign w:val="bottom"/>
            <w:hideMark/>
          </w:tcPr>
          <w:p w14:paraId="77A289B3" w14:textId="77777777" w:rsidR="00616DC7" w:rsidRPr="00AE33A5" w:rsidRDefault="00616DC7" w:rsidP="00D16747">
            <w:pPr>
              <w:jc w:val="right"/>
              <w:rPr>
                <w:rFonts w:ascii="Calibri" w:hAnsi="Calibri" w:cs="Calibri"/>
                <w:color w:val="000000"/>
                <w:sz w:val="12"/>
                <w:szCs w:val="12"/>
                <w:highlight w:val="yellow"/>
              </w:rPr>
            </w:pPr>
            <w:r w:rsidRPr="00AE33A5">
              <w:rPr>
                <w:rFonts w:ascii="Calibri" w:hAnsi="Calibri" w:cs="Calibri"/>
                <w:color w:val="000000"/>
                <w:sz w:val="12"/>
                <w:szCs w:val="12"/>
                <w:highlight w:val="yellow"/>
              </w:rPr>
              <w:t>2510000000002</w:t>
            </w:r>
          </w:p>
        </w:tc>
        <w:tc>
          <w:tcPr>
            <w:tcW w:w="239" w:type="dxa"/>
            <w:tcBorders>
              <w:top w:val="nil"/>
              <w:left w:val="nil"/>
              <w:bottom w:val="single" w:sz="4" w:space="0" w:color="auto"/>
              <w:right w:val="nil"/>
            </w:tcBorders>
          </w:tcPr>
          <w:p w14:paraId="31899CA7" w14:textId="77777777" w:rsidR="00616DC7" w:rsidRPr="00AE33A5" w:rsidRDefault="00616DC7" w:rsidP="00D16747">
            <w:pPr>
              <w:rPr>
                <w:rFonts w:ascii="Calibri" w:hAnsi="Calibri" w:cs="Calibri"/>
                <w:color w:val="000000"/>
                <w:sz w:val="12"/>
                <w:szCs w:val="12"/>
                <w:highlight w:val="yellow"/>
              </w:rPr>
            </w:pPr>
          </w:p>
        </w:tc>
        <w:tc>
          <w:tcPr>
            <w:tcW w:w="1210" w:type="dxa"/>
            <w:tcBorders>
              <w:top w:val="nil"/>
              <w:left w:val="nil"/>
              <w:bottom w:val="single" w:sz="4" w:space="0" w:color="auto"/>
              <w:right w:val="single" w:sz="4" w:space="0" w:color="auto"/>
            </w:tcBorders>
            <w:noWrap/>
            <w:vAlign w:val="bottom"/>
            <w:hideMark/>
          </w:tcPr>
          <w:p w14:paraId="074B79A1" w14:textId="77777777" w:rsidR="00616DC7" w:rsidRPr="00AE33A5" w:rsidRDefault="00616DC7" w:rsidP="00D16747">
            <w:pPr>
              <w:rPr>
                <w:rFonts w:ascii="Calibri" w:hAnsi="Calibri" w:cs="Calibri"/>
                <w:color w:val="000000"/>
                <w:sz w:val="12"/>
                <w:szCs w:val="12"/>
                <w:highlight w:val="yellow"/>
              </w:rPr>
            </w:pPr>
            <w:r w:rsidRPr="00AE33A5">
              <w:rPr>
                <w:rFonts w:ascii="Calibri" w:hAnsi="Calibri" w:cs="Calibri"/>
                <w:color w:val="000000"/>
                <w:sz w:val="12"/>
                <w:szCs w:val="12"/>
                <w:highlight w:val="yellow"/>
              </w:rPr>
              <w:t xml:space="preserve">XYZ </w:t>
            </w:r>
          </w:p>
        </w:tc>
        <w:tc>
          <w:tcPr>
            <w:tcW w:w="960" w:type="dxa"/>
            <w:tcBorders>
              <w:top w:val="nil"/>
              <w:left w:val="nil"/>
              <w:bottom w:val="single" w:sz="4" w:space="0" w:color="auto"/>
              <w:right w:val="single" w:sz="4" w:space="0" w:color="auto"/>
            </w:tcBorders>
            <w:noWrap/>
            <w:vAlign w:val="bottom"/>
            <w:hideMark/>
          </w:tcPr>
          <w:p w14:paraId="7585C97C" w14:textId="77777777" w:rsidR="00616DC7" w:rsidRPr="00AE33A5" w:rsidRDefault="00616DC7" w:rsidP="00D16747">
            <w:pPr>
              <w:jc w:val="right"/>
              <w:rPr>
                <w:rFonts w:ascii="Calibri" w:hAnsi="Calibri" w:cs="Calibri"/>
                <w:color w:val="000000"/>
                <w:sz w:val="12"/>
                <w:szCs w:val="12"/>
                <w:highlight w:val="yellow"/>
              </w:rPr>
            </w:pPr>
            <w:r w:rsidRPr="00AE33A5">
              <w:rPr>
                <w:rFonts w:ascii="Calibri" w:hAnsi="Calibri" w:cs="Calibri"/>
                <w:color w:val="000000"/>
                <w:sz w:val="12"/>
                <w:szCs w:val="12"/>
                <w:highlight w:val="yellow"/>
              </w:rPr>
              <w:t>90909090909</w:t>
            </w:r>
          </w:p>
        </w:tc>
        <w:tc>
          <w:tcPr>
            <w:tcW w:w="960" w:type="dxa"/>
            <w:tcBorders>
              <w:top w:val="nil"/>
              <w:left w:val="nil"/>
              <w:bottom w:val="single" w:sz="4" w:space="0" w:color="auto"/>
              <w:right w:val="single" w:sz="4" w:space="0" w:color="auto"/>
            </w:tcBorders>
            <w:noWrap/>
            <w:vAlign w:val="bottom"/>
            <w:hideMark/>
          </w:tcPr>
          <w:p w14:paraId="288F9C80" w14:textId="77777777" w:rsidR="00616DC7" w:rsidRPr="00AE33A5" w:rsidRDefault="00616DC7" w:rsidP="00D16747">
            <w:pPr>
              <w:rPr>
                <w:rFonts w:ascii="Calibri" w:hAnsi="Calibri" w:cs="Calibri"/>
                <w:color w:val="000000"/>
                <w:sz w:val="12"/>
                <w:szCs w:val="12"/>
                <w:highlight w:val="yellow"/>
              </w:rPr>
            </w:pPr>
            <w:r w:rsidRPr="00AE33A5">
              <w:rPr>
                <w:rFonts w:ascii="Calibri" w:hAnsi="Calibri" w:cs="Calibri"/>
                <w:color w:val="000000"/>
                <w:sz w:val="12"/>
                <w:szCs w:val="12"/>
                <w:highlight w:val="yellow"/>
              </w:rPr>
              <w:t>ABC Super</w:t>
            </w:r>
          </w:p>
        </w:tc>
        <w:tc>
          <w:tcPr>
            <w:tcW w:w="1431" w:type="dxa"/>
            <w:tcBorders>
              <w:top w:val="nil"/>
              <w:left w:val="nil"/>
              <w:bottom w:val="single" w:sz="4" w:space="0" w:color="auto"/>
              <w:right w:val="single" w:sz="4" w:space="0" w:color="auto"/>
            </w:tcBorders>
            <w:noWrap/>
            <w:vAlign w:val="bottom"/>
            <w:hideMark/>
          </w:tcPr>
          <w:p w14:paraId="2873971E" w14:textId="77777777" w:rsidR="00616DC7" w:rsidRPr="00AE33A5" w:rsidRDefault="00616DC7" w:rsidP="00D16747">
            <w:pPr>
              <w:jc w:val="right"/>
              <w:rPr>
                <w:rFonts w:ascii="Calibri" w:hAnsi="Calibri" w:cs="Calibri"/>
                <w:color w:val="000000"/>
                <w:sz w:val="12"/>
                <w:szCs w:val="12"/>
                <w:highlight w:val="yellow"/>
              </w:rPr>
            </w:pPr>
            <w:r w:rsidRPr="00AE33A5">
              <w:rPr>
                <w:rFonts w:ascii="Calibri" w:hAnsi="Calibri" w:cs="Calibri"/>
                <w:color w:val="000000"/>
                <w:sz w:val="12"/>
                <w:szCs w:val="12"/>
                <w:highlight w:val="yellow"/>
              </w:rPr>
              <w:t>70707070707</w:t>
            </w:r>
          </w:p>
        </w:tc>
        <w:tc>
          <w:tcPr>
            <w:tcW w:w="992" w:type="dxa"/>
            <w:tcBorders>
              <w:top w:val="nil"/>
              <w:left w:val="nil"/>
              <w:bottom w:val="single" w:sz="4" w:space="0" w:color="auto"/>
              <w:right w:val="single" w:sz="4" w:space="0" w:color="auto"/>
            </w:tcBorders>
            <w:noWrap/>
            <w:vAlign w:val="bottom"/>
            <w:hideMark/>
          </w:tcPr>
          <w:p w14:paraId="757931B6" w14:textId="77777777" w:rsidR="00616DC7" w:rsidRPr="00AE33A5" w:rsidRDefault="00616DC7" w:rsidP="00D16747">
            <w:pPr>
              <w:jc w:val="right"/>
              <w:rPr>
                <w:rFonts w:ascii="Calibri" w:hAnsi="Calibri" w:cs="Calibri"/>
                <w:color w:val="000000"/>
                <w:sz w:val="12"/>
                <w:szCs w:val="12"/>
                <w:highlight w:val="yellow"/>
              </w:rPr>
            </w:pPr>
            <w:r w:rsidRPr="00AE33A5">
              <w:rPr>
                <w:rFonts w:ascii="Calibri" w:hAnsi="Calibri" w:cs="Calibri"/>
                <w:color w:val="000000"/>
                <w:sz w:val="12"/>
                <w:szCs w:val="12"/>
                <w:highlight w:val="yellow"/>
              </w:rPr>
              <w:t>470707070707</w:t>
            </w:r>
          </w:p>
        </w:tc>
        <w:tc>
          <w:tcPr>
            <w:tcW w:w="993" w:type="dxa"/>
            <w:tcBorders>
              <w:top w:val="nil"/>
              <w:left w:val="nil"/>
              <w:bottom w:val="single" w:sz="4" w:space="0" w:color="auto"/>
              <w:right w:val="single" w:sz="4" w:space="0" w:color="auto"/>
            </w:tcBorders>
            <w:noWrap/>
            <w:vAlign w:val="bottom"/>
            <w:hideMark/>
          </w:tcPr>
          <w:p w14:paraId="45750ED3" w14:textId="77777777" w:rsidR="00616DC7" w:rsidRPr="00AE33A5" w:rsidRDefault="00616DC7" w:rsidP="00D16747">
            <w:pPr>
              <w:jc w:val="right"/>
              <w:rPr>
                <w:rFonts w:ascii="Calibri" w:hAnsi="Calibri" w:cs="Calibri"/>
                <w:color w:val="000000"/>
                <w:sz w:val="12"/>
                <w:szCs w:val="12"/>
                <w:highlight w:val="yellow"/>
              </w:rPr>
            </w:pPr>
            <w:r w:rsidRPr="00AE33A5">
              <w:rPr>
                <w:rFonts w:ascii="Calibri" w:hAnsi="Calibri" w:cs="Calibri"/>
                <w:color w:val="000000"/>
                <w:sz w:val="12"/>
                <w:szCs w:val="12"/>
                <w:highlight w:val="yellow"/>
              </w:rPr>
              <w:t>945875125</w:t>
            </w:r>
          </w:p>
        </w:tc>
        <w:tc>
          <w:tcPr>
            <w:tcW w:w="1417" w:type="dxa"/>
            <w:tcBorders>
              <w:top w:val="nil"/>
              <w:left w:val="nil"/>
              <w:bottom w:val="single" w:sz="4" w:space="0" w:color="auto"/>
              <w:right w:val="single" w:sz="4" w:space="0" w:color="auto"/>
            </w:tcBorders>
            <w:noWrap/>
            <w:vAlign w:val="bottom"/>
            <w:hideMark/>
          </w:tcPr>
          <w:p w14:paraId="36C68A4C" w14:textId="77777777" w:rsidR="00616DC7" w:rsidRPr="00AE33A5" w:rsidRDefault="00616DC7" w:rsidP="00D16747">
            <w:pPr>
              <w:rPr>
                <w:rFonts w:ascii="Calibri" w:hAnsi="Calibri" w:cs="Calibri"/>
                <w:color w:val="000000"/>
                <w:sz w:val="12"/>
                <w:szCs w:val="12"/>
                <w:highlight w:val="yellow"/>
              </w:rPr>
            </w:pPr>
            <w:r w:rsidRPr="00AE33A5">
              <w:rPr>
                <w:rFonts w:ascii="Calibri" w:hAnsi="Calibri" w:cs="Calibri"/>
                <w:color w:val="000000"/>
                <w:sz w:val="12"/>
                <w:szCs w:val="12"/>
                <w:highlight w:val="yellow"/>
              </w:rPr>
              <w:t>Williams</w:t>
            </w:r>
          </w:p>
        </w:tc>
      </w:tr>
    </w:tbl>
    <w:p w14:paraId="30F0D53C" w14:textId="77777777" w:rsidR="00616DC7" w:rsidRDefault="00616DC7" w:rsidP="00C551D5">
      <w:pPr>
        <w:pStyle w:val="Maintext"/>
      </w:pPr>
    </w:p>
    <w:p w14:paraId="343D9429" w14:textId="7E7F859B" w:rsidR="00AB4ABE" w:rsidRDefault="002211B8" w:rsidP="00C551D5">
      <w:pPr>
        <w:pStyle w:val="Maintext"/>
      </w:pPr>
      <w:r w:rsidRPr="002211B8">
        <w:t xml:space="preserve">The </w:t>
      </w:r>
      <w:r w:rsidR="00F3113B" w:rsidRPr="00F3113B">
        <w:t>Div296</w:t>
      </w:r>
      <w:r w:rsidR="00F3113B">
        <w:t xml:space="preserve"> </w:t>
      </w:r>
      <w:r w:rsidRPr="002211B8">
        <w:t xml:space="preserve">file </w:t>
      </w:r>
      <w:r w:rsidR="00CD4B4D">
        <w:t>must</w:t>
      </w:r>
      <w:r w:rsidRPr="002211B8">
        <w:t xml:space="preserve"> be in </w:t>
      </w:r>
      <w:r w:rsidR="00EA3683">
        <w:t xml:space="preserve">a </w:t>
      </w:r>
      <w:r w:rsidRPr="002211B8">
        <w:t>CSV format when sent to ATO</w:t>
      </w:r>
      <w:r w:rsidR="00AB4ABE">
        <w:t>.</w:t>
      </w:r>
    </w:p>
    <w:p w14:paraId="2A0A1057" w14:textId="77777777" w:rsidR="00AB4ABE" w:rsidRDefault="00AB4ABE" w:rsidP="00C551D5">
      <w:pPr>
        <w:pStyle w:val="Maintext"/>
      </w:pPr>
    </w:p>
    <w:p w14:paraId="1B9FC376" w14:textId="77777777" w:rsidR="009342C5" w:rsidRDefault="00BF6852" w:rsidP="00C551D5">
      <w:pPr>
        <w:pStyle w:val="Maintext"/>
      </w:pPr>
      <w:r w:rsidRPr="00BF6852">
        <w:t>The file will have one file header record, one header record and in the above example there are 3 superannuation members' records.</w:t>
      </w:r>
    </w:p>
    <w:p w14:paraId="6B5D2605" w14:textId="77777777" w:rsidR="006E6A77" w:rsidRDefault="006E6A77" w:rsidP="00C551D5">
      <w:pPr>
        <w:pStyle w:val="Maintext"/>
      </w:pPr>
    </w:p>
    <w:p w14:paraId="5A8CC4A3" w14:textId="77777777" w:rsidR="006E6A77" w:rsidRPr="006E6A77" w:rsidRDefault="006E6A77" w:rsidP="006E6A77">
      <w:pPr>
        <w:pStyle w:val="Maintext"/>
      </w:pPr>
      <w:r w:rsidRPr="006E6A77">
        <w:rPr>
          <w:b/>
          <w:bCs/>
          <w:u w:val="single"/>
        </w:rPr>
        <w:t>Partial responses</w:t>
      </w:r>
      <w:r w:rsidRPr="006E6A77">
        <w:t> </w:t>
      </w:r>
    </w:p>
    <w:p w14:paraId="65607FD9" w14:textId="77777777" w:rsidR="006E6A77" w:rsidRPr="006E6A77" w:rsidRDefault="006E6A77" w:rsidP="006E6A77">
      <w:pPr>
        <w:pStyle w:val="Maintext"/>
      </w:pPr>
      <w:r w:rsidRPr="006E6A77">
        <w:rPr>
          <w:u w:val="single"/>
        </w:rPr>
        <w:t>Partial response to an RFI will be accepted however, it is expected that all requested information will be provided by the specified due date.</w:t>
      </w:r>
      <w:r w:rsidRPr="006E6A77">
        <w:t> </w:t>
      </w:r>
    </w:p>
    <w:p w14:paraId="74D19B9C" w14:textId="77777777" w:rsidR="006E6A77" w:rsidRDefault="006E6A77" w:rsidP="00C551D5">
      <w:pPr>
        <w:pStyle w:val="Maintext"/>
      </w:pPr>
    </w:p>
    <w:p w14:paraId="39FC5CD3" w14:textId="77777777" w:rsidR="00F4140D" w:rsidRDefault="00F4140D" w:rsidP="00C551D5">
      <w:pPr>
        <w:pStyle w:val="Maintext"/>
      </w:pPr>
    </w:p>
    <w:p w14:paraId="3112D599" w14:textId="77777777" w:rsidR="00F4140D" w:rsidRPr="00F4140D" w:rsidRDefault="00F4140D" w:rsidP="00F4140D">
      <w:pPr>
        <w:pStyle w:val="Maintext"/>
        <w:rPr>
          <w:b/>
          <w:bCs/>
        </w:rPr>
      </w:pPr>
      <w:r w:rsidRPr="00F4140D">
        <w:rPr>
          <w:b/>
          <w:bCs/>
        </w:rPr>
        <w:t>Amendments</w:t>
      </w:r>
    </w:p>
    <w:p w14:paraId="3A992340" w14:textId="77777777" w:rsidR="00F4140D" w:rsidRPr="00F4140D" w:rsidRDefault="00F4140D" w:rsidP="00F4140D">
      <w:pPr>
        <w:pStyle w:val="Maintext"/>
      </w:pPr>
      <w:r w:rsidRPr="00F4140D">
        <w:t>Funds are required to notify the ATO if the information reported via an RFI has changed.  This must be reported within 30 days of becoming aware that an error has been made or a change has occurred.</w:t>
      </w:r>
    </w:p>
    <w:p w14:paraId="1FEA31D5" w14:textId="77777777" w:rsidR="00F4140D" w:rsidRPr="00F4140D" w:rsidRDefault="00F4140D" w:rsidP="00F4140D">
      <w:pPr>
        <w:pStyle w:val="Maintext"/>
      </w:pPr>
    </w:p>
    <w:p w14:paraId="76867B36" w14:textId="77777777" w:rsidR="00F4140D" w:rsidRPr="00F4140D" w:rsidRDefault="00F4140D" w:rsidP="00F4140D">
      <w:pPr>
        <w:pStyle w:val="Maintext"/>
      </w:pPr>
      <w:r w:rsidRPr="00F4140D">
        <w:t>To amend your RFI you must re-report all fields and include the new information in the required field.  This will update ATO records upon successful submission.</w:t>
      </w:r>
    </w:p>
    <w:p w14:paraId="2031C7B9" w14:textId="77777777" w:rsidR="00F4140D" w:rsidRPr="00F4140D" w:rsidRDefault="00F4140D" w:rsidP="00F4140D">
      <w:pPr>
        <w:pStyle w:val="Maintext"/>
      </w:pPr>
    </w:p>
    <w:p w14:paraId="30C7B67C" w14:textId="77777777" w:rsidR="00F4140D" w:rsidRPr="00F4140D" w:rsidRDefault="00F4140D" w:rsidP="00F4140D">
      <w:pPr>
        <w:pStyle w:val="Maintext"/>
        <w:rPr>
          <w:b/>
          <w:bCs/>
        </w:rPr>
      </w:pPr>
      <w:r w:rsidRPr="00F4140D">
        <w:rPr>
          <w:b/>
          <w:bCs/>
        </w:rPr>
        <w:t>Deceased members</w:t>
      </w:r>
    </w:p>
    <w:p w14:paraId="78B08850" w14:textId="43B05735" w:rsidR="00F4140D" w:rsidRPr="00F4140D" w:rsidRDefault="00F4140D" w:rsidP="00F4140D">
      <w:pPr>
        <w:pStyle w:val="Maintext"/>
      </w:pPr>
      <w:r w:rsidRPr="00F4140D">
        <w:t xml:space="preserve">If  a member has </w:t>
      </w:r>
      <w:r w:rsidR="006E6A77">
        <w:t>died</w:t>
      </w:r>
      <w:r w:rsidRPr="00F4140D">
        <w:t xml:space="preserve"> and was</w:t>
      </w:r>
      <w:r w:rsidR="006E6A77">
        <w:t xml:space="preserve"> liable for</w:t>
      </w:r>
      <w:r w:rsidR="003C745D">
        <w:t xml:space="preserve"> </w:t>
      </w:r>
      <w:r w:rsidRPr="00F4140D">
        <w:t xml:space="preserve">Div 296 candidate for the year of death, and the account is still open after 30 June of </w:t>
      </w:r>
      <w:r w:rsidR="00BE2B5B">
        <w:t>that year</w:t>
      </w:r>
      <w:r w:rsidRPr="00F4140D">
        <w:t>, you must amend the year of death RFI to in include any earnings attributed</w:t>
      </w:r>
      <w:r w:rsidR="00BE2B5B">
        <w:t xml:space="preserve"> for future years</w:t>
      </w:r>
      <w:r w:rsidRPr="00F4140D">
        <w:t xml:space="preserve"> until the account is closed.</w:t>
      </w:r>
    </w:p>
    <w:p w14:paraId="276A5A07" w14:textId="77777777" w:rsidR="00F4140D" w:rsidRPr="00F4140D" w:rsidRDefault="00F4140D" w:rsidP="00F4140D">
      <w:pPr>
        <w:pStyle w:val="Maintext"/>
      </w:pPr>
    </w:p>
    <w:p w14:paraId="6A92E423" w14:textId="77777777" w:rsidR="00F4140D" w:rsidRDefault="00F4140D" w:rsidP="00C551D5">
      <w:pPr>
        <w:pStyle w:val="Maintext"/>
      </w:pPr>
    </w:p>
    <w:p w14:paraId="520AA8FD" w14:textId="7EED5FD8" w:rsidR="008C537F" w:rsidRDefault="008C537F" w:rsidP="00C551D5">
      <w:pPr>
        <w:pStyle w:val="Maintext"/>
        <w:sectPr w:rsidR="008C537F" w:rsidSect="009748F8">
          <w:pgSz w:w="11906" w:h="16838" w:code="9"/>
          <w:pgMar w:top="2976" w:right="1304" w:bottom="1814" w:left="1304" w:header="425" w:footer="680" w:gutter="0"/>
          <w:cols w:space="708"/>
          <w:formProt w:val="0"/>
          <w:docGrid w:linePitch="360"/>
        </w:sectPr>
      </w:pPr>
      <w:r>
        <w:t>Refer to LCR XXXX for further information</w:t>
      </w:r>
    </w:p>
    <w:p w14:paraId="520AA8FE" w14:textId="77777777" w:rsidR="00C551D5" w:rsidRDefault="0046238A" w:rsidP="00C551D5">
      <w:pPr>
        <w:pStyle w:val="Head1"/>
      </w:pPr>
      <w:bookmarkStart w:id="35" w:name="_Toc238136889"/>
      <w:r>
        <w:lastRenderedPageBreak/>
        <w:t>5</w:t>
      </w:r>
      <w:r w:rsidR="00C551D5">
        <w:t xml:space="preserve"> Record specifications</w:t>
      </w:r>
      <w:bookmarkEnd w:id="35"/>
    </w:p>
    <w:p w14:paraId="520AA8FF" w14:textId="77777777" w:rsidR="00097A8A" w:rsidRPr="00097A8A" w:rsidRDefault="00097A8A" w:rsidP="00097A8A">
      <w:pPr>
        <w:pStyle w:val="Head2"/>
      </w:pPr>
      <w:bookmarkStart w:id="36" w:name="_Toc238136890"/>
      <w:r>
        <w:t>File name</w:t>
      </w:r>
      <w:bookmarkEnd w:id="36"/>
    </w:p>
    <w:p w14:paraId="3A53EFAA" w14:textId="3DDA4FB9" w:rsidR="00D979F0" w:rsidRDefault="00620691" w:rsidP="00D40924">
      <w:pPr>
        <w:pStyle w:val="Maintext"/>
      </w:pPr>
      <w:r>
        <w:t xml:space="preserve">The file name for </w:t>
      </w:r>
      <w:r w:rsidR="00650FD2">
        <w:t xml:space="preserve">a </w:t>
      </w:r>
      <w:r w:rsidR="00F3113B" w:rsidRPr="00F3113B">
        <w:t>Div 296</w:t>
      </w:r>
      <w:r w:rsidR="00F3113B">
        <w:t xml:space="preserve"> </w:t>
      </w:r>
      <w:r w:rsidR="00650FD2">
        <w:t xml:space="preserve">Report </w:t>
      </w:r>
      <w:r>
        <w:t xml:space="preserve">will always follow this pattern </w:t>
      </w:r>
      <w:r w:rsidR="004D27A9">
        <w:t>and with</w:t>
      </w:r>
      <w:r>
        <w:t xml:space="preserve"> the time/date stamp and the file will always be a csv file.</w:t>
      </w:r>
    </w:p>
    <w:p w14:paraId="35AA7F0C" w14:textId="77777777" w:rsidR="00B17AB8" w:rsidRDefault="00B17AB8" w:rsidP="00B17AB8">
      <w:pPr>
        <w:pStyle w:val="Maintext"/>
        <w:rPr>
          <w:rFonts w:cs="Arial"/>
          <w:sz w:val="20"/>
          <w:szCs w:val="20"/>
        </w:rPr>
      </w:pPr>
    </w:p>
    <w:p w14:paraId="68D8D017" w14:textId="77777777" w:rsidR="00B17AB8" w:rsidRPr="00B17D47" w:rsidRDefault="00B17AB8" w:rsidP="00B17AB8">
      <w:pPr>
        <w:pStyle w:val="Maintext"/>
        <w:rPr>
          <w:rFonts w:cs="Arial"/>
          <w:i/>
          <w:iCs/>
          <w:sz w:val="20"/>
          <w:szCs w:val="20"/>
        </w:rPr>
      </w:pPr>
      <w:r w:rsidRPr="00B17D47">
        <w:rPr>
          <w:rFonts w:cs="Arial"/>
          <w:i/>
          <w:iCs/>
          <w:sz w:val="20"/>
          <w:szCs w:val="20"/>
        </w:rPr>
        <w:t>If a USI exists, then the filename will be:</w:t>
      </w:r>
    </w:p>
    <w:p w14:paraId="60B3EF4D" w14:textId="77777777" w:rsidR="00B17AB8" w:rsidRDefault="00B17AB8" w:rsidP="00B17AB8">
      <w:pPr>
        <w:pStyle w:val="Maintext"/>
        <w:rPr>
          <w:rFonts w:cs="Arial"/>
          <w:sz w:val="20"/>
          <w:szCs w:val="20"/>
        </w:rPr>
      </w:pPr>
    </w:p>
    <w:p w14:paraId="71F03ADB" w14:textId="7A004622" w:rsidR="00B17AB8" w:rsidRDefault="00013075" w:rsidP="00B17AB8">
      <w:pPr>
        <w:pStyle w:val="Maintext"/>
        <w:rPr>
          <w:rFonts w:cs="Arial"/>
          <w:sz w:val="20"/>
          <w:szCs w:val="20"/>
        </w:rPr>
      </w:pPr>
      <w:r>
        <w:rPr>
          <w:rFonts w:cs="Arial"/>
          <w:sz w:val="20"/>
          <w:szCs w:val="20"/>
        </w:rPr>
        <w:t>FUND_</w:t>
      </w:r>
      <w:r w:rsidR="00B17AB8">
        <w:rPr>
          <w:rFonts w:cs="Arial"/>
          <w:sz w:val="20"/>
          <w:szCs w:val="20"/>
        </w:rPr>
        <w:t>&lt;File type&gt;_&lt;</w:t>
      </w:r>
      <w:r w:rsidR="001C4AAA">
        <w:rPr>
          <w:rFonts w:cs="Arial"/>
          <w:sz w:val="20"/>
          <w:szCs w:val="20"/>
        </w:rPr>
        <w:t>Fund_</w:t>
      </w:r>
      <w:r w:rsidR="00B17AB8">
        <w:rPr>
          <w:rFonts w:cs="Arial"/>
          <w:sz w:val="20"/>
          <w:szCs w:val="20"/>
        </w:rPr>
        <w:t>ABN&gt;_&lt;</w:t>
      </w:r>
      <w:r w:rsidR="009B101C" w:rsidRPr="009B101C">
        <w:rPr>
          <w:rFonts w:cs="Arial"/>
          <w:sz w:val="20"/>
          <w:szCs w:val="20"/>
        </w:rPr>
        <w:t xml:space="preserve"> </w:t>
      </w:r>
      <w:r w:rsidR="009B101C">
        <w:rPr>
          <w:rFonts w:cs="Arial"/>
          <w:sz w:val="20"/>
          <w:szCs w:val="20"/>
        </w:rPr>
        <w:t>Fund_</w:t>
      </w:r>
      <w:r w:rsidR="00B17AB8">
        <w:rPr>
          <w:rFonts w:cs="Arial"/>
          <w:sz w:val="20"/>
          <w:szCs w:val="20"/>
        </w:rPr>
        <w:t>USI&gt;_&lt;DateTime generated&gt;.csv</w:t>
      </w:r>
    </w:p>
    <w:p w14:paraId="280ED441" w14:textId="77777777" w:rsidR="00B17AB8" w:rsidRDefault="00B17AB8" w:rsidP="00B17AB8">
      <w:pPr>
        <w:pStyle w:val="Maintext"/>
        <w:rPr>
          <w:rFonts w:cs="Arial"/>
          <w:sz w:val="20"/>
          <w:szCs w:val="20"/>
        </w:rPr>
      </w:pPr>
    </w:p>
    <w:p w14:paraId="395995AB" w14:textId="14131389" w:rsidR="003167EE" w:rsidRPr="003167EE" w:rsidRDefault="003167EE" w:rsidP="003167EE">
      <w:pPr>
        <w:pStyle w:val="Maintext"/>
        <w:rPr>
          <w:rFonts w:cs="Arial"/>
          <w:i/>
          <w:iCs/>
          <w:sz w:val="20"/>
          <w:szCs w:val="20"/>
        </w:rPr>
      </w:pPr>
      <w:r w:rsidRPr="003167EE">
        <w:rPr>
          <w:rFonts w:cs="Arial"/>
          <w:i/>
          <w:iCs/>
          <w:sz w:val="20"/>
          <w:szCs w:val="20"/>
        </w:rPr>
        <w:t>If the USI is not available then the Non-SMSF needs to include 0 in the file name sen</w:t>
      </w:r>
      <w:r w:rsidR="00EB1777">
        <w:rPr>
          <w:rFonts w:cs="Arial"/>
          <w:i/>
          <w:iCs/>
          <w:sz w:val="20"/>
          <w:szCs w:val="20"/>
        </w:rPr>
        <w:t>t</w:t>
      </w:r>
      <w:r w:rsidRPr="003167EE">
        <w:rPr>
          <w:rFonts w:cs="Arial"/>
          <w:i/>
          <w:iCs/>
          <w:sz w:val="20"/>
          <w:szCs w:val="20"/>
        </w:rPr>
        <w:t xml:space="preserve"> to the ATO.</w:t>
      </w:r>
    </w:p>
    <w:p w14:paraId="5A39B89C" w14:textId="77777777" w:rsidR="00B17AB8" w:rsidRDefault="00B17AB8" w:rsidP="00B17AB8">
      <w:pPr>
        <w:pStyle w:val="Maintext"/>
        <w:rPr>
          <w:rFonts w:cs="Arial"/>
          <w:sz w:val="20"/>
          <w:szCs w:val="20"/>
        </w:rPr>
      </w:pPr>
    </w:p>
    <w:p w14:paraId="736C2C6F" w14:textId="121964D7" w:rsidR="00B17AB8" w:rsidRDefault="00013075" w:rsidP="00B17AB8">
      <w:pPr>
        <w:pStyle w:val="Maintext"/>
        <w:rPr>
          <w:rFonts w:cs="Arial"/>
          <w:sz w:val="20"/>
          <w:szCs w:val="20"/>
        </w:rPr>
      </w:pPr>
      <w:r>
        <w:rPr>
          <w:rFonts w:cs="Arial"/>
          <w:sz w:val="20"/>
          <w:szCs w:val="20"/>
        </w:rPr>
        <w:t>FUND_</w:t>
      </w:r>
      <w:r w:rsidR="00B17AB8">
        <w:rPr>
          <w:rFonts w:cs="Arial"/>
          <w:sz w:val="20"/>
          <w:szCs w:val="20"/>
        </w:rPr>
        <w:t>&lt;File type&gt;_&lt;</w:t>
      </w:r>
      <w:r w:rsidR="001C4AAA">
        <w:rPr>
          <w:rFonts w:cs="Arial"/>
          <w:sz w:val="20"/>
          <w:szCs w:val="20"/>
        </w:rPr>
        <w:t>Fund_</w:t>
      </w:r>
      <w:r w:rsidR="00B17AB8">
        <w:rPr>
          <w:rFonts w:cs="Arial"/>
          <w:sz w:val="20"/>
          <w:szCs w:val="20"/>
        </w:rPr>
        <w:t>ABN&gt;_</w:t>
      </w:r>
      <w:r w:rsidR="00BE4443">
        <w:rPr>
          <w:rFonts w:cs="Arial"/>
          <w:sz w:val="20"/>
          <w:szCs w:val="20"/>
        </w:rPr>
        <w:t>0_</w:t>
      </w:r>
      <w:r w:rsidR="00B17AB8">
        <w:rPr>
          <w:rFonts w:cs="Arial"/>
          <w:sz w:val="20"/>
          <w:szCs w:val="20"/>
        </w:rPr>
        <w:t>&lt;DateTime generated&gt;.csv</w:t>
      </w:r>
    </w:p>
    <w:p w14:paraId="17F19085" w14:textId="77777777" w:rsidR="00B17AB8" w:rsidRDefault="00B17AB8" w:rsidP="00B17AB8">
      <w:pPr>
        <w:pStyle w:val="Maintext"/>
        <w:rPr>
          <w:rFonts w:cs="Arial"/>
          <w:sz w:val="20"/>
          <w:szCs w:val="20"/>
        </w:rPr>
      </w:pPr>
    </w:p>
    <w:p w14:paraId="2941EAE7" w14:textId="77777777" w:rsidR="00B17AB8" w:rsidRDefault="00B17AB8" w:rsidP="00B17AB8">
      <w:pPr>
        <w:pStyle w:val="Maintext"/>
        <w:rPr>
          <w:rFonts w:cs="Arial"/>
          <w:sz w:val="20"/>
          <w:szCs w:val="20"/>
        </w:rPr>
      </w:pPr>
    </w:p>
    <w:tbl>
      <w:tblPr>
        <w:tblStyle w:val="TableGrid"/>
        <w:tblW w:w="0" w:type="auto"/>
        <w:tblLook w:val="04A0" w:firstRow="1" w:lastRow="0" w:firstColumn="1" w:lastColumn="0" w:noHBand="0" w:noVBand="1"/>
      </w:tblPr>
      <w:tblGrid>
        <w:gridCol w:w="2361"/>
        <w:gridCol w:w="3345"/>
        <w:gridCol w:w="3582"/>
      </w:tblGrid>
      <w:tr w:rsidR="00B17AB8" w14:paraId="1C85FC7C" w14:textId="77777777" w:rsidTr="00AE33A5">
        <w:tc>
          <w:tcPr>
            <w:tcW w:w="2361" w:type="dxa"/>
            <w:shd w:val="clear" w:color="auto" w:fill="E1EBF7" w:themeFill="text2" w:themeFillTint="1A"/>
          </w:tcPr>
          <w:p w14:paraId="60DD5650" w14:textId="77777777" w:rsidR="00B17AB8" w:rsidRDefault="00B17AB8" w:rsidP="00CB67D4">
            <w:pPr>
              <w:pStyle w:val="Maintext"/>
              <w:rPr>
                <w:rFonts w:cs="Arial"/>
                <w:sz w:val="20"/>
                <w:szCs w:val="20"/>
              </w:rPr>
            </w:pPr>
            <w:r>
              <w:rPr>
                <w:rFonts w:cs="Arial"/>
                <w:sz w:val="20"/>
                <w:szCs w:val="20"/>
              </w:rPr>
              <w:t>Component</w:t>
            </w:r>
          </w:p>
        </w:tc>
        <w:tc>
          <w:tcPr>
            <w:tcW w:w="3345" w:type="dxa"/>
            <w:shd w:val="clear" w:color="auto" w:fill="E1EBF7" w:themeFill="text2" w:themeFillTint="1A"/>
          </w:tcPr>
          <w:p w14:paraId="26453652" w14:textId="77777777" w:rsidR="00B17AB8" w:rsidRDefault="00B17AB8" w:rsidP="00CB67D4">
            <w:pPr>
              <w:pStyle w:val="Maintext"/>
              <w:rPr>
                <w:rFonts w:cs="Arial"/>
                <w:sz w:val="20"/>
                <w:szCs w:val="20"/>
              </w:rPr>
            </w:pPr>
            <w:r>
              <w:rPr>
                <w:rFonts w:cs="Arial"/>
                <w:sz w:val="20"/>
                <w:szCs w:val="20"/>
              </w:rPr>
              <w:t>Description</w:t>
            </w:r>
          </w:p>
        </w:tc>
        <w:tc>
          <w:tcPr>
            <w:tcW w:w="3582" w:type="dxa"/>
            <w:shd w:val="clear" w:color="auto" w:fill="E1EBF7" w:themeFill="text2" w:themeFillTint="1A"/>
          </w:tcPr>
          <w:p w14:paraId="4841B9E9" w14:textId="77777777" w:rsidR="00B17AB8" w:rsidRDefault="00B17AB8" w:rsidP="00CB67D4">
            <w:pPr>
              <w:pStyle w:val="Maintext"/>
              <w:rPr>
                <w:rFonts w:cs="Arial"/>
                <w:sz w:val="20"/>
                <w:szCs w:val="20"/>
              </w:rPr>
            </w:pPr>
            <w:r>
              <w:rPr>
                <w:rFonts w:cs="Arial"/>
                <w:sz w:val="20"/>
                <w:szCs w:val="20"/>
              </w:rPr>
              <w:t>Example</w:t>
            </w:r>
          </w:p>
        </w:tc>
      </w:tr>
      <w:tr w:rsidR="00B17AB8" w14:paraId="67B787B1" w14:textId="77777777" w:rsidTr="00AE33A5">
        <w:tc>
          <w:tcPr>
            <w:tcW w:w="2361" w:type="dxa"/>
          </w:tcPr>
          <w:p w14:paraId="5B33D68B" w14:textId="77777777" w:rsidR="00B17AB8" w:rsidRDefault="00B17AB8" w:rsidP="00CB67D4">
            <w:pPr>
              <w:pStyle w:val="Maintext"/>
              <w:rPr>
                <w:rFonts w:cs="Arial"/>
                <w:sz w:val="20"/>
                <w:szCs w:val="20"/>
              </w:rPr>
            </w:pPr>
            <w:r>
              <w:rPr>
                <w:rFonts w:cs="Arial"/>
                <w:sz w:val="20"/>
                <w:szCs w:val="20"/>
              </w:rPr>
              <w:t>File type</w:t>
            </w:r>
          </w:p>
        </w:tc>
        <w:tc>
          <w:tcPr>
            <w:tcW w:w="3345" w:type="dxa"/>
          </w:tcPr>
          <w:p w14:paraId="6EBA86DB" w14:textId="77777777" w:rsidR="00B17AB8" w:rsidRDefault="00B17AB8" w:rsidP="00CB67D4">
            <w:pPr>
              <w:pStyle w:val="Maintext"/>
              <w:rPr>
                <w:rFonts w:cs="Arial"/>
                <w:sz w:val="20"/>
                <w:szCs w:val="20"/>
              </w:rPr>
            </w:pPr>
            <w:r>
              <w:rPr>
                <w:rFonts w:cs="Arial"/>
                <w:sz w:val="20"/>
                <w:szCs w:val="20"/>
              </w:rPr>
              <w:t>File name identifier</w:t>
            </w:r>
          </w:p>
        </w:tc>
        <w:tc>
          <w:tcPr>
            <w:tcW w:w="3582" w:type="dxa"/>
          </w:tcPr>
          <w:p w14:paraId="04D48323" w14:textId="2E4C7092" w:rsidR="00B17AB8" w:rsidRDefault="00AC5BB2" w:rsidP="00CB67D4">
            <w:pPr>
              <w:pStyle w:val="Maintext"/>
              <w:rPr>
                <w:rFonts w:cs="Arial"/>
                <w:sz w:val="20"/>
                <w:szCs w:val="20"/>
              </w:rPr>
            </w:pPr>
            <w:r>
              <w:rPr>
                <w:rFonts w:cs="Arial"/>
                <w:sz w:val="20"/>
                <w:szCs w:val="20"/>
              </w:rPr>
              <w:t>FUND_</w:t>
            </w:r>
            <w:r w:rsidR="00B17AB8">
              <w:rPr>
                <w:rFonts w:cs="Arial"/>
                <w:sz w:val="20"/>
                <w:szCs w:val="20"/>
              </w:rPr>
              <w:t>DIV296RFI</w:t>
            </w:r>
          </w:p>
        </w:tc>
      </w:tr>
      <w:tr w:rsidR="00B17AB8" w14:paraId="776D3352" w14:textId="77777777" w:rsidTr="00AE33A5">
        <w:tc>
          <w:tcPr>
            <w:tcW w:w="2361" w:type="dxa"/>
          </w:tcPr>
          <w:p w14:paraId="06DD7110" w14:textId="3ADB4806" w:rsidR="00B17AB8" w:rsidRDefault="00935278" w:rsidP="00CB67D4">
            <w:pPr>
              <w:pStyle w:val="Maintext"/>
              <w:rPr>
                <w:rFonts w:cs="Arial"/>
                <w:sz w:val="20"/>
                <w:szCs w:val="20"/>
              </w:rPr>
            </w:pPr>
            <w:r>
              <w:rPr>
                <w:rFonts w:cs="Arial"/>
                <w:sz w:val="20"/>
                <w:szCs w:val="20"/>
              </w:rPr>
              <w:t xml:space="preserve">Fund </w:t>
            </w:r>
            <w:r w:rsidR="00B17AB8">
              <w:rPr>
                <w:rFonts w:cs="Arial"/>
                <w:sz w:val="20"/>
                <w:szCs w:val="20"/>
              </w:rPr>
              <w:t>ABN</w:t>
            </w:r>
          </w:p>
        </w:tc>
        <w:tc>
          <w:tcPr>
            <w:tcW w:w="3345" w:type="dxa"/>
          </w:tcPr>
          <w:p w14:paraId="78472B88" w14:textId="4E75233C" w:rsidR="00B17AB8" w:rsidRDefault="00935278" w:rsidP="00CB67D4">
            <w:pPr>
              <w:pStyle w:val="Maintext"/>
              <w:rPr>
                <w:rFonts w:cs="Arial"/>
                <w:sz w:val="20"/>
                <w:szCs w:val="20"/>
              </w:rPr>
            </w:pPr>
            <w:r>
              <w:rPr>
                <w:rFonts w:cs="Arial"/>
                <w:sz w:val="20"/>
                <w:szCs w:val="20"/>
              </w:rPr>
              <w:t xml:space="preserve">Fund </w:t>
            </w:r>
            <w:r w:rsidR="00B17AB8">
              <w:rPr>
                <w:rFonts w:cs="Arial"/>
                <w:sz w:val="20"/>
                <w:szCs w:val="20"/>
              </w:rPr>
              <w:t>Australia Business Number. 11-digit number</w:t>
            </w:r>
          </w:p>
        </w:tc>
        <w:tc>
          <w:tcPr>
            <w:tcW w:w="3582" w:type="dxa"/>
          </w:tcPr>
          <w:p w14:paraId="5D5DED80" w14:textId="77777777" w:rsidR="00B17AB8" w:rsidRDefault="00B17AB8" w:rsidP="00CB67D4">
            <w:pPr>
              <w:pStyle w:val="Maintext"/>
              <w:rPr>
                <w:rFonts w:cs="Arial"/>
                <w:sz w:val="20"/>
                <w:szCs w:val="20"/>
              </w:rPr>
            </w:pPr>
            <w:r>
              <w:rPr>
                <w:rFonts w:cs="Arial"/>
                <w:sz w:val="20"/>
                <w:szCs w:val="20"/>
              </w:rPr>
              <w:t>12345678901</w:t>
            </w:r>
          </w:p>
        </w:tc>
      </w:tr>
      <w:tr w:rsidR="00B17AB8" w14:paraId="1A8D4411" w14:textId="77777777" w:rsidTr="00AE33A5">
        <w:tc>
          <w:tcPr>
            <w:tcW w:w="2361" w:type="dxa"/>
          </w:tcPr>
          <w:p w14:paraId="3356B93D" w14:textId="16760819" w:rsidR="00B17AB8" w:rsidRDefault="00B62D37" w:rsidP="00CB67D4">
            <w:pPr>
              <w:pStyle w:val="Maintext"/>
              <w:rPr>
                <w:rFonts w:cs="Arial"/>
                <w:sz w:val="20"/>
                <w:szCs w:val="20"/>
              </w:rPr>
            </w:pPr>
            <w:r>
              <w:rPr>
                <w:rFonts w:cs="Arial"/>
                <w:sz w:val="20"/>
                <w:szCs w:val="20"/>
              </w:rPr>
              <w:t>Fund_USI</w:t>
            </w:r>
          </w:p>
        </w:tc>
        <w:tc>
          <w:tcPr>
            <w:tcW w:w="3345" w:type="dxa"/>
          </w:tcPr>
          <w:p w14:paraId="210D3B18" w14:textId="6713CEAB" w:rsidR="00B17AB8" w:rsidRDefault="00B62D37" w:rsidP="00CB67D4">
            <w:pPr>
              <w:pStyle w:val="Maintext"/>
              <w:rPr>
                <w:rFonts w:cs="Arial"/>
                <w:sz w:val="20"/>
                <w:szCs w:val="20"/>
              </w:rPr>
            </w:pPr>
            <w:r>
              <w:rPr>
                <w:rFonts w:cs="Arial"/>
                <w:sz w:val="20"/>
                <w:szCs w:val="20"/>
              </w:rPr>
              <w:t xml:space="preserve">Fund </w:t>
            </w:r>
            <w:r w:rsidR="00B17AB8">
              <w:rPr>
                <w:rFonts w:cs="Arial"/>
                <w:sz w:val="20"/>
                <w:szCs w:val="20"/>
              </w:rPr>
              <w:t>Unique Superannuation Identifier. 14-digit number</w:t>
            </w:r>
          </w:p>
        </w:tc>
        <w:tc>
          <w:tcPr>
            <w:tcW w:w="3582" w:type="dxa"/>
          </w:tcPr>
          <w:p w14:paraId="13A0CAB5" w14:textId="77777777" w:rsidR="00B17AB8" w:rsidRDefault="00B17AB8" w:rsidP="00CB67D4">
            <w:pPr>
              <w:pStyle w:val="Maintext"/>
              <w:rPr>
                <w:rFonts w:cs="Arial"/>
                <w:sz w:val="20"/>
                <w:szCs w:val="20"/>
              </w:rPr>
            </w:pPr>
            <w:r>
              <w:rPr>
                <w:rFonts w:cs="Arial"/>
                <w:sz w:val="20"/>
                <w:szCs w:val="20"/>
              </w:rPr>
              <w:t>12345678901001</w:t>
            </w:r>
          </w:p>
        </w:tc>
      </w:tr>
      <w:tr w:rsidR="00AF0D37" w14:paraId="7073A146" w14:textId="77777777" w:rsidTr="00AE33A5">
        <w:tc>
          <w:tcPr>
            <w:tcW w:w="2361" w:type="dxa"/>
          </w:tcPr>
          <w:p w14:paraId="5E53BC8E" w14:textId="2704BFB4" w:rsidR="00AF0D37" w:rsidRDefault="00AF0D37" w:rsidP="00CB67D4">
            <w:pPr>
              <w:pStyle w:val="Maintext"/>
              <w:rPr>
                <w:rFonts w:cs="Arial"/>
                <w:sz w:val="20"/>
                <w:szCs w:val="20"/>
              </w:rPr>
            </w:pPr>
          </w:p>
        </w:tc>
        <w:tc>
          <w:tcPr>
            <w:tcW w:w="3345" w:type="dxa"/>
          </w:tcPr>
          <w:p w14:paraId="4D757D4F" w14:textId="3AE11D87" w:rsidR="00AF0D37" w:rsidRDefault="00AF0D37" w:rsidP="00CB67D4">
            <w:pPr>
              <w:pStyle w:val="Maintext"/>
              <w:rPr>
                <w:rFonts w:cs="Arial"/>
                <w:sz w:val="20"/>
                <w:szCs w:val="20"/>
              </w:rPr>
            </w:pPr>
            <w:r>
              <w:rPr>
                <w:rFonts w:cs="Arial"/>
                <w:sz w:val="20"/>
                <w:szCs w:val="20"/>
              </w:rPr>
              <w:t xml:space="preserve">If </w:t>
            </w:r>
            <w:r w:rsidR="00EB1777">
              <w:rPr>
                <w:rFonts w:cs="Arial"/>
                <w:sz w:val="20"/>
                <w:szCs w:val="20"/>
              </w:rPr>
              <w:t>n</w:t>
            </w:r>
            <w:r>
              <w:rPr>
                <w:rFonts w:cs="Arial"/>
                <w:sz w:val="20"/>
                <w:szCs w:val="20"/>
              </w:rPr>
              <w:t>o USI exists</w:t>
            </w:r>
          </w:p>
        </w:tc>
        <w:tc>
          <w:tcPr>
            <w:tcW w:w="3582" w:type="dxa"/>
          </w:tcPr>
          <w:p w14:paraId="2F5524DB" w14:textId="65FAA6E9" w:rsidR="00AF0D37" w:rsidRDefault="00AF0D37" w:rsidP="00CB67D4">
            <w:pPr>
              <w:pStyle w:val="Maintext"/>
              <w:rPr>
                <w:rFonts w:cs="Arial"/>
                <w:sz w:val="20"/>
                <w:szCs w:val="20"/>
              </w:rPr>
            </w:pPr>
            <w:r>
              <w:rPr>
                <w:rFonts w:cs="Arial"/>
                <w:sz w:val="20"/>
                <w:szCs w:val="20"/>
              </w:rPr>
              <w:t>0</w:t>
            </w:r>
          </w:p>
        </w:tc>
      </w:tr>
      <w:tr w:rsidR="00B17AB8" w14:paraId="0B4E13EE" w14:textId="77777777" w:rsidTr="00AE33A5">
        <w:tc>
          <w:tcPr>
            <w:tcW w:w="2361" w:type="dxa"/>
          </w:tcPr>
          <w:p w14:paraId="38791080" w14:textId="77777777" w:rsidR="00B17AB8" w:rsidRDefault="00B17AB8" w:rsidP="00CB67D4">
            <w:pPr>
              <w:pStyle w:val="Maintext"/>
              <w:rPr>
                <w:rFonts w:cs="Arial"/>
                <w:sz w:val="20"/>
                <w:szCs w:val="20"/>
              </w:rPr>
            </w:pPr>
            <w:r>
              <w:rPr>
                <w:rFonts w:cs="Arial"/>
                <w:sz w:val="20"/>
                <w:szCs w:val="20"/>
              </w:rPr>
              <w:t>DateTime generated</w:t>
            </w:r>
          </w:p>
        </w:tc>
        <w:tc>
          <w:tcPr>
            <w:tcW w:w="3345" w:type="dxa"/>
          </w:tcPr>
          <w:p w14:paraId="177ACD8D" w14:textId="77777777" w:rsidR="00B17AB8" w:rsidRDefault="00B17AB8" w:rsidP="00CB67D4">
            <w:pPr>
              <w:pStyle w:val="Maintext"/>
              <w:rPr>
                <w:rFonts w:cs="Arial"/>
                <w:sz w:val="20"/>
                <w:szCs w:val="20"/>
              </w:rPr>
            </w:pPr>
            <w:r>
              <w:rPr>
                <w:rFonts w:cs="Arial"/>
                <w:sz w:val="20"/>
                <w:szCs w:val="20"/>
              </w:rPr>
              <w:t>Date time stamp. In format ccyymmddhhmmss</w:t>
            </w:r>
          </w:p>
        </w:tc>
        <w:tc>
          <w:tcPr>
            <w:tcW w:w="3582" w:type="dxa"/>
          </w:tcPr>
          <w:p w14:paraId="5D2C65E6" w14:textId="77777777" w:rsidR="00B17AB8" w:rsidRDefault="00B17AB8" w:rsidP="00CB67D4">
            <w:pPr>
              <w:pStyle w:val="Maintext"/>
              <w:rPr>
                <w:rFonts w:cs="Arial"/>
                <w:sz w:val="20"/>
                <w:szCs w:val="20"/>
              </w:rPr>
            </w:pPr>
            <w:r>
              <w:rPr>
                <w:rFonts w:cs="Arial"/>
                <w:sz w:val="20"/>
                <w:szCs w:val="20"/>
              </w:rPr>
              <w:t>20250811153221</w:t>
            </w:r>
          </w:p>
        </w:tc>
      </w:tr>
    </w:tbl>
    <w:p w14:paraId="4D5F501A" w14:textId="77777777" w:rsidR="00B17AB8" w:rsidRDefault="00B17AB8" w:rsidP="00B17AB8">
      <w:pPr>
        <w:pStyle w:val="Maintext"/>
        <w:rPr>
          <w:rFonts w:cs="Arial"/>
          <w:sz w:val="20"/>
          <w:szCs w:val="20"/>
        </w:rPr>
      </w:pPr>
    </w:p>
    <w:p w14:paraId="5C90C997" w14:textId="77777777" w:rsidR="00B17AB8" w:rsidRPr="00550D67" w:rsidRDefault="00B17AB8" w:rsidP="00B17AB8">
      <w:pPr>
        <w:pStyle w:val="Maintext"/>
        <w:rPr>
          <w:rFonts w:cs="Arial"/>
          <w:b/>
          <w:bCs/>
          <w:sz w:val="20"/>
          <w:szCs w:val="20"/>
        </w:rPr>
      </w:pPr>
      <w:r w:rsidRPr="00550D67">
        <w:rPr>
          <w:rFonts w:cs="Arial"/>
          <w:b/>
          <w:bCs/>
          <w:sz w:val="20"/>
          <w:szCs w:val="20"/>
        </w:rPr>
        <w:t>Example</w:t>
      </w:r>
    </w:p>
    <w:p w14:paraId="39927F05" w14:textId="77777777" w:rsidR="00B17AB8" w:rsidRDefault="00B17AB8" w:rsidP="00B17AB8">
      <w:pPr>
        <w:pStyle w:val="Maintext"/>
        <w:rPr>
          <w:rFonts w:cs="Arial"/>
          <w:sz w:val="20"/>
          <w:szCs w:val="20"/>
        </w:rPr>
      </w:pPr>
    </w:p>
    <w:p w14:paraId="441FC280" w14:textId="77777777" w:rsidR="00B17AB8" w:rsidRPr="00B17D47" w:rsidRDefault="00B17AB8" w:rsidP="00B17AB8">
      <w:pPr>
        <w:pStyle w:val="Maintext"/>
        <w:rPr>
          <w:rFonts w:cs="Arial"/>
          <w:i/>
          <w:iCs/>
          <w:sz w:val="20"/>
          <w:szCs w:val="20"/>
        </w:rPr>
      </w:pPr>
      <w:r w:rsidRPr="00B17D47">
        <w:rPr>
          <w:rFonts w:cs="Arial"/>
          <w:i/>
          <w:iCs/>
          <w:sz w:val="20"/>
          <w:szCs w:val="20"/>
        </w:rPr>
        <w:t>If the USI does exist:</w:t>
      </w:r>
    </w:p>
    <w:p w14:paraId="1175809E" w14:textId="77777777" w:rsidR="00B17AB8" w:rsidRDefault="00B17AB8" w:rsidP="00B17AB8">
      <w:pPr>
        <w:pStyle w:val="Maintext"/>
        <w:rPr>
          <w:rFonts w:cs="Arial"/>
          <w:sz w:val="20"/>
          <w:szCs w:val="20"/>
        </w:rPr>
      </w:pPr>
    </w:p>
    <w:p w14:paraId="63D3F840" w14:textId="289994DC" w:rsidR="00B17AB8" w:rsidRDefault="007B57B2" w:rsidP="00B17AB8">
      <w:pPr>
        <w:pStyle w:val="Maintext"/>
        <w:rPr>
          <w:rFonts w:cs="Arial"/>
          <w:sz w:val="20"/>
          <w:szCs w:val="20"/>
        </w:rPr>
      </w:pPr>
      <w:r>
        <w:rPr>
          <w:rFonts w:cs="Arial"/>
          <w:sz w:val="20"/>
          <w:szCs w:val="20"/>
        </w:rPr>
        <w:t>FUND_</w:t>
      </w:r>
      <w:r w:rsidR="00B17AB8">
        <w:rPr>
          <w:rFonts w:cs="Arial"/>
          <w:sz w:val="20"/>
          <w:szCs w:val="20"/>
        </w:rPr>
        <w:t>DIV296RFI_12345678901_12345678901001_20250811153221.csv</w:t>
      </w:r>
    </w:p>
    <w:p w14:paraId="55E79AB2" w14:textId="77777777" w:rsidR="00B17AB8" w:rsidRDefault="00B17AB8" w:rsidP="00B17AB8">
      <w:pPr>
        <w:pStyle w:val="Maintext"/>
        <w:rPr>
          <w:rFonts w:cs="Arial"/>
          <w:sz w:val="20"/>
          <w:szCs w:val="20"/>
        </w:rPr>
      </w:pPr>
    </w:p>
    <w:p w14:paraId="31268AA3" w14:textId="77777777" w:rsidR="00B17AB8" w:rsidRPr="00B17D47" w:rsidRDefault="00B17AB8" w:rsidP="00B17AB8">
      <w:pPr>
        <w:pStyle w:val="Maintext"/>
        <w:rPr>
          <w:rFonts w:cs="Arial"/>
          <w:i/>
          <w:iCs/>
          <w:sz w:val="20"/>
          <w:szCs w:val="20"/>
        </w:rPr>
      </w:pPr>
      <w:r w:rsidRPr="00B17D47">
        <w:rPr>
          <w:rFonts w:cs="Arial"/>
          <w:i/>
          <w:iCs/>
          <w:sz w:val="20"/>
          <w:szCs w:val="20"/>
        </w:rPr>
        <w:t>If the USI does</w:t>
      </w:r>
      <w:r>
        <w:rPr>
          <w:rFonts w:cs="Arial"/>
          <w:i/>
          <w:iCs/>
          <w:sz w:val="20"/>
          <w:szCs w:val="20"/>
        </w:rPr>
        <w:t>n’t</w:t>
      </w:r>
      <w:r w:rsidRPr="00B17D47">
        <w:rPr>
          <w:rFonts w:cs="Arial"/>
          <w:i/>
          <w:iCs/>
          <w:sz w:val="20"/>
          <w:szCs w:val="20"/>
        </w:rPr>
        <w:t xml:space="preserve"> exist:</w:t>
      </w:r>
    </w:p>
    <w:p w14:paraId="2EA15F3D" w14:textId="77777777" w:rsidR="00B17AB8" w:rsidRDefault="00B17AB8" w:rsidP="00B17AB8">
      <w:pPr>
        <w:pStyle w:val="Maintext"/>
        <w:rPr>
          <w:rFonts w:cs="Arial"/>
          <w:sz w:val="20"/>
          <w:szCs w:val="20"/>
        </w:rPr>
      </w:pPr>
    </w:p>
    <w:p w14:paraId="7FCF80B2" w14:textId="0E7B0E49" w:rsidR="00B17AB8" w:rsidRDefault="007B57B2" w:rsidP="00B17AB8">
      <w:pPr>
        <w:pStyle w:val="Maintext"/>
        <w:rPr>
          <w:rFonts w:cs="Arial"/>
          <w:sz w:val="20"/>
          <w:szCs w:val="20"/>
        </w:rPr>
      </w:pPr>
      <w:r>
        <w:rPr>
          <w:rFonts w:cs="Arial"/>
          <w:sz w:val="20"/>
          <w:szCs w:val="20"/>
        </w:rPr>
        <w:t>FUND_</w:t>
      </w:r>
      <w:r w:rsidR="00B17AB8">
        <w:rPr>
          <w:rFonts w:cs="Arial"/>
          <w:sz w:val="20"/>
          <w:szCs w:val="20"/>
        </w:rPr>
        <w:t>DIV296RFI_12345678901_</w:t>
      </w:r>
      <w:r w:rsidR="00BE4443">
        <w:rPr>
          <w:rFonts w:cs="Arial"/>
          <w:sz w:val="20"/>
          <w:szCs w:val="20"/>
        </w:rPr>
        <w:t>0_</w:t>
      </w:r>
      <w:r w:rsidR="00B17AB8">
        <w:rPr>
          <w:rFonts w:cs="Arial"/>
          <w:sz w:val="20"/>
          <w:szCs w:val="20"/>
        </w:rPr>
        <w:t>20250811153221.csv</w:t>
      </w:r>
    </w:p>
    <w:p w14:paraId="520AA932" w14:textId="77777777" w:rsidR="00F67210" w:rsidRDefault="00D979F0" w:rsidP="007F2AB0">
      <w:pPr>
        <w:pStyle w:val="Head2"/>
      </w:pPr>
      <w:bookmarkStart w:id="37" w:name="_Toc238136891"/>
      <w:r>
        <w:t>Description of terms used in data record specifications</w:t>
      </w:r>
      <w:bookmarkEnd w:id="37"/>
    </w:p>
    <w:p w14:paraId="520AA933" w14:textId="77777777" w:rsidR="007F2AB0" w:rsidRPr="007F2AB0" w:rsidRDefault="007F2AB0" w:rsidP="007F2AB0">
      <w:pPr>
        <w:pStyle w:val="Maintext"/>
      </w:pPr>
    </w:p>
    <w:p w14:paraId="520AA934" w14:textId="77777777" w:rsidR="00F14CC1" w:rsidRPr="003D7E28" w:rsidRDefault="00F14CC1" w:rsidP="00F14CC1">
      <w:pPr>
        <w:pStyle w:val="Maintext"/>
      </w:pPr>
      <w:r w:rsidRPr="003D7E28">
        <w:t>The following tables show data records and their elements. The tables contain the following standard columns:</w:t>
      </w:r>
    </w:p>
    <w:p w14:paraId="520AA937" w14:textId="77777777" w:rsidR="00F14CC1" w:rsidRPr="003D7E28" w:rsidRDefault="00F14CC1" w:rsidP="00F14CC1">
      <w:pPr>
        <w:pStyle w:val="Maintext"/>
      </w:pPr>
    </w:p>
    <w:p w14:paraId="520AA938" w14:textId="6022456F" w:rsidR="00F14CC1" w:rsidRPr="003D7E28" w:rsidRDefault="00F14CC1" w:rsidP="00F14CC1">
      <w:pPr>
        <w:pStyle w:val="Maintext"/>
      </w:pPr>
      <w:r w:rsidRPr="003D7E28">
        <w:rPr>
          <w:i/>
        </w:rPr>
        <w:t>Field length</w:t>
      </w:r>
      <w:r w:rsidRPr="003D7E28">
        <w:t xml:space="preserve"> – the length of the data </w:t>
      </w:r>
      <w:r w:rsidR="009F56DC">
        <w:t>field in characters or digits</w:t>
      </w:r>
      <w:r w:rsidRPr="003D7E28">
        <w:t>.</w:t>
      </w:r>
    </w:p>
    <w:p w14:paraId="520AA939" w14:textId="77777777" w:rsidR="00F14CC1" w:rsidRPr="003D7E28" w:rsidRDefault="00F14CC1" w:rsidP="00F14CC1">
      <w:pPr>
        <w:pStyle w:val="Maintext"/>
      </w:pPr>
    </w:p>
    <w:p w14:paraId="520AA93A" w14:textId="77777777" w:rsidR="00F14CC1" w:rsidRPr="003D7E28" w:rsidRDefault="00F14CC1" w:rsidP="00F14CC1">
      <w:pPr>
        <w:pStyle w:val="Maintext"/>
      </w:pPr>
      <w:r w:rsidRPr="003D7E28">
        <w:rPr>
          <w:i/>
        </w:rPr>
        <w:t>Field format</w:t>
      </w:r>
      <w:r w:rsidRPr="003D7E28">
        <w:rPr>
          <w:b/>
        </w:rPr>
        <w:t xml:space="preserve"> </w:t>
      </w:r>
      <w:r w:rsidRPr="003D7E28">
        <w:t>–</w:t>
      </w:r>
      <w:r w:rsidRPr="003D7E28">
        <w:rPr>
          <w:b/>
        </w:rPr>
        <w:t xml:space="preserve"> </w:t>
      </w:r>
      <w:r w:rsidRPr="003D7E28">
        <w:t>the format type of the field</w:t>
      </w:r>
      <w:r>
        <w:t>.</w:t>
      </w:r>
    </w:p>
    <w:p w14:paraId="520AA93B" w14:textId="77777777" w:rsidR="00F14CC1" w:rsidRPr="003D7E28" w:rsidRDefault="00F14CC1" w:rsidP="00F14CC1">
      <w:pPr>
        <w:pStyle w:val="Maintext"/>
      </w:pPr>
    </w:p>
    <w:p w14:paraId="520AA93C" w14:textId="046E91EF" w:rsidR="00F14CC1" w:rsidRDefault="00F14CC1" w:rsidP="00F14CC1">
      <w:pPr>
        <w:pStyle w:val="Maintext"/>
        <w:ind w:left="720" w:hanging="720"/>
      </w:pPr>
      <w:r w:rsidRPr="003D7E28">
        <w:rPr>
          <w:b/>
        </w:rPr>
        <w:lastRenderedPageBreak/>
        <w:t>A</w:t>
      </w:r>
      <w:r w:rsidRPr="003D7E28">
        <w:rPr>
          <w:b/>
        </w:rPr>
        <w:tab/>
      </w:r>
      <w:r w:rsidR="00870719">
        <w:t>is alphabetic (A-Z) – both upper and lower case are acceptable in all non-specific fields</w:t>
      </w:r>
      <w:r w:rsidR="00CE11B5">
        <w:t xml:space="preserve">. </w:t>
      </w:r>
      <w:r w:rsidR="00870719">
        <w:t>Alphabetic fields must be left justified</w:t>
      </w:r>
      <w:r w:rsidR="009F56DC">
        <w:t>.</w:t>
      </w:r>
    </w:p>
    <w:p w14:paraId="520AA93D" w14:textId="77777777" w:rsidR="00F14CC1" w:rsidRPr="003D7E28" w:rsidRDefault="00F14CC1" w:rsidP="00F14CC1">
      <w:pPr>
        <w:pStyle w:val="Maintext"/>
        <w:ind w:left="720" w:hanging="720"/>
      </w:pPr>
    </w:p>
    <w:p w14:paraId="520AA940" w14:textId="6030209A" w:rsidR="008832FF" w:rsidRPr="009F56DC" w:rsidRDefault="008832FF" w:rsidP="009F56DC">
      <w:pPr>
        <w:pStyle w:val="Maintext"/>
        <w:ind w:left="720"/>
      </w:pPr>
      <w:r w:rsidRPr="003D7E28">
        <w:t xml:space="preserve">For example, SMITH in a </w:t>
      </w:r>
      <w:r w:rsidR="00EA3683" w:rsidRPr="003D7E28">
        <w:t>ten-character</w:t>
      </w:r>
      <w:r w:rsidRPr="003D7E28">
        <w:t xml:space="preserve"> field would be reported as SMITH</w:t>
      </w:r>
      <w:r w:rsidR="009F56DC">
        <w:t>.</w:t>
      </w:r>
    </w:p>
    <w:p w14:paraId="520AA941" w14:textId="77777777" w:rsidR="00F14CC1" w:rsidRPr="003D7E28" w:rsidRDefault="00F14CC1" w:rsidP="00F14CC1">
      <w:pPr>
        <w:pStyle w:val="Maintext"/>
      </w:pPr>
    </w:p>
    <w:p w14:paraId="520AA942" w14:textId="6AF49F6A" w:rsidR="00870719" w:rsidRDefault="00F14CC1" w:rsidP="00870719">
      <w:pPr>
        <w:pStyle w:val="Maintext"/>
        <w:ind w:left="720" w:hanging="720"/>
      </w:pPr>
      <w:r w:rsidRPr="003D7E28">
        <w:rPr>
          <w:b/>
        </w:rPr>
        <w:t>AN</w:t>
      </w:r>
      <w:r w:rsidRPr="003D7E28">
        <w:tab/>
      </w:r>
      <w:r w:rsidR="00870719">
        <w:t xml:space="preserve">is alphanumeric – both </w:t>
      </w:r>
      <w:r w:rsidR="00EA3683">
        <w:t>upper- and lower-case</w:t>
      </w:r>
      <w:r w:rsidR="00870719">
        <w:t xml:space="preserve"> alphabetic characters are acceptable in non-specific fields only, for example, name and address fields. Alphanumeric fields must be left justified.</w:t>
      </w:r>
    </w:p>
    <w:p w14:paraId="520AA944" w14:textId="3A14407A" w:rsidR="008832FF" w:rsidRPr="003D7E28" w:rsidRDefault="008832FF" w:rsidP="009F56DC">
      <w:pPr>
        <w:pStyle w:val="Maintext"/>
        <w:ind w:left="720" w:hanging="720"/>
      </w:pPr>
      <w:r w:rsidRPr="003D7E28">
        <w:br/>
        <w:t>For example</w:t>
      </w:r>
      <w:r>
        <w:t>,</w:t>
      </w:r>
      <w:r w:rsidRPr="003D7E28">
        <w:t xml:space="preserve"> 10 FIRST STREET in a </w:t>
      </w:r>
      <w:r w:rsidR="00EA3683" w:rsidRPr="003D7E28">
        <w:t>20-character</w:t>
      </w:r>
      <w:r w:rsidRPr="003D7E28">
        <w:t xml:space="preserve"> alphanumeric field would be reported as 1</w:t>
      </w:r>
      <w:r w:rsidR="009F56DC">
        <w:t xml:space="preserve">0 </w:t>
      </w:r>
      <w:r w:rsidRPr="003D7E28">
        <w:t>FIRS</w:t>
      </w:r>
      <w:r w:rsidR="009F56DC">
        <w:t xml:space="preserve">T </w:t>
      </w:r>
      <w:r w:rsidRPr="003D7E28">
        <w:t>STREET.</w:t>
      </w:r>
    </w:p>
    <w:p w14:paraId="520AA945" w14:textId="77777777" w:rsidR="00F14CC1" w:rsidRDefault="00F14CC1" w:rsidP="008832FF">
      <w:pPr>
        <w:pStyle w:val="Maintext"/>
        <w:ind w:left="720" w:hanging="720"/>
      </w:pPr>
    </w:p>
    <w:p w14:paraId="520AA946" w14:textId="77777777" w:rsidR="00F14CC1" w:rsidRDefault="00F14CC1" w:rsidP="00F14CC1">
      <w:pPr>
        <w:pStyle w:val="Maintext"/>
        <w:ind w:left="720"/>
      </w:pPr>
      <w:r>
        <w:t>In addition, unless stated elsewhere in this specification, all other standard keyboard characters are accepted in alphanumeric fields.</w:t>
      </w:r>
    </w:p>
    <w:p w14:paraId="2FED7E63" w14:textId="77777777" w:rsidR="00357720" w:rsidRDefault="00357720" w:rsidP="00F14CC1">
      <w:pPr>
        <w:pStyle w:val="Maintext"/>
        <w:ind w:left="720"/>
      </w:pPr>
    </w:p>
    <w:p w14:paraId="26602756" w14:textId="77777777" w:rsidR="00A95891" w:rsidRDefault="00357720" w:rsidP="00F14CC1">
      <w:pPr>
        <w:pStyle w:val="Maintext"/>
        <w:ind w:left="720"/>
      </w:pPr>
      <w:r w:rsidRPr="00357720">
        <w:t>Alphanumeric fields must</w:t>
      </w:r>
      <w:r w:rsidR="00A95891">
        <w:t xml:space="preserve"> contain</w:t>
      </w:r>
      <w:r w:rsidRPr="00357720">
        <w:t xml:space="preserve"> only spaces and the values</w:t>
      </w:r>
      <w:r w:rsidR="00A95891">
        <w:t>:</w:t>
      </w:r>
      <w:r w:rsidRPr="00357720">
        <w:t xml:space="preserve"> </w:t>
      </w:r>
    </w:p>
    <w:p w14:paraId="7ED968E9" w14:textId="00AA753C" w:rsidR="00A95891" w:rsidRDefault="00A95891" w:rsidP="00F14CC1">
      <w:pPr>
        <w:pStyle w:val="Maintext"/>
        <w:ind w:left="720"/>
      </w:pPr>
      <w:r w:rsidRPr="00A95891">
        <w:t>A-Z a-z 0-9 `~!@#$-%^&amp;*()_+double quote :;'.,/?&gt;&lt;\| = {}[]</w:t>
      </w:r>
    </w:p>
    <w:p w14:paraId="066237AA" w14:textId="6CC6E0A1" w:rsidR="00357720" w:rsidRDefault="00A95891" w:rsidP="00F14CC1">
      <w:pPr>
        <w:pStyle w:val="Maintext"/>
        <w:ind w:left="720"/>
      </w:pPr>
      <w:r>
        <w:t xml:space="preserve">No other </w:t>
      </w:r>
      <w:r w:rsidR="00357720" w:rsidRPr="00357720">
        <w:t>values will be accepted</w:t>
      </w:r>
      <w:r w:rsidR="00643B63">
        <w:t xml:space="preserve">, </w:t>
      </w:r>
      <w:r w:rsidR="00643B63" w:rsidRPr="00643B63">
        <w:t>Unless specified</w:t>
      </w:r>
      <w:r w:rsidR="00643B63">
        <w:t>.</w:t>
      </w:r>
    </w:p>
    <w:p w14:paraId="520AA947" w14:textId="77777777" w:rsidR="00F14CC1" w:rsidRPr="003D7E28" w:rsidRDefault="00F14CC1" w:rsidP="00F14CC1">
      <w:pPr>
        <w:pStyle w:val="Maintext"/>
      </w:pPr>
    </w:p>
    <w:p w14:paraId="520AA948" w14:textId="36500C54" w:rsidR="008832FF" w:rsidRPr="00D551BA" w:rsidRDefault="00383846" w:rsidP="008832FF">
      <w:pPr>
        <w:pStyle w:val="Maintext"/>
        <w:spacing w:after="240"/>
        <w:ind w:left="720" w:hanging="720"/>
      </w:pPr>
      <w:r>
        <w:rPr>
          <w:b/>
          <w:bCs/>
        </w:rPr>
        <w:t>D</w:t>
      </w:r>
      <w:r>
        <w:t xml:space="preserve">         </w:t>
      </w:r>
      <w:r w:rsidR="008832FF">
        <w:t xml:space="preserve">is a date in </w:t>
      </w:r>
      <w:r w:rsidR="008759D0">
        <w:t>DD/MM/CCYY</w:t>
      </w:r>
      <w:r w:rsidR="008832FF">
        <w:t xml:space="preserve"> format. If the day or month components are less than 10, insert a leading zero.</w:t>
      </w:r>
    </w:p>
    <w:p w14:paraId="520AA949" w14:textId="77777777" w:rsidR="008832FF" w:rsidRDefault="008832FF" w:rsidP="008832FF">
      <w:pPr>
        <w:pStyle w:val="Maintext"/>
        <w:ind w:firstLine="720"/>
        <w:rPr>
          <w:szCs w:val="22"/>
        </w:rPr>
      </w:pPr>
      <w:r>
        <w:t>For example:</w:t>
      </w:r>
    </w:p>
    <w:p w14:paraId="520AA94A" w14:textId="0D88235C" w:rsidR="008832FF" w:rsidRDefault="00C505CA" w:rsidP="008832FF">
      <w:pPr>
        <w:pStyle w:val="Bullet2"/>
        <w:numPr>
          <w:ilvl w:val="2"/>
          <w:numId w:val="2"/>
        </w:numPr>
        <w:rPr>
          <w:sz w:val="20"/>
          <w:szCs w:val="20"/>
        </w:rPr>
      </w:pPr>
      <w:r>
        <w:t>26 March 20</w:t>
      </w:r>
      <w:r w:rsidR="008759D0">
        <w:t>26</w:t>
      </w:r>
      <w:r>
        <w:t xml:space="preserve"> would be reported as 2</w:t>
      </w:r>
      <w:r w:rsidR="008759D0">
        <w:t>6/03/2026</w:t>
      </w:r>
    </w:p>
    <w:p w14:paraId="520AA94B" w14:textId="7130D541" w:rsidR="008832FF" w:rsidRDefault="00C505CA" w:rsidP="008832FF">
      <w:pPr>
        <w:pStyle w:val="Bullet2"/>
        <w:numPr>
          <w:ilvl w:val="2"/>
          <w:numId w:val="2"/>
        </w:numPr>
      </w:pPr>
      <w:r>
        <w:t>9 November 20</w:t>
      </w:r>
      <w:r w:rsidR="008759D0">
        <w:t>2</w:t>
      </w:r>
      <w:r w:rsidR="00357720">
        <w:t>6</w:t>
      </w:r>
      <w:r w:rsidR="008832FF">
        <w:t xml:space="preserve"> would be reported as </w:t>
      </w:r>
      <w:r w:rsidR="008759D0">
        <w:t>09/11/202</w:t>
      </w:r>
      <w:r w:rsidR="00357720">
        <w:t>6</w:t>
      </w:r>
    </w:p>
    <w:p w14:paraId="520AA94C" w14:textId="77777777" w:rsidR="008832FF" w:rsidRDefault="008832FF" w:rsidP="008832FF">
      <w:pPr>
        <w:pStyle w:val="Maintext"/>
        <w:rPr>
          <w:sz w:val="16"/>
          <w:szCs w:val="16"/>
        </w:rPr>
      </w:pPr>
    </w:p>
    <w:p w14:paraId="520AA94D" w14:textId="55B2DF0B" w:rsidR="008832FF" w:rsidRDefault="008832FF" w:rsidP="008832FF">
      <w:pPr>
        <w:pStyle w:val="Maintext"/>
        <w:ind w:left="720"/>
      </w:pPr>
      <w:r>
        <w:t xml:space="preserve">If the date is </w:t>
      </w:r>
      <w:r w:rsidR="00EA3683">
        <w:t>mandatory,</w:t>
      </w:r>
      <w:r>
        <w:t xml:space="preserve"> it must be a valid date, otherwise see date under the optional field type.</w:t>
      </w:r>
    </w:p>
    <w:p w14:paraId="294AD99B" w14:textId="77777777" w:rsidR="00FC6AFC" w:rsidRDefault="00FC6AFC" w:rsidP="008832FF">
      <w:pPr>
        <w:pStyle w:val="Maintext"/>
        <w:ind w:left="720"/>
      </w:pPr>
    </w:p>
    <w:p w14:paraId="520AA94E" w14:textId="7B9E4A95" w:rsidR="00383846" w:rsidRDefault="00FC6AFC" w:rsidP="00FC6AFC">
      <w:pPr>
        <w:pStyle w:val="Maintext"/>
        <w:spacing w:after="240"/>
        <w:ind w:left="720" w:hanging="720"/>
      </w:pPr>
      <w:r>
        <w:rPr>
          <w:b/>
          <w:bCs/>
        </w:rPr>
        <w:t>Y</w:t>
      </w:r>
      <w:r>
        <w:t xml:space="preserve">         is the year in CCYY format. </w:t>
      </w:r>
    </w:p>
    <w:p w14:paraId="520AA94F" w14:textId="3BFE193D" w:rsidR="008832FF" w:rsidRDefault="00383846" w:rsidP="008832FF">
      <w:pPr>
        <w:pStyle w:val="Maintext"/>
        <w:ind w:left="720" w:hanging="720"/>
      </w:pPr>
      <w:r>
        <w:rPr>
          <w:b/>
          <w:bCs/>
        </w:rPr>
        <w:t>DT</w:t>
      </w:r>
      <w:r>
        <w:t xml:space="preserve">       </w:t>
      </w:r>
      <w:r w:rsidR="008832FF">
        <w:t xml:space="preserve">is a date time in CCYYMMDDThhmmss.ffTZD ISO 8601 format. If the day or month components are less than 10, insert a leading zero. Times are expressed in local time, together with a time zone offset in hours and minutes. </w:t>
      </w:r>
    </w:p>
    <w:p w14:paraId="520AA950" w14:textId="77777777" w:rsidR="008832FF" w:rsidRPr="00A10202" w:rsidRDefault="008832FF" w:rsidP="008832FF">
      <w:pPr>
        <w:pStyle w:val="Maintext"/>
        <w:rPr>
          <w:sz w:val="16"/>
          <w:szCs w:val="16"/>
        </w:rPr>
      </w:pPr>
    </w:p>
    <w:p w14:paraId="520AA951" w14:textId="77777777" w:rsidR="008832FF" w:rsidRDefault="008832FF" w:rsidP="008832FF">
      <w:pPr>
        <w:pStyle w:val="Maintext"/>
        <w:ind w:left="720"/>
      </w:pPr>
      <w:r>
        <w:t>CCYY   = four-digit year followed by a hyphen</w:t>
      </w:r>
    </w:p>
    <w:p w14:paraId="520AA952" w14:textId="77777777" w:rsidR="008832FF" w:rsidRDefault="008832FF" w:rsidP="008832FF">
      <w:pPr>
        <w:pStyle w:val="Maintext"/>
        <w:ind w:left="720" w:hanging="720"/>
      </w:pPr>
      <w:r>
        <w:t>            MM      = two-digit month followed by a hyphen (01-=January, etc.)</w:t>
      </w:r>
    </w:p>
    <w:p w14:paraId="520AA953" w14:textId="77777777" w:rsidR="008832FF" w:rsidRDefault="008832FF" w:rsidP="008832FF">
      <w:pPr>
        <w:pStyle w:val="Maintext"/>
        <w:ind w:left="720" w:hanging="720"/>
      </w:pPr>
      <w:r>
        <w:t>            DD       = two-digit day of month (01 through 31)</w:t>
      </w:r>
    </w:p>
    <w:p w14:paraId="520AA954" w14:textId="77777777" w:rsidR="008832FF" w:rsidRDefault="008832FF" w:rsidP="008832FF">
      <w:pPr>
        <w:pStyle w:val="Maintext"/>
        <w:ind w:left="720" w:hanging="720"/>
      </w:pPr>
      <w:r>
        <w:t>            T          = T indicates the beginning of the time element, as specified in ISO 8601</w:t>
      </w:r>
    </w:p>
    <w:p w14:paraId="520AA955" w14:textId="77777777" w:rsidR="008832FF" w:rsidRDefault="008832FF" w:rsidP="008832FF">
      <w:pPr>
        <w:pStyle w:val="Maintext"/>
        <w:ind w:left="720" w:hanging="720"/>
      </w:pPr>
      <w:r>
        <w:t>            hh        = two digits of hour followed by a colon (00 through 23) (am/pm NOT allowed)</w:t>
      </w:r>
    </w:p>
    <w:p w14:paraId="520AA956" w14:textId="77777777" w:rsidR="008832FF" w:rsidRDefault="008832FF" w:rsidP="008832FF">
      <w:pPr>
        <w:pStyle w:val="Maintext"/>
        <w:ind w:left="720" w:hanging="720"/>
      </w:pPr>
      <w:r>
        <w:t>            mm      = two digits of minute followed by a colon (00 through 59)</w:t>
      </w:r>
    </w:p>
    <w:p w14:paraId="520AA957" w14:textId="77777777" w:rsidR="008832FF" w:rsidRDefault="008832FF" w:rsidP="008832FF">
      <w:pPr>
        <w:pStyle w:val="Maintext"/>
        <w:ind w:left="720" w:hanging="720"/>
      </w:pPr>
      <w:r>
        <w:t>            ss         = two digits of second followed by a fullstop (00 through 59)</w:t>
      </w:r>
    </w:p>
    <w:p w14:paraId="520AA958" w14:textId="2A3271D9" w:rsidR="008832FF" w:rsidRDefault="008832FF" w:rsidP="008832FF">
      <w:pPr>
        <w:pStyle w:val="Maintext"/>
        <w:ind w:left="720" w:hanging="720"/>
      </w:pPr>
      <w:r>
        <w:t>            ff          = two digits representing a decimal fraction of a second</w:t>
      </w:r>
      <w:r w:rsidR="009F56DC">
        <w:t xml:space="preserve"> (not required)</w:t>
      </w:r>
    </w:p>
    <w:p w14:paraId="520AA959" w14:textId="064EAE3C" w:rsidR="008832FF" w:rsidRDefault="008832FF" w:rsidP="008832FF">
      <w:pPr>
        <w:pStyle w:val="Maintext"/>
        <w:ind w:left="720" w:hanging="720"/>
      </w:pPr>
      <w:r>
        <w:t>            TZD     = time zone designator (+hh:mm or -hh:mm)</w:t>
      </w:r>
      <w:r w:rsidR="009F56DC">
        <w:t xml:space="preserve"> (not required)</w:t>
      </w:r>
    </w:p>
    <w:p w14:paraId="520AA95A" w14:textId="4079381D" w:rsidR="008832FF" w:rsidRDefault="008759D0" w:rsidP="008832FF">
      <w:pPr>
        <w:pStyle w:val="Maintext"/>
        <w:ind w:left="720"/>
      </w:pPr>
      <w:r>
        <w:t>The</w:t>
      </w:r>
      <w:r w:rsidR="008832FF">
        <w:t xml:space="preserve"> components shown in the example below must be present with</w:t>
      </w:r>
      <w:r>
        <w:t>out</w:t>
      </w:r>
      <w:r w:rsidR="008832FF">
        <w:t xml:space="preserve"> the specific punctuation. </w:t>
      </w:r>
    </w:p>
    <w:p w14:paraId="520AA95B" w14:textId="77777777" w:rsidR="008832FF" w:rsidRDefault="008832FF" w:rsidP="008832FF">
      <w:pPr>
        <w:pStyle w:val="Maintext"/>
        <w:ind w:left="720"/>
        <w:rPr>
          <w:sz w:val="16"/>
          <w:szCs w:val="16"/>
        </w:rPr>
      </w:pPr>
      <w:r>
        <w:lastRenderedPageBreak/>
        <w:t xml:space="preserve">            </w:t>
      </w:r>
      <w:r>
        <w:br/>
        <w:t>For example:</w:t>
      </w:r>
    </w:p>
    <w:p w14:paraId="520AA95C" w14:textId="0810B107" w:rsidR="008832FF" w:rsidRDefault="008245B9" w:rsidP="008832FF">
      <w:pPr>
        <w:pStyle w:val="ListParagraph"/>
        <w:numPr>
          <w:ilvl w:val="2"/>
          <w:numId w:val="2"/>
        </w:numPr>
        <w:rPr>
          <w:rFonts w:ascii="Arial" w:hAnsi="Arial" w:cs="Arial"/>
          <w:lang w:eastAsia="en-AU"/>
        </w:rPr>
      </w:pPr>
      <w:r>
        <w:rPr>
          <w:rFonts w:ascii="Arial" w:hAnsi="Arial" w:cs="Arial"/>
          <w:lang w:eastAsia="en-AU"/>
        </w:rPr>
        <w:t>5 November, 20</w:t>
      </w:r>
      <w:r w:rsidR="00EA3683">
        <w:rPr>
          <w:rFonts w:ascii="Arial" w:hAnsi="Arial" w:cs="Arial"/>
          <w:lang w:eastAsia="en-AU"/>
        </w:rPr>
        <w:t>26</w:t>
      </w:r>
      <w:r w:rsidR="008832FF">
        <w:rPr>
          <w:rFonts w:ascii="Arial" w:hAnsi="Arial" w:cs="Arial"/>
          <w:lang w:eastAsia="en-AU"/>
        </w:rPr>
        <w:t>, 8:15:30.40 am, AU Eastern Standard</w:t>
      </w:r>
      <w:r>
        <w:rPr>
          <w:rFonts w:ascii="Arial" w:hAnsi="Arial" w:cs="Arial"/>
          <w:lang w:eastAsia="en-AU"/>
        </w:rPr>
        <w:t xml:space="preserve"> Time would be reported as  20</w:t>
      </w:r>
      <w:r w:rsidR="00357720">
        <w:rPr>
          <w:rFonts w:ascii="Arial" w:hAnsi="Arial" w:cs="Arial"/>
          <w:lang w:eastAsia="en-AU"/>
        </w:rPr>
        <w:t>26</w:t>
      </w:r>
      <w:r w:rsidR="008832FF">
        <w:rPr>
          <w:rFonts w:ascii="Arial" w:hAnsi="Arial" w:cs="Arial"/>
          <w:lang w:eastAsia="en-AU"/>
        </w:rPr>
        <w:t>110508153040</w:t>
      </w:r>
    </w:p>
    <w:p w14:paraId="520AA95D" w14:textId="77777777" w:rsidR="008832FF" w:rsidRDefault="008832FF" w:rsidP="008832FF">
      <w:pPr>
        <w:pStyle w:val="ListParagraph"/>
        <w:ind w:left="1080"/>
        <w:rPr>
          <w:rFonts w:ascii="Arial" w:hAnsi="Arial" w:cs="Arial"/>
          <w:lang w:eastAsia="en-AU"/>
        </w:rPr>
      </w:pPr>
    </w:p>
    <w:p w14:paraId="520AA961" w14:textId="2CAA8893" w:rsidR="00775A18" w:rsidRPr="008759D0" w:rsidRDefault="008245B9" w:rsidP="008759D0">
      <w:pPr>
        <w:pStyle w:val="ListParagraph"/>
        <w:numPr>
          <w:ilvl w:val="2"/>
          <w:numId w:val="2"/>
        </w:numPr>
        <w:rPr>
          <w:rFonts w:ascii="Arial" w:hAnsi="Arial" w:cs="Arial"/>
          <w:lang w:eastAsia="en-AU"/>
        </w:rPr>
      </w:pPr>
      <w:r>
        <w:rPr>
          <w:rFonts w:ascii="Arial" w:hAnsi="Arial" w:cs="Arial"/>
          <w:lang w:eastAsia="en-AU"/>
        </w:rPr>
        <w:t>18 January, 20</w:t>
      </w:r>
      <w:r w:rsidR="00EA3683">
        <w:rPr>
          <w:rFonts w:ascii="Arial" w:hAnsi="Arial" w:cs="Arial"/>
          <w:lang w:eastAsia="en-AU"/>
        </w:rPr>
        <w:t>2</w:t>
      </w:r>
      <w:r w:rsidR="00357720">
        <w:rPr>
          <w:rFonts w:ascii="Arial" w:hAnsi="Arial" w:cs="Arial"/>
          <w:lang w:eastAsia="en-AU"/>
        </w:rPr>
        <w:t>7</w:t>
      </w:r>
      <w:r w:rsidR="008832FF">
        <w:rPr>
          <w:rFonts w:ascii="Arial" w:hAnsi="Arial" w:cs="Arial"/>
          <w:lang w:eastAsia="en-AU"/>
        </w:rPr>
        <w:t>, 1:30:00.00 pm, AU Eastern Standard</w:t>
      </w:r>
      <w:r>
        <w:rPr>
          <w:rFonts w:ascii="Arial" w:hAnsi="Arial" w:cs="Arial"/>
          <w:lang w:eastAsia="en-AU"/>
        </w:rPr>
        <w:t xml:space="preserve"> Time would be reported as  20</w:t>
      </w:r>
      <w:r w:rsidR="00357720">
        <w:rPr>
          <w:rFonts w:ascii="Arial" w:hAnsi="Arial" w:cs="Arial"/>
          <w:lang w:eastAsia="en-AU"/>
        </w:rPr>
        <w:t>27</w:t>
      </w:r>
      <w:r w:rsidR="008832FF">
        <w:rPr>
          <w:rFonts w:ascii="Arial" w:hAnsi="Arial" w:cs="Arial"/>
          <w:lang w:eastAsia="en-AU"/>
        </w:rPr>
        <w:t>011813300000</w:t>
      </w:r>
    </w:p>
    <w:p w14:paraId="520AA962" w14:textId="05CC8BB6" w:rsidR="006A669C" w:rsidRPr="003D7E28" w:rsidRDefault="00383846" w:rsidP="006A669C">
      <w:pPr>
        <w:pStyle w:val="Maintext"/>
        <w:ind w:left="720" w:hanging="720"/>
      </w:pPr>
      <w:r w:rsidRPr="003D7E28">
        <w:rPr>
          <w:b/>
        </w:rPr>
        <w:t xml:space="preserve">N </w:t>
      </w:r>
      <w:r w:rsidRPr="003D7E28">
        <w:tab/>
      </w:r>
      <w:r w:rsidR="006A669C" w:rsidRPr="003D7E28">
        <w:t>is numeric (0-9)</w:t>
      </w:r>
      <w:r w:rsidR="006A669C">
        <w:t xml:space="preserve"> –</w:t>
      </w:r>
      <w:r w:rsidR="006A669C" w:rsidRPr="003D7E28">
        <w:t xml:space="preserve"> Numeric fields must be right justifie</w:t>
      </w:r>
      <w:r w:rsidR="00DF39DB">
        <w:t>d</w:t>
      </w:r>
      <w:r w:rsidR="006A669C" w:rsidRPr="003D7E28">
        <w:t>.</w:t>
      </w:r>
    </w:p>
    <w:p w14:paraId="520AA963" w14:textId="77777777" w:rsidR="006A669C" w:rsidRPr="003D7E28" w:rsidRDefault="006A669C" w:rsidP="006A669C">
      <w:pPr>
        <w:pStyle w:val="Maintext"/>
      </w:pPr>
    </w:p>
    <w:p w14:paraId="69E8BE87" w14:textId="6E32E60C" w:rsidR="00DF39DB" w:rsidRDefault="008245B9" w:rsidP="00014FB6">
      <w:pPr>
        <w:pStyle w:val="Maintext"/>
        <w:ind w:firstLine="720"/>
      </w:pPr>
      <w:r>
        <w:t>For example, 123456789 in a</w:t>
      </w:r>
      <w:r w:rsidR="00A73175">
        <w:t xml:space="preserve"> </w:t>
      </w:r>
      <w:r w:rsidR="00EA3683">
        <w:t>13</w:t>
      </w:r>
      <w:r w:rsidR="00EA3683" w:rsidRPr="003D7E28">
        <w:t>-digit</w:t>
      </w:r>
      <w:r w:rsidR="006A669C" w:rsidRPr="003D7E28">
        <w:t xml:space="preserve"> field would be reported as 123456789.</w:t>
      </w:r>
    </w:p>
    <w:p w14:paraId="520AA975" w14:textId="77777777" w:rsidR="005C040B" w:rsidRDefault="005C040B" w:rsidP="00F14CC1">
      <w:pPr>
        <w:pStyle w:val="Maintext"/>
        <w:rPr>
          <w:i/>
        </w:rPr>
      </w:pPr>
    </w:p>
    <w:p w14:paraId="520AA976" w14:textId="77777777" w:rsidR="00F14CC1" w:rsidRPr="003D7E28" w:rsidRDefault="00F14CC1" w:rsidP="00F14CC1">
      <w:pPr>
        <w:pStyle w:val="Maintext"/>
      </w:pPr>
      <w:r w:rsidRPr="003D7E28">
        <w:rPr>
          <w:i/>
        </w:rPr>
        <w:t>Field type</w:t>
      </w:r>
      <w:r w:rsidRPr="003D7E28">
        <w:rPr>
          <w:b/>
        </w:rPr>
        <w:t xml:space="preserve"> </w:t>
      </w:r>
      <w:r w:rsidRPr="003D7E28">
        <w:t>–</w:t>
      </w:r>
      <w:r w:rsidRPr="003D7E28">
        <w:rPr>
          <w:b/>
        </w:rPr>
        <w:t xml:space="preserve"> </w:t>
      </w:r>
      <w:r w:rsidRPr="003D7E28">
        <w:t>codes used are:</w:t>
      </w:r>
    </w:p>
    <w:p w14:paraId="520AA977" w14:textId="77777777" w:rsidR="00F14CC1" w:rsidRPr="003D7E28" w:rsidRDefault="00F14CC1" w:rsidP="00F14CC1">
      <w:pPr>
        <w:pStyle w:val="Maintext"/>
      </w:pPr>
    </w:p>
    <w:p w14:paraId="520AA978" w14:textId="77777777" w:rsidR="00F14CC1" w:rsidRPr="003D7E28" w:rsidRDefault="00F14CC1" w:rsidP="00F14CC1">
      <w:pPr>
        <w:pStyle w:val="Maintext"/>
        <w:ind w:left="720" w:hanging="720"/>
      </w:pPr>
      <w:r w:rsidRPr="003D7E28">
        <w:rPr>
          <w:b/>
        </w:rPr>
        <w:t>M</w:t>
      </w:r>
      <w:r w:rsidRPr="003D7E28">
        <w:rPr>
          <w:b/>
        </w:rPr>
        <w:tab/>
      </w:r>
      <w:r w:rsidRPr="003D7E28">
        <w:t>Mandatory field that must be provided. For single character mandatory fields, a blank (space) is NOT a valid value.</w:t>
      </w:r>
    </w:p>
    <w:p w14:paraId="520AA979" w14:textId="542D87E4" w:rsidR="00F14CC1" w:rsidRPr="003D7E28" w:rsidRDefault="00F14CC1" w:rsidP="00F14CC1">
      <w:pPr>
        <w:pStyle w:val="Maintext"/>
      </w:pPr>
      <w:r w:rsidRPr="003D7E28">
        <w:rPr>
          <w:b/>
        </w:rPr>
        <w:tab/>
      </w:r>
      <w:r w:rsidRPr="003D7E28">
        <w:t>ALPHA: field must not start with a blank</w:t>
      </w:r>
    </w:p>
    <w:p w14:paraId="520AA97A" w14:textId="6464F778" w:rsidR="00F14CC1" w:rsidRPr="003D7E28" w:rsidRDefault="00F14CC1" w:rsidP="00F14CC1">
      <w:pPr>
        <w:pStyle w:val="Maintext"/>
      </w:pPr>
      <w:r w:rsidRPr="003D7E28">
        <w:tab/>
        <w:t>ALPHANUMERIC: field must not start with a blank</w:t>
      </w:r>
    </w:p>
    <w:p w14:paraId="520AA97B" w14:textId="022F9BE6" w:rsidR="00F14CC1" w:rsidRDefault="00F14CC1" w:rsidP="00F14CC1">
      <w:pPr>
        <w:pStyle w:val="Maintext"/>
      </w:pPr>
      <w:r w:rsidRPr="003D7E28">
        <w:tab/>
        <w:t>NUMERIC: field must not start with a blank</w:t>
      </w:r>
      <w:r w:rsidR="00D5778A">
        <w:t>.</w:t>
      </w:r>
    </w:p>
    <w:p w14:paraId="520AA97C" w14:textId="77777777" w:rsidR="001E0B70" w:rsidRPr="001E0B70" w:rsidRDefault="001E0B70" w:rsidP="001E0B70">
      <w:pPr>
        <w:pStyle w:val="Maintext"/>
        <w:ind w:firstLine="720"/>
      </w:pPr>
      <w:r w:rsidRPr="001E0B70">
        <w:t>NUMERIC SPECIAL: as specified in field definition</w:t>
      </w:r>
    </w:p>
    <w:p w14:paraId="520AA97D" w14:textId="77777777" w:rsidR="00F14CC1" w:rsidRPr="003D7E28" w:rsidRDefault="001E0B70" w:rsidP="00F14CC1">
      <w:pPr>
        <w:pStyle w:val="Maintext"/>
      </w:pPr>
      <w:r>
        <w:tab/>
      </w:r>
      <w:r w:rsidR="00F14CC1" w:rsidRPr="003D7E28">
        <w:t>DATE: field must not be zero filled.</w:t>
      </w:r>
    </w:p>
    <w:p w14:paraId="520AA97E" w14:textId="77777777" w:rsidR="00F14CC1" w:rsidRPr="003D7E28" w:rsidRDefault="00F14CC1" w:rsidP="00F14CC1">
      <w:pPr>
        <w:pStyle w:val="Maintext"/>
      </w:pPr>
    </w:p>
    <w:p w14:paraId="520AA97F" w14:textId="77777777" w:rsidR="00F14CC1" w:rsidRPr="003D7E28" w:rsidRDefault="00F14CC1" w:rsidP="00F14CC1">
      <w:pPr>
        <w:pStyle w:val="Maintext"/>
        <w:ind w:left="720" w:hanging="720"/>
      </w:pPr>
      <w:r w:rsidRPr="003D7E28">
        <w:rPr>
          <w:b/>
        </w:rPr>
        <w:t>O</w:t>
      </w:r>
      <w:r w:rsidRPr="003D7E28">
        <w:tab/>
        <w:t xml:space="preserve">Optional field that must be made available by the software developer for the </w:t>
      </w:r>
      <w:r>
        <w:t>entity</w:t>
      </w:r>
      <w:r w:rsidRPr="003D7E28">
        <w:t xml:space="preserve"> to complete. </w:t>
      </w:r>
      <w:r>
        <w:t>Entities</w:t>
      </w:r>
      <w:r w:rsidRPr="003D7E28">
        <w:t xml:space="preserve"> must complete the field if the data is available.</w:t>
      </w:r>
    </w:p>
    <w:p w14:paraId="520AA980" w14:textId="17AA8F7E" w:rsidR="00F14CC1" w:rsidRPr="003D7E28" w:rsidRDefault="00F14CC1" w:rsidP="00F14CC1">
      <w:pPr>
        <w:pStyle w:val="Maintext"/>
      </w:pPr>
      <w:r w:rsidRPr="003D7E28">
        <w:tab/>
        <w:t xml:space="preserve">ALPHA: if not present, </w:t>
      </w:r>
      <w:r w:rsidR="00EA3683">
        <w:t>leave the field blank.</w:t>
      </w:r>
    </w:p>
    <w:p w14:paraId="520AA981" w14:textId="40240E1C" w:rsidR="00F14CC1" w:rsidRPr="003D7E28" w:rsidRDefault="00F14CC1" w:rsidP="00F14CC1">
      <w:pPr>
        <w:pStyle w:val="Maintext"/>
      </w:pPr>
      <w:r w:rsidRPr="003D7E28">
        <w:tab/>
        <w:t xml:space="preserve">ALPHANUMERIC: if not present, </w:t>
      </w:r>
      <w:r w:rsidR="00EA3683">
        <w:t>leave the field blank.</w:t>
      </w:r>
    </w:p>
    <w:p w14:paraId="520AA982" w14:textId="4C07D25A" w:rsidR="00F14CC1" w:rsidRDefault="00F14CC1" w:rsidP="00F14CC1">
      <w:pPr>
        <w:pStyle w:val="Maintext"/>
      </w:pPr>
      <w:r w:rsidRPr="003D7E28">
        <w:tab/>
        <w:t xml:space="preserve">NUMERIC: if not present, </w:t>
      </w:r>
      <w:r w:rsidR="00EA3683">
        <w:t>leave the field blank.</w:t>
      </w:r>
    </w:p>
    <w:p w14:paraId="520AA983" w14:textId="77777777" w:rsidR="001E0B70" w:rsidRPr="001E0B70" w:rsidRDefault="001E0B70" w:rsidP="001E0B70">
      <w:pPr>
        <w:ind w:firstLine="720"/>
      </w:pPr>
      <w:r w:rsidRPr="001E0B70">
        <w:t>NUMERIC SPECIAL: as specified in field definition</w:t>
      </w:r>
    </w:p>
    <w:p w14:paraId="520AA984" w14:textId="4A3A1709" w:rsidR="00F14CC1" w:rsidRPr="003D7E28" w:rsidRDefault="001E0B70" w:rsidP="00184F1A">
      <w:pPr>
        <w:pStyle w:val="Maintext"/>
      </w:pPr>
      <w:r>
        <w:tab/>
      </w:r>
      <w:r w:rsidR="00F14CC1" w:rsidRPr="003D7E28">
        <w:t xml:space="preserve">DATE: if not present, </w:t>
      </w:r>
      <w:r w:rsidR="00EA3683">
        <w:t>leave the field blank</w:t>
      </w:r>
      <w:r w:rsidR="00F14CC1" w:rsidRPr="003D7E28">
        <w:t>.</w:t>
      </w:r>
    </w:p>
    <w:p w14:paraId="520AA985" w14:textId="77777777" w:rsidR="00F14CC1" w:rsidRPr="003D7E28" w:rsidRDefault="00F14CC1" w:rsidP="00F14CC1">
      <w:pPr>
        <w:pStyle w:val="Maintext"/>
      </w:pPr>
      <w:r w:rsidRPr="003D7E28">
        <w:tab/>
      </w:r>
      <w:r w:rsidRPr="003D7E28">
        <w:tab/>
      </w:r>
      <w:r w:rsidRPr="003D7E28">
        <w:tab/>
      </w:r>
    </w:p>
    <w:p w14:paraId="520AA986" w14:textId="77777777" w:rsidR="00F14CC1" w:rsidRDefault="00F14CC1" w:rsidP="00F14CC1">
      <w:pPr>
        <w:pStyle w:val="Maintext"/>
        <w:ind w:left="720" w:hanging="720"/>
      </w:pPr>
      <w:r w:rsidRPr="003D7E28">
        <w:rPr>
          <w:rFonts w:cs="Arial"/>
          <w:b/>
        </w:rPr>
        <w:t>C</w:t>
      </w:r>
      <w:r w:rsidRPr="003D7E28">
        <w:rPr>
          <w:rFonts w:cs="Arial"/>
        </w:rPr>
        <w:tab/>
      </w:r>
      <w:r w:rsidRPr="003D7E28">
        <w:t xml:space="preserve">Conditional field that must be made available by the software developer for the </w:t>
      </w:r>
      <w:r>
        <w:t>entity</w:t>
      </w:r>
      <w:r w:rsidRPr="003D7E28">
        <w:t xml:space="preserve"> to complete. </w:t>
      </w:r>
      <w:r>
        <w:t>Entities</w:t>
      </w:r>
      <w:r w:rsidRPr="003D7E28">
        <w:t xml:space="preserve"> must complete the field</w:t>
      </w:r>
      <w:r w:rsidRPr="003D7E28" w:rsidDel="007631C2">
        <w:t xml:space="preserve"> </w:t>
      </w:r>
      <w:r w:rsidRPr="003D7E28">
        <w:t>as specified.</w:t>
      </w:r>
    </w:p>
    <w:p w14:paraId="520AA987" w14:textId="77777777" w:rsidR="00870719" w:rsidRDefault="00870719" w:rsidP="00F14CC1">
      <w:pPr>
        <w:pStyle w:val="Maintext"/>
        <w:ind w:left="720" w:hanging="720"/>
      </w:pPr>
    </w:p>
    <w:p w14:paraId="520AA988" w14:textId="77777777" w:rsidR="00870719" w:rsidRPr="00396C82" w:rsidRDefault="00870719" w:rsidP="00870719">
      <w:pPr>
        <w:ind w:left="720"/>
        <w:rPr>
          <w:rFonts w:cs="Arial"/>
        </w:rPr>
      </w:pPr>
      <w:r w:rsidRPr="00396C82">
        <w:rPr>
          <w:rFonts w:cs="Arial"/>
        </w:rPr>
        <w:t xml:space="preserve">When the condition in either of the fields is met as per the definition, the field then becomes mandatory. </w:t>
      </w:r>
    </w:p>
    <w:p w14:paraId="520AA989" w14:textId="77777777" w:rsidR="00870719" w:rsidRPr="00A859E2" w:rsidRDefault="00870719" w:rsidP="00870719">
      <w:pPr>
        <w:rPr>
          <w:rFonts w:cs="Arial"/>
          <w:color w:val="000000"/>
          <w:sz w:val="18"/>
          <w:szCs w:val="18"/>
        </w:rPr>
      </w:pPr>
    </w:p>
    <w:p w14:paraId="520AA98A" w14:textId="77777777" w:rsidR="00870719" w:rsidRPr="00396C82" w:rsidRDefault="00870719" w:rsidP="00870719">
      <w:pPr>
        <w:ind w:left="720"/>
        <w:rPr>
          <w:rFonts w:cs="Arial"/>
          <w:color w:val="000000"/>
        </w:rPr>
      </w:pPr>
      <w:r w:rsidRPr="00396C82">
        <w:rPr>
          <w:rFonts w:cs="Arial"/>
          <w:color w:val="000000"/>
        </w:rPr>
        <w:t>If the condition is not met,</w:t>
      </w:r>
      <w:r w:rsidRPr="00396C82">
        <w:rPr>
          <w:color w:val="000000"/>
        </w:rPr>
        <w:t xml:space="preserve"> </w:t>
      </w:r>
      <w:r w:rsidRPr="00396C82">
        <w:rPr>
          <w:rFonts w:cs="Arial"/>
          <w:color w:val="000000"/>
        </w:rPr>
        <w:t>the field must be reported as follows</w:t>
      </w:r>
    </w:p>
    <w:p w14:paraId="520AA98B" w14:textId="2A5A00EF" w:rsidR="00870719" w:rsidRPr="00396C82" w:rsidRDefault="00870719" w:rsidP="00870719">
      <w:pPr>
        <w:rPr>
          <w:rFonts w:cs="Arial"/>
          <w:color w:val="000000"/>
        </w:rPr>
      </w:pPr>
      <w:r w:rsidRPr="00396C82">
        <w:rPr>
          <w:rFonts w:cs="Arial"/>
          <w:color w:val="000000"/>
        </w:rPr>
        <w:tab/>
        <w:t xml:space="preserve">ALPHA: if not present, </w:t>
      </w:r>
      <w:r w:rsidR="00EA3683">
        <w:t>leave the field blank.</w:t>
      </w:r>
    </w:p>
    <w:p w14:paraId="520AA98C" w14:textId="630E433A" w:rsidR="00870719" w:rsidRPr="00396C82" w:rsidRDefault="00870719" w:rsidP="00870719">
      <w:pPr>
        <w:rPr>
          <w:rFonts w:cs="Arial"/>
          <w:color w:val="000000"/>
        </w:rPr>
      </w:pPr>
      <w:r w:rsidRPr="00396C82">
        <w:rPr>
          <w:rFonts w:cs="Arial"/>
          <w:color w:val="000000"/>
        </w:rPr>
        <w:tab/>
        <w:t xml:space="preserve">ALPHANUMERIC: if not present, </w:t>
      </w:r>
      <w:r w:rsidR="00EA3683">
        <w:t>leave the field blank.</w:t>
      </w:r>
    </w:p>
    <w:p w14:paraId="520AA98D" w14:textId="3920F07C" w:rsidR="00870719" w:rsidRPr="00396C82" w:rsidRDefault="00870719" w:rsidP="00870719">
      <w:pPr>
        <w:rPr>
          <w:rFonts w:cs="Arial"/>
          <w:color w:val="000000"/>
        </w:rPr>
      </w:pPr>
      <w:r w:rsidRPr="00396C82">
        <w:rPr>
          <w:rFonts w:cs="Arial"/>
          <w:color w:val="000000"/>
        </w:rPr>
        <w:tab/>
        <w:t xml:space="preserve">NUMERIC: if not present, </w:t>
      </w:r>
      <w:r w:rsidR="00EA3683">
        <w:t>leave the field blank.</w:t>
      </w:r>
    </w:p>
    <w:p w14:paraId="520AA98E" w14:textId="63ADBEA5" w:rsidR="00870719" w:rsidRPr="00106923" w:rsidRDefault="00870719" w:rsidP="00870719">
      <w:pPr>
        <w:ind w:left="720"/>
        <w:rPr>
          <w:color w:val="000000"/>
        </w:rPr>
      </w:pPr>
      <w:r>
        <w:t>NUMERIC SPECIAL: as specified in field definition</w:t>
      </w:r>
      <w:r w:rsidR="00A0253B">
        <w:t>.</w:t>
      </w:r>
    </w:p>
    <w:p w14:paraId="520AA98F" w14:textId="6521FB2C" w:rsidR="001E0B70" w:rsidRDefault="001E0B70" w:rsidP="001E0B70">
      <w:pPr>
        <w:ind w:left="720"/>
        <w:rPr>
          <w:rFonts w:cs="Arial"/>
          <w:color w:val="000000"/>
        </w:rPr>
      </w:pPr>
      <w:r w:rsidRPr="00396C82">
        <w:rPr>
          <w:rFonts w:cs="Arial"/>
          <w:color w:val="000000"/>
        </w:rPr>
        <w:t>DATE: if not present</w:t>
      </w:r>
      <w:r w:rsidR="00A0253B">
        <w:rPr>
          <w:rFonts w:cs="Arial"/>
          <w:color w:val="000000"/>
        </w:rPr>
        <w:t>.</w:t>
      </w:r>
    </w:p>
    <w:p w14:paraId="3DB9CCA9" w14:textId="77777777" w:rsidR="00620691" w:rsidRDefault="00620691" w:rsidP="00620691">
      <w:pPr>
        <w:rPr>
          <w:rFonts w:cs="Arial"/>
          <w:color w:val="000000"/>
        </w:rPr>
      </w:pPr>
    </w:p>
    <w:p w14:paraId="41D93BE0" w14:textId="77777777" w:rsidR="00620691" w:rsidRPr="003D7E28" w:rsidRDefault="00620691" w:rsidP="00620691">
      <w:pPr>
        <w:pStyle w:val="Maintext"/>
      </w:pPr>
      <w:r w:rsidRPr="003D7E28">
        <w:rPr>
          <w:i/>
        </w:rPr>
        <w:t>Field name</w:t>
      </w:r>
      <w:r w:rsidRPr="003D7E28">
        <w:t xml:space="preserve"> – a brief description of the field.</w:t>
      </w:r>
    </w:p>
    <w:p w14:paraId="45DAE71A" w14:textId="77777777" w:rsidR="00620691" w:rsidRPr="003D7E28" w:rsidRDefault="00620691" w:rsidP="00620691">
      <w:pPr>
        <w:pStyle w:val="Maintext"/>
      </w:pPr>
    </w:p>
    <w:p w14:paraId="520AA990" w14:textId="0ECDBDC4" w:rsidR="00870719" w:rsidRPr="00620691" w:rsidRDefault="00620691" w:rsidP="00620691">
      <w:pPr>
        <w:pStyle w:val="Maintext"/>
      </w:pPr>
      <w:r>
        <w:rPr>
          <w:i/>
        </w:rPr>
        <w:t>Reference number</w:t>
      </w:r>
      <w:r w:rsidRPr="003D7E28">
        <w:t xml:space="preserve"> – the </w:t>
      </w:r>
      <w:r>
        <w:t xml:space="preserve">definition reference number. These definitions can be found in </w:t>
      </w:r>
      <w:r>
        <w:rPr>
          <w:i/>
        </w:rPr>
        <w:t>Data f</w:t>
      </w:r>
      <w:r w:rsidRPr="007838C6">
        <w:rPr>
          <w:i/>
        </w:rPr>
        <w:t>ield definitions and edit rules</w:t>
      </w:r>
      <w:r>
        <w:t>.</w:t>
      </w:r>
    </w:p>
    <w:p w14:paraId="04595D48" w14:textId="77777777" w:rsidR="00317C3E" w:rsidRDefault="00317C3E" w:rsidP="00317C3E">
      <w:pPr>
        <w:pStyle w:val="Head2"/>
      </w:pPr>
      <w:bookmarkStart w:id="38" w:name="_Toc91074395"/>
      <w:bookmarkStart w:id="39" w:name="_Toc238136892"/>
      <w:bookmarkStart w:id="40" w:name="_Hlk87368235"/>
      <w:r>
        <w:lastRenderedPageBreak/>
        <w:t>File Structure</w:t>
      </w:r>
      <w:bookmarkEnd w:id="38"/>
      <w:bookmarkEnd w:id="39"/>
    </w:p>
    <w:p w14:paraId="735C51A5" w14:textId="13BA9142" w:rsidR="00317C3E" w:rsidRDefault="00317C3E" w:rsidP="00317C3E">
      <w:pPr>
        <w:pStyle w:val="Maintext"/>
        <w:numPr>
          <w:ilvl w:val="0"/>
          <w:numId w:val="26"/>
        </w:numPr>
      </w:pPr>
      <w:r>
        <w:t xml:space="preserve">The first row of the file will contain the </w:t>
      </w:r>
      <w:r w:rsidR="0046445D">
        <w:t>f</w:t>
      </w:r>
      <w:r>
        <w:t>ile header data.</w:t>
      </w:r>
    </w:p>
    <w:p w14:paraId="37B51383" w14:textId="4AA105B5" w:rsidR="00317C3E" w:rsidRDefault="00317C3E" w:rsidP="00317C3E">
      <w:pPr>
        <w:pStyle w:val="Bullet1"/>
        <w:numPr>
          <w:ilvl w:val="0"/>
          <w:numId w:val="26"/>
        </w:numPr>
      </w:pPr>
      <w:r>
        <w:t xml:space="preserve">The second row of the file will contain the </w:t>
      </w:r>
      <w:r w:rsidR="00014FB6">
        <w:t>header</w:t>
      </w:r>
      <w:r>
        <w:t xml:space="preserve"> data record field name columns.</w:t>
      </w:r>
    </w:p>
    <w:p w14:paraId="38BA6A13" w14:textId="49EE7FC2" w:rsidR="00317C3E" w:rsidRDefault="00317C3E" w:rsidP="00317C3E">
      <w:pPr>
        <w:pStyle w:val="Maintext"/>
        <w:numPr>
          <w:ilvl w:val="0"/>
          <w:numId w:val="26"/>
        </w:numPr>
      </w:pPr>
      <w:r>
        <w:t xml:space="preserve">Each subsequent row of the file will contain the data elements listed in the </w:t>
      </w:r>
      <w:r w:rsidR="00014FB6">
        <w:t>member’</w:t>
      </w:r>
      <w:r>
        <w:t xml:space="preserve"> data record.</w:t>
      </w:r>
    </w:p>
    <w:p w14:paraId="62841A71" w14:textId="77777777" w:rsidR="00317C3E" w:rsidRDefault="00317C3E" w:rsidP="00317C3E">
      <w:pPr>
        <w:pStyle w:val="Maintext"/>
        <w:numPr>
          <w:ilvl w:val="0"/>
          <w:numId w:val="26"/>
        </w:numPr>
      </w:pPr>
      <w:r>
        <w:t>Each</w:t>
      </w:r>
      <w:r w:rsidRPr="00340F1D">
        <w:t xml:space="preserve"> data element will follow in or</w:t>
      </w:r>
      <w:r>
        <w:t xml:space="preserve">der and be separated by a comma </w:t>
      </w:r>
    </w:p>
    <w:p w14:paraId="00F73C18" w14:textId="745C65AA" w:rsidR="00317C3E" w:rsidRDefault="00317C3E" w:rsidP="00317C3E">
      <w:pPr>
        <w:pStyle w:val="Maintext"/>
        <w:numPr>
          <w:ilvl w:val="0"/>
          <w:numId w:val="26"/>
        </w:numPr>
      </w:pPr>
      <w:r>
        <w:t>Each individual</w:t>
      </w:r>
      <w:r w:rsidR="00A47FAE">
        <w:t>’</w:t>
      </w:r>
      <w:r>
        <w:t xml:space="preserve">s request data will be on its own row. </w:t>
      </w:r>
    </w:p>
    <w:bookmarkEnd w:id="40"/>
    <w:p w14:paraId="27C90C6F" w14:textId="77777777" w:rsidR="00317C3E" w:rsidRDefault="00317C3E" w:rsidP="00317C3E">
      <w:pPr>
        <w:pStyle w:val="Maintext"/>
      </w:pPr>
    </w:p>
    <w:p w14:paraId="66EEBC24" w14:textId="14AD7785" w:rsidR="00317C3E" w:rsidRPr="00E55503" w:rsidRDefault="00317C3E" w:rsidP="00317C3E">
      <w:pPr>
        <w:pBdr>
          <w:top w:val="single" w:sz="12" w:space="1" w:color="FF0000"/>
          <w:left w:val="single" w:sz="12" w:space="4" w:color="FF0000"/>
          <w:bottom w:val="single" w:sz="12" w:space="0" w:color="FF0000"/>
          <w:right w:val="single" w:sz="12" w:space="4" w:color="FF0000"/>
        </w:pBdr>
      </w:pPr>
      <w:r w:rsidRPr="00E55503">
        <w:rPr>
          <w:noProof/>
        </w:rPr>
        <w:drawing>
          <wp:inline distT="0" distB="0" distL="0" distR="0" wp14:anchorId="51DFC76D" wp14:editId="10F28F7F">
            <wp:extent cx="180975" cy="180975"/>
            <wp:effectExtent l="0" t="0" r="0" b="0"/>
            <wp:docPr id="736687860" name="Picture 736687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E55503">
        <w:t xml:space="preserve"> </w:t>
      </w:r>
      <w:r w:rsidRPr="00E37352">
        <w:t xml:space="preserve">Each </w:t>
      </w:r>
      <w:r>
        <w:t xml:space="preserve">unique </w:t>
      </w:r>
      <w:r w:rsidR="0016338B">
        <w:t>member’s</w:t>
      </w:r>
      <w:r>
        <w:t xml:space="preserve"> </w:t>
      </w:r>
      <w:r w:rsidRPr="00E37352">
        <w:t>data will be on its own row.</w:t>
      </w:r>
    </w:p>
    <w:p w14:paraId="6FB490CC" w14:textId="77777777" w:rsidR="00317C3E" w:rsidRPr="001154A9" w:rsidRDefault="00317C3E" w:rsidP="00317C3E">
      <w:pPr>
        <w:pStyle w:val="Head2"/>
      </w:pPr>
      <w:bookmarkStart w:id="41" w:name="_Toc91074396"/>
      <w:bookmarkStart w:id="42" w:name="_Toc238136893"/>
      <w:r>
        <w:t>File Header record</w:t>
      </w:r>
      <w:bookmarkEnd w:id="41"/>
      <w:bookmarkEnd w:id="42"/>
      <w:r>
        <w:t xml:space="preserve"> </w:t>
      </w:r>
    </w:p>
    <w:tbl>
      <w:tblPr>
        <w:tblW w:w="9280" w:type="dxa"/>
        <w:tblInd w:w="-34" w:type="dxa"/>
        <w:tblLayout w:type="fixed"/>
        <w:tblLook w:val="0000" w:firstRow="0" w:lastRow="0" w:firstColumn="0" w:lastColumn="0" w:noHBand="0" w:noVBand="0"/>
      </w:tblPr>
      <w:tblGrid>
        <w:gridCol w:w="1132"/>
        <w:gridCol w:w="990"/>
        <w:gridCol w:w="990"/>
        <w:gridCol w:w="770"/>
        <w:gridCol w:w="4054"/>
        <w:gridCol w:w="1344"/>
      </w:tblGrid>
      <w:tr w:rsidR="00317C3E" w:rsidRPr="00C808CF" w14:paraId="71527B1F" w14:textId="77777777" w:rsidTr="00DB0C81">
        <w:trPr>
          <w:cantSplit/>
          <w:trHeight w:val="611"/>
        </w:trPr>
        <w:tc>
          <w:tcPr>
            <w:tcW w:w="1132" w:type="dxa"/>
            <w:tcBorders>
              <w:top w:val="single" w:sz="6" w:space="0" w:color="auto"/>
              <w:left w:val="single" w:sz="6" w:space="0" w:color="auto"/>
              <w:bottom w:val="single" w:sz="6" w:space="0" w:color="auto"/>
              <w:right w:val="single" w:sz="6" w:space="0" w:color="auto"/>
            </w:tcBorders>
          </w:tcPr>
          <w:p w14:paraId="7D23D0DA" w14:textId="77777777" w:rsidR="00317C3E" w:rsidRPr="00C808CF" w:rsidRDefault="00317C3E" w:rsidP="00600D5D">
            <w:pPr>
              <w:pStyle w:val="Maintext"/>
              <w:rPr>
                <w:b/>
              </w:rPr>
            </w:pPr>
            <w:r>
              <w:rPr>
                <w:b/>
              </w:rPr>
              <w:t>Column</w:t>
            </w:r>
          </w:p>
        </w:tc>
        <w:tc>
          <w:tcPr>
            <w:tcW w:w="990" w:type="dxa"/>
            <w:tcBorders>
              <w:top w:val="single" w:sz="6" w:space="0" w:color="auto"/>
              <w:left w:val="single" w:sz="6" w:space="0" w:color="auto"/>
              <w:bottom w:val="single" w:sz="6" w:space="0" w:color="auto"/>
              <w:right w:val="single" w:sz="6" w:space="0" w:color="auto"/>
            </w:tcBorders>
          </w:tcPr>
          <w:p w14:paraId="62102704" w14:textId="77777777" w:rsidR="00317C3E" w:rsidRPr="00C808CF" w:rsidRDefault="00317C3E" w:rsidP="00600D5D">
            <w:pPr>
              <w:pStyle w:val="Maintext"/>
              <w:rPr>
                <w:b/>
              </w:rPr>
            </w:pPr>
            <w:r w:rsidRPr="00D46CFD">
              <w:rPr>
                <w:b/>
                <w:bCs/>
                <w:color w:val="000000"/>
                <w:spacing w:val="-5"/>
              </w:rPr>
              <w:t xml:space="preserve">Field </w:t>
            </w:r>
            <w:r>
              <w:rPr>
                <w:b/>
                <w:bCs/>
                <w:color w:val="000000"/>
                <w:spacing w:val="-2"/>
              </w:rPr>
              <w:t>length</w:t>
            </w:r>
          </w:p>
        </w:tc>
        <w:tc>
          <w:tcPr>
            <w:tcW w:w="990" w:type="dxa"/>
            <w:tcBorders>
              <w:top w:val="single" w:sz="6" w:space="0" w:color="auto"/>
              <w:left w:val="single" w:sz="6" w:space="0" w:color="auto"/>
              <w:bottom w:val="single" w:sz="6" w:space="0" w:color="auto"/>
              <w:right w:val="single" w:sz="6" w:space="0" w:color="auto"/>
            </w:tcBorders>
          </w:tcPr>
          <w:p w14:paraId="20B5ACFB" w14:textId="77777777" w:rsidR="00317C3E" w:rsidRPr="00C808CF" w:rsidRDefault="00317C3E" w:rsidP="00600D5D">
            <w:pPr>
              <w:pStyle w:val="Maintext"/>
              <w:rPr>
                <w:b/>
              </w:rPr>
            </w:pPr>
            <w:r w:rsidRPr="00C808CF">
              <w:rPr>
                <w:b/>
              </w:rPr>
              <w:t>Field format</w:t>
            </w:r>
          </w:p>
        </w:tc>
        <w:tc>
          <w:tcPr>
            <w:tcW w:w="770" w:type="dxa"/>
            <w:tcBorders>
              <w:top w:val="single" w:sz="6" w:space="0" w:color="auto"/>
              <w:left w:val="single" w:sz="6" w:space="0" w:color="auto"/>
              <w:bottom w:val="single" w:sz="6" w:space="0" w:color="auto"/>
              <w:right w:val="single" w:sz="6" w:space="0" w:color="auto"/>
            </w:tcBorders>
          </w:tcPr>
          <w:p w14:paraId="74B9DB91" w14:textId="77777777" w:rsidR="00317C3E" w:rsidRPr="00C808CF" w:rsidRDefault="00317C3E" w:rsidP="00600D5D">
            <w:pPr>
              <w:pStyle w:val="Maintext"/>
              <w:rPr>
                <w:b/>
              </w:rPr>
            </w:pPr>
            <w:r w:rsidRPr="00C808CF">
              <w:rPr>
                <w:b/>
              </w:rPr>
              <w:t>Field type</w:t>
            </w:r>
          </w:p>
        </w:tc>
        <w:tc>
          <w:tcPr>
            <w:tcW w:w="4054" w:type="dxa"/>
            <w:tcBorders>
              <w:top w:val="single" w:sz="6" w:space="0" w:color="auto"/>
              <w:left w:val="single" w:sz="6" w:space="0" w:color="auto"/>
              <w:bottom w:val="single" w:sz="6" w:space="0" w:color="auto"/>
              <w:right w:val="single" w:sz="6" w:space="0" w:color="auto"/>
            </w:tcBorders>
          </w:tcPr>
          <w:p w14:paraId="19294755" w14:textId="77777777" w:rsidR="00317C3E" w:rsidRPr="00C808CF" w:rsidRDefault="00317C3E" w:rsidP="00600D5D">
            <w:pPr>
              <w:pStyle w:val="Maintext"/>
              <w:rPr>
                <w:b/>
              </w:rPr>
            </w:pPr>
            <w:r w:rsidRPr="00C808CF">
              <w:rPr>
                <w:b/>
              </w:rPr>
              <w:t>Field name</w:t>
            </w:r>
          </w:p>
        </w:tc>
        <w:tc>
          <w:tcPr>
            <w:tcW w:w="1344" w:type="dxa"/>
            <w:tcBorders>
              <w:top w:val="single" w:sz="6" w:space="0" w:color="auto"/>
              <w:left w:val="single" w:sz="6" w:space="0" w:color="auto"/>
              <w:bottom w:val="single" w:sz="6" w:space="0" w:color="auto"/>
              <w:right w:val="single" w:sz="6" w:space="0" w:color="auto"/>
            </w:tcBorders>
          </w:tcPr>
          <w:p w14:paraId="5FA252E1" w14:textId="77777777" w:rsidR="00317C3E" w:rsidRPr="00C808CF" w:rsidRDefault="00317C3E" w:rsidP="00600D5D">
            <w:pPr>
              <w:pStyle w:val="Maintext"/>
              <w:rPr>
                <w:b/>
              </w:rPr>
            </w:pPr>
            <w:r w:rsidRPr="00C808CF">
              <w:rPr>
                <w:b/>
              </w:rPr>
              <w:t>Reference number</w:t>
            </w:r>
          </w:p>
        </w:tc>
      </w:tr>
      <w:tr w:rsidR="00DB0C81" w:rsidRPr="003D7E28" w14:paraId="5A8B1980" w14:textId="77777777" w:rsidTr="00600D5D">
        <w:trPr>
          <w:cantSplit/>
          <w:trHeight w:val="276"/>
        </w:trPr>
        <w:tc>
          <w:tcPr>
            <w:tcW w:w="1132" w:type="dxa"/>
            <w:tcBorders>
              <w:top w:val="single" w:sz="6" w:space="0" w:color="auto"/>
              <w:left w:val="single" w:sz="6" w:space="0" w:color="auto"/>
              <w:bottom w:val="single" w:sz="6" w:space="0" w:color="auto"/>
              <w:right w:val="single" w:sz="6" w:space="0" w:color="auto"/>
            </w:tcBorders>
            <w:vAlign w:val="center"/>
          </w:tcPr>
          <w:p w14:paraId="6808E6D7" w14:textId="145E7F27" w:rsidR="00DB0C81" w:rsidRDefault="00DB0C81" w:rsidP="00600D5D">
            <w:pPr>
              <w:pStyle w:val="Maintext"/>
              <w:jc w:val="center"/>
            </w:pPr>
            <w:r>
              <w:t>1</w:t>
            </w:r>
          </w:p>
        </w:tc>
        <w:tc>
          <w:tcPr>
            <w:tcW w:w="990" w:type="dxa"/>
            <w:tcBorders>
              <w:top w:val="single" w:sz="6" w:space="0" w:color="auto"/>
              <w:left w:val="single" w:sz="6" w:space="0" w:color="auto"/>
              <w:bottom w:val="single" w:sz="6" w:space="0" w:color="auto"/>
              <w:right w:val="single" w:sz="6" w:space="0" w:color="auto"/>
            </w:tcBorders>
          </w:tcPr>
          <w:p w14:paraId="388CB467" w14:textId="46F3DC7D" w:rsidR="00DB0C81" w:rsidRDefault="00DB0C81" w:rsidP="00600D5D">
            <w:pPr>
              <w:pStyle w:val="Maintext"/>
            </w:pPr>
            <w:r>
              <w:t>9</w:t>
            </w:r>
          </w:p>
        </w:tc>
        <w:tc>
          <w:tcPr>
            <w:tcW w:w="990" w:type="dxa"/>
            <w:tcBorders>
              <w:top w:val="single" w:sz="6" w:space="0" w:color="auto"/>
              <w:left w:val="single" w:sz="6" w:space="0" w:color="auto"/>
              <w:bottom w:val="single" w:sz="6" w:space="0" w:color="auto"/>
              <w:right w:val="single" w:sz="6" w:space="0" w:color="auto"/>
            </w:tcBorders>
            <w:vAlign w:val="center"/>
          </w:tcPr>
          <w:p w14:paraId="08F19549" w14:textId="493D0C60" w:rsidR="00DB0C81" w:rsidRDefault="00AB6A41" w:rsidP="00600D5D">
            <w:pPr>
              <w:pStyle w:val="Maintext"/>
            </w:pPr>
            <w:r>
              <w:t>A</w:t>
            </w:r>
            <w:r w:rsidR="00DB0C81">
              <w:t>N</w:t>
            </w:r>
          </w:p>
        </w:tc>
        <w:tc>
          <w:tcPr>
            <w:tcW w:w="770" w:type="dxa"/>
            <w:tcBorders>
              <w:top w:val="single" w:sz="6" w:space="0" w:color="auto"/>
              <w:left w:val="single" w:sz="6" w:space="0" w:color="auto"/>
              <w:bottom w:val="single" w:sz="6" w:space="0" w:color="auto"/>
              <w:right w:val="single" w:sz="6" w:space="0" w:color="auto"/>
            </w:tcBorders>
            <w:vAlign w:val="center"/>
          </w:tcPr>
          <w:p w14:paraId="36F8B809" w14:textId="08D7ED83" w:rsidR="00DB0C81" w:rsidRDefault="00DB0C81" w:rsidP="00600D5D">
            <w:pPr>
              <w:pStyle w:val="Maintext"/>
            </w:pPr>
            <w:r>
              <w:t>M</w:t>
            </w:r>
          </w:p>
        </w:tc>
        <w:tc>
          <w:tcPr>
            <w:tcW w:w="4054" w:type="dxa"/>
            <w:tcBorders>
              <w:top w:val="single" w:sz="6" w:space="0" w:color="auto"/>
              <w:left w:val="single" w:sz="6" w:space="0" w:color="auto"/>
              <w:bottom w:val="single" w:sz="6" w:space="0" w:color="auto"/>
              <w:right w:val="single" w:sz="6" w:space="0" w:color="auto"/>
            </w:tcBorders>
          </w:tcPr>
          <w:p w14:paraId="7EB8F2AE" w14:textId="09A29A6E" w:rsidR="00DB0C81" w:rsidRDefault="00DB0C81" w:rsidP="00600D5D">
            <w:pPr>
              <w:pStyle w:val="Maintext"/>
            </w:pPr>
            <w:r w:rsidRPr="00997AE1">
              <w:t>Report specification version number</w:t>
            </w:r>
          </w:p>
        </w:tc>
        <w:bookmarkStart w:id="43" w:name="b1"/>
        <w:bookmarkStart w:id="44" w:name="a5_1"/>
        <w:tc>
          <w:tcPr>
            <w:tcW w:w="1344" w:type="dxa"/>
            <w:tcBorders>
              <w:top w:val="single" w:sz="6" w:space="0" w:color="auto"/>
              <w:left w:val="single" w:sz="6" w:space="0" w:color="auto"/>
              <w:bottom w:val="single" w:sz="6" w:space="0" w:color="auto"/>
              <w:right w:val="single" w:sz="6" w:space="0" w:color="auto"/>
            </w:tcBorders>
            <w:vAlign w:val="center"/>
          </w:tcPr>
          <w:p w14:paraId="1842ED02" w14:textId="6AB5FE6E" w:rsidR="00DB0C81" w:rsidRPr="00AE33A5" w:rsidRDefault="00EC5550" w:rsidP="00600D5D">
            <w:pPr>
              <w:pStyle w:val="Maintext"/>
              <w:jc w:val="center"/>
              <w:rPr>
                <w:b/>
                <w:color w:val="000000" w:themeColor="text1"/>
              </w:rPr>
            </w:pPr>
            <w:r w:rsidRPr="00AE33A5">
              <w:rPr>
                <w:b/>
                <w:color w:val="000000" w:themeColor="text1"/>
              </w:rPr>
              <w:fldChar w:fldCharType="begin"/>
            </w:r>
            <w:r w:rsidRPr="00AE33A5">
              <w:rPr>
                <w:b/>
                <w:color w:val="000000" w:themeColor="text1"/>
              </w:rPr>
              <w:instrText>HYPERLINK  \l "b5_1"</w:instrText>
            </w:r>
            <w:r w:rsidRPr="00AE33A5">
              <w:rPr>
                <w:b/>
                <w:color w:val="000000" w:themeColor="text1"/>
              </w:rPr>
            </w:r>
            <w:r w:rsidRPr="00AE33A5">
              <w:rPr>
                <w:b/>
                <w:color w:val="000000" w:themeColor="text1"/>
              </w:rPr>
              <w:fldChar w:fldCharType="separate"/>
            </w:r>
            <w:r w:rsidR="00DB0C81" w:rsidRPr="00AE33A5">
              <w:rPr>
                <w:rStyle w:val="Hyperlink"/>
                <w:noProof w:val="0"/>
                <w:color w:val="000000" w:themeColor="text1"/>
                <w:u w:val="none"/>
              </w:rPr>
              <w:t>5.</w:t>
            </w:r>
            <w:r w:rsidR="007079F0" w:rsidRPr="00AE33A5">
              <w:rPr>
                <w:rStyle w:val="Hyperlink"/>
                <w:noProof w:val="0"/>
                <w:color w:val="000000" w:themeColor="text1"/>
                <w:u w:val="none"/>
              </w:rPr>
              <w:t>1</w:t>
            </w:r>
            <w:bookmarkEnd w:id="43"/>
            <w:bookmarkEnd w:id="44"/>
            <w:r w:rsidRPr="00AE33A5">
              <w:rPr>
                <w:b/>
                <w:color w:val="000000" w:themeColor="text1"/>
              </w:rPr>
              <w:fldChar w:fldCharType="end"/>
            </w:r>
          </w:p>
        </w:tc>
      </w:tr>
      <w:tr w:rsidR="00317C3E" w:rsidRPr="003D7E28" w14:paraId="230AC586" w14:textId="77777777" w:rsidTr="00600D5D">
        <w:trPr>
          <w:cantSplit/>
          <w:trHeight w:val="276"/>
        </w:trPr>
        <w:tc>
          <w:tcPr>
            <w:tcW w:w="1132" w:type="dxa"/>
            <w:tcBorders>
              <w:top w:val="single" w:sz="6" w:space="0" w:color="auto"/>
              <w:left w:val="single" w:sz="6" w:space="0" w:color="auto"/>
              <w:bottom w:val="single" w:sz="6" w:space="0" w:color="auto"/>
              <w:right w:val="single" w:sz="6" w:space="0" w:color="auto"/>
            </w:tcBorders>
            <w:vAlign w:val="center"/>
          </w:tcPr>
          <w:p w14:paraId="7E69E58A" w14:textId="3880B330" w:rsidR="00317C3E" w:rsidRDefault="00DB0C81" w:rsidP="00600D5D">
            <w:pPr>
              <w:pStyle w:val="Maintext"/>
              <w:jc w:val="center"/>
            </w:pPr>
            <w:r>
              <w:t>2</w:t>
            </w:r>
          </w:p>
        </w:tc>
        <w:tc>
          <w:tcPr>
            <w:tcW w:w="990" w:type="dxa"/>
            <w:tcBorders>
              <w:top w:val="single" w:sz="6" w:space="0" w:color="auto"/>
              <w:left w:val="single" w:sz="6" w:space="0" w:color="auto"/>
              <w:bottom w:val="single" w:sz="6" w:space="0" w:color="auto"/>
              <w:right w:val="single" w:sz="6" w:space="0" w:color="auto"/>
            </w:tcBorders>
          </w:tcPr>
          <w:p w14:paraId="3F97DD03" w14:textId="438C13C2" w:rsidR="00317C3E" w:rsidRDefault="00317C3E" w:rsidP="00600D5D">
            <w:pPr>
              <w:pStyle w:val="Maintext"/>
            </w:pPr>
            <w:r>
              <w:t>1</w:t>
            </w:r>
            <w:r w:rsidR="00F963E2">
              <w:t>3</w:t>
            </w:r>
          </w:p>
        </w:tc>
        <w:tc>
          <w:tcPr>
            <w:tcW w:w="990" w:type="dxa"/>
            <w:tcBorders>
              <w:top w:val="single" w:sz="6" w:space="0" w:color="auto"/>
              <w:left w:val="single" w:sz="6" w:space="0" w:color="auto"/>
              <w:bottom w:val="single" w:sz="6" w:space="0" w:color="auto"/>
              <w:right w:val="single" w:sz="6" w:space="0" w:color="auto"/>
            </w:tcBorders>
            <w:vAlign w:val="center"/>
          </w:tcPr>
          <w:p w14:paraId="40069BEC" w14:textId="38666CF5" w:rsidR="00317C3E" w:rsidRDefault="0012736E" w:rsidP="00600D5D">
            <w:pPr>
              <w:pStyle w:val="Maintext"/>
            </w:pPr>
            <w:r>
              <w:t>AN</w:t>
            </w:r>
          </w:p>
        </w:tc>
        <w:tc>
          <w:tcPr>
            <w:tcW w:w="770" w:type="dxa"/>
            <w:tcBorders>
              <w:top w:val="single" w:sz="6" w:space="0" w:color="auto"/>
              <w:left w:val="single" w:sz="6" w:space="0" w:color="auto"/>
              <w:bottom w:val="single" w:sz="6" w:space="0" w:color="auto"/>
              <w:right w:val="single" w:sz="6" w:space="0" w:color="auto"/>
            </w:tcBorders>
            <w:vAlign w:val="center"/>
          </w:tcPr>
          <w:p w14:paraId="589892C9" w14:textId="20AC1E52" w:rsidR="00317C3E" w:rsidRPr="00D46CFD" w:rsidRDefault="0012736E" w:rsidP="00600D5D">
            <w:pPr>
              <w:pStyle w:val="Maintext"/>
            </w:pPr>
            <w:r>
              <w:t>M</w:t>
            </w:r>
          </w:p>
        </w:tc>
        <w:tc>
          <w:tcPr>
            <w:tcW w:w="4054" w:type="dxa"/>
            <w:tcBorders>
              <w:top w:val="single" w:sz="6" w:space="0" w:color="auto"/>
              <w:left w:val="single" w:sz="6" w:space="0" w:color="auto"/>
              <w:bottom w:val="single" w:sz="6" w:space="0" w:color="auto"/>
              <w:right w:val="single" w:sz="6" w:space="0" w:color="auto"/>
            </w:tcBorders>
          </w:tcPr>
          <w:p w14:paraId="704411FE" w14:textId="222AE2F6" w:rsidR="00317C3E" w:rsidRPr="00D46CFD" w:rsidRDefault="0012736E" w:rsidP="00600D5D">
            <w:pPr>
              <w:pStyle w:val="Maintext"/>
            </w:pPr>
            <w:r>
              <w:t>File</w:t>
            </w:r>
            <w:r w:rsidR="000115CE">
              <w:t xml:space="preserve"> </w:t>
            </w:r>
            <w:r w:rsidR="007F017A">
              <w:t>Type</w:t>
            </w:r>
          </w:p>
        </w:tc>
        <w:bookmarkStart w:id="45" w:name="d6_2"/>
        <w:bookmarkStart w:id="46" w:name="a5_2"/>
        <w:tc>
          <w:tcPr>
            <w:tcW w:w="1344" w:type="dxa"/>
            <w:tcBorders>
              <w:top w:val="single" w:sz="6" w:space="0" w:color="auto"/>
              <w:left w:val="single" w:sz="6" w:space="0" w:color="auto"/>
              <w:bottom w:val="single" w:sz="6" w:space="0" w:color="auto"/>
              <w:right w:val="single" w:sz="6" w:space="0" w:color="auto"/>
            </w:tcBorders>
            <w:vAlign w:val="center"/>
          </w:tcPr>
          <w:p w14:paraId="7E732977" w14:textId="5C67DC3B" w:rsidR="00317C3E" w:rsidRPr="00AE33A5" w:rsidRDefault="00A35E1A" w:rsidP="00600D5D">
            <w:pPr>
              <w:pStyle w:val="Maintext"/>
              <w:jc w:val="center"/>
              <w:rPr>
                <w:b/>
                <w:color w:val="000000" w:themeColor="text1"/>
              </w:rPr>
            </w:pPr>
            <w:r w:rsidRPr="00AE33A5">
              <w:rPr>
                <w:b/>
                <w:color w:val="000000" w:themeColor="text1"/>
              </w:rPr>
              <w:fldChar w:fldCharType="begin"/>
            </w:r>
            <w:r w:rsidRPr="00AE33A5">
              <w:rPr>
                <w:b/>
                <w:color w:val="000000" w:themeColor="text1"/>
              </w:rPr>
              <w:instrText>HYPERLINK  \l "b5_2"</w:instrText>
            </w:r>
            <w:r w:rsidRPr="00AE33A5">
              <w:rPr>
                <w:b/>
                <w:color w:val="000000" w:themeColor="text1"/>
              </w:rPr>
            </w:r>
            <w:r w:rsidRPr="00AE33A5">
              <w:rPr>
                <w:b/>
                <w:color w:val="000000" w:themeColor="text1"/>
              </w:rPr>
              <w:fldChar w:fldCharType="separate"/>
            </w:r>
            <w:r w:rsidR="006520EC" w:rsidRPr="00AE33A5">
              <w:rPr>
                <w:rStyle w:val="Hyperlink"/>
                <w:noProof w:val="0"/>
                <w:color w:val="000000" w:themeColor="text1"/>
                <w:u w:val="none"/>
              </w:rPr>
              <w:t>5</w:t>
            </w:r>
            <w:r w:rsidR="00317C3E" w:rsidRPr="00AE33A5">
              <w:rPr>
                <w:rStyle w:val="Hyperlink"/>
                <w:noProof w:val="0"/>
                <w:color w:val="000000" w:themeColor="text1"/>
                <w:u w:val="none"/>
              </w:rPr>
              <w:t>.</w:t>
            </w:r>
            <w:bookmarkEnd w:id="45"/>
            <w:r w:rsidR="007079F0" w:rsidRPr="00AE33A5">
              <w:rPr>
                <w:rStyle w:val="Hyperlink"/>
                <w:noProof w:val="0"/>
                <w:color w:val="000000" w:themeColor="text1"/>
                <w:u w:val="none"/>
              </w:rPr>
              <w:t>2</w:t>
            </w:r>
            <w:bookmarkEnd w:id="46"/>
            <w:r w:rsidRPr="00AE33A5">
              <w:rPr>
                <w:b/>
                <w:color w:val="000000" w:themeColor="text1"/>
              </w:rPr>
              <w:fldChar w:fldCharType="end"/>
            </w:r>
          </w:p>
        </w:tc>
      </w:tr>
      <w:tr w:rsidR="00317C3E" w:rsidRPr="003D7E28" w14:paraId="75402105" w14:textId="77777777" w:rsidTr="00600D5D">
        <w:trPr>
          <w:cantSplit/>
          <w:trHeight w:val="276"/>
        </w:trPr>
        <w:tc>
          <w:tcPr>
            <w:tcW w:w="1132" w:type="dxa"/>
            <w:tcBorders>
              <w:top w:val="single" w:sz="6" w:space="0" w:color="auto"/>
              <w:left w:val="single" w:sz="6" w:space="0" w:color="auto"/>
              <w:bottom w:val="single" w:sz="6" w:space="0" w:color="auto"/>
              <w:right w:val="single" w:sz="6" w:space="0" w:color="auto"/>
            </w:tcBorders>
            <w:vAlign w:val="center"/>
          </w:tcPr>
          <w:p w14:paraId="6F4872EE" w14:textId="3A9D5DE9" w:rsidR="00317C3E" w:rsidRDefault="00302816" w:rsidP="00600D5D">
            <w:pPr>
              <w:pStyle w:val="Maintext"/>
              <w:jc w:val="center"/>
            </w:pPr>
            <w:r>
              <w:t>3</w:t>
            </w:r>
          </w:p>
        </w:tc>
        <w:tc>
          <w:tcPr>
            <w:tcW w:w="990" w:type="dxa"/>
            <w:tcBorders>
              <w:top w:val="single" w:sz="6" w:space="0" w:color="auto"/>
              <w:left w:val="single" w:sz="6" w:space="0" w:color="auto"/>
              <w:bottom w:val="single" w:sz="6" w:space="0" w:color="auto"/>
              <w:right w:val="single" w:sz="6" w:space="0" w:color="auto"/>
            </w:tcBorders>
          </w:tcPr>
          <w:p w14:paraId="496DF8B7" w14:textId="693684B4" w:rsidR="00317C3E" w:rsidRDefault="00156228" w:rsidP="00600D5D">
            <w:pPr>
              <w:pStyle w:val="Maintext"/>
            </w:pPr>
            <w:r>
              <w:t>11</w:t>
            </w:r>
          </w:p>
        </w:tc>
        <w:tc>
          <w:tcPr>
            <w:tcW w:w="990" w:type="dxa"/>
            <w:tcBorders>
              <w:top w:val="single" w:sz="6" w:space="0" w:color="auto"/>
              <w:left w:val="single" w:sz="6" w:space="0" w:color="auto"/>
              <w:bottom w:val="single" w:sz="6" w:space="0" w:color="auto"/>
              <w:right w:val="single" w:sz="6" w:space="0" w:color="auto"/>
            </w:tcBorders>
            <w:vAlign w:val="center"/>
          </w:tcPr>
          <w:p w14:paraId="1AEB5FD2" w14:textId="0F6AF92B" w:rsidR="00317C3E" w:rsidRDefault="00AC5C3E" w:rsidP="00600D5D">
            <w:pPr>
              <w:pStyle w:val="Maintext"/>
            </w:pPr>
            <w:r>
              <w:t>N</w:t>
            </w:r>
          </w:p>
        </w:tc>
        <w:tc>
          <w:tcPr>
            <w:tcW w:w="770" w:type="dxa"/>
            <w:tcBorders>
              <w:top w:val="single" w:sz="6" w:space="0" w:color="auto"/>
              <w:left w:val="single" w:sz="6" w:space="0" w:color="auto"/>
              <w:bottom w:val="single" w:sz="6" w:space="0" w:color="auto"/>
              <w:right w:val="single" w:sz="6" w:space="0" w:color="auto"/>
            </w:tcBorders>
            <w:vAlign w:val="center"/>
          </w:tcPr>
          <w:p w14:paraId="52C7BEE0" w14:textId="460F009F" w:rsidR="00317C3E" w:rsidRDefault="00AC5C3E" w:rsidP="00600D5D">
            <w:pPr>
              <w:pStyle w:val="Maintext"/>
            </w:pPr>
            <w:r w:rsidRPr="00D46CFD">
              <w:t>M</w:t>
            </w:r>
          </w:p>
        </w:tc>
        <w:tc>
          <w:tcPr>
            <w:tcW w:w="4054" w:type="dxa"/>
            <w:tcBorders>
              <w:top w:val="single" w:sz="6" w:space="0" w:color="auto"/>
              <w:left w:val="single" w:sz="6" w:space="0" w:color="auto"/>
              <w:bottom w:val="single" w:sz="6" w:space="0" w:color="auto"/>
              <w:right w:val="single" w:sz="6" w:space="0" w:color="auto"/>
            </w:tcBorders>
          </w:tcPr>
          <w:p w14:paraId="53F26B12" w14:textId="763002CE" w:rsidR="00317C3E" w:rsidRDefault="00AC5C3E" w:rsidP="00600D5D">
            <w:pPr>
              <w:pStyle w:val="Maintext"/>
            </w:pPr>
            <w:r w:rsidRPr="00464E46">
              <w:t>Fund</w:t>
            </w:r>
            <w:r w:rsidR="000115CE">
              <w:t xml:space="preserve"> </w:t>
            </w:r>
            <w:r w:rsidRPr="00464E46">
              <w:t>ABN</w:t>
            </w:r>
          </w:p>
        </w:tc>
        <w:bookmarkStart w:id="47" w:name="a5_3"/>
        <w:tc>
          <w:tcPr>
            <w:tcW w:w="1344" w:type="dxa"/>
            <w:tcBorders>
              <w:top w:val="single" w:sz="6" w:space="0" w:color="auto"/>
              <w:left w:val="single" w:sz="6" w:space="0" w:color="auto"/>
              <w:bottom w:val="single" w:sz="6" w:space="0" w:color="auto"/>
              <w:right w:val="single" w:sz="6" w:space="0" w:color="auto"/>
            </w:tcBorders>
          </w:tcPr>
          <w:p w14:paraId="16026743" w14:textId="750143BA" w:rsidR="00317C3E" w:rsidRPr="00AE33A5" w:rsidRDefault="00A35E1A" w:rsidP="00600D5D">
            <w:pPr>
              <w:pStyle w:val="Maintext"/>
              <w:jc w:val="center"/>
              <w:rPr>
                <w:b/>
                <w:color w:val="000000" w:themeColor="text1"/>
              </w:rPr>
            </w:pPr>
            <w:r w:rsidRPr="00AE33A5">
              <w:rPr>
                <w:b/>
                <w:color w:val="000000" w:themeColor="text1"/>
              </w:rPr>
              <w:fldChar w:fldCharType="begin"/>
            </w:r>
            <w:r w:rsidRPr="00AE33A5">
              <w:rPr>
                <w:b/>
                <w:color w:val="000000" w:themeColor="text1"/>
              </w:rPr>
              <w:instrText>HYPERLINK  \l "b5_3"</w:instrText>
            </w:r>
            <w:r w:rsidRPr="00AE33A5">
              <w:rPr>
                <w:b/>
                <w:color w:val="000000" w:themeColor="text1"/>
              </w:rPr>
            </w:r>
            <w:r w:rsidRPr="00AE33A5">
              <w:rPr>
                <w:b/>
                <w:color w:val="000000" w:themeColor="text1"/>
              </w:rPr>
              <w:fldChar w:fldCharType="separate"/>
            </w:r>
            <w:r w:rsidR="00302816" w:rsidRPr="00AE33A5">
              <w:rPr>
                <w:rStyle w:val="Hyperlink"/>
                <w:noProof w:val="0"/>
                <w:color w:val="000000" w:themeColor="text1"/>
                <w:u w:val="none"/>
              </w:rPr>
              <w:t>5.3</w:t>
            </w:r>
            <w:bookmarkEnd w:id="47"/>
            <w:r w:rsidRPr="00AE33A5">
              <w:rPr>
                <w:b/>
                <w:color w:val="000000" w:themeColor="text1"/>
              </w:rPr>
              <w:fldChar w:fldCharType="end"/>
            </w:r>
          </w:p>
        </w:tc>
      </w:tr>
      <w:tr w:rsidR="00AC5C3E" w:rsidRPr="003D7E28" w14:paraId="5BD464F7" w14:textId="77777777" w:rsidTr="004B33CE">
        <w:trPr>
          <w:cantSplit/>
          <w:trHeight w:val="276"/>
        </w:trPr>
        <w:tc>
          <w:tcPr>
            <w:tcW w:w="1132" w:type="dxa"/>
            <w:tcBorders>
              <w:top w:val="single" w:sz="6" w:space="0" w:color="auto"/>
              <w:left w:val="single" w:sz="6" w:space="0" w:color="auto"/>
              <w:bottom w:val="single" w:sz="6" w:space="0" w:color="auto"/>
              <w:right w:val="single" w:sz="6" w:space="0" w:color="auto"/>
            </w:tcBorders>
            <w:vAlign w:val="center"/>
          </w:tcPr>
          <w:p w14:paraId="1E1601BA" w14:textId="42289846" w:rsidR="00AC5C3E" w:rsidRDefault="00AC5C3E" w:rsidP="00AC5C3E">
            <w:pPr>
              <w:pStyle w:val="Maintext"/>
              <w:jc w:val="center"/>
            </w:pPr>
            <w:r>
              <w:t>4</w:t>
            </w:r>
          </w:p>
        </w:tc>
        <w:tc>
          <w:tcPr>
            <w:tcW w:w="990" w:type="dxa"/>
            <w:tcBorders>
              <w:top w:val="single" w:sz="6" w:space="0" w:color="auto"/>
              <w:left w:val="single" w:sz="6" w:space="0" w:color="auto"/>
              <w:bottom w:val="single" w:sz="6" w:space="0" w:color="auto"/>
              <w:right w:val="single" w:sz="6" w:space="0" w:color="auto"/>
            </w:tcBorders>
          </w:tcPr>
          <w:p w14:paraId="4D4D0B65" w14:textId="1EFDAFE4" w:rsidR="00AC5C3E" w:rsidRDefault="00AC5C3E" w:rsidP="00AC5C3E">
            <w:pPr>
              <w:pStyle w:val="Maintext"/>
            </w:pPr>
            <w:r>
              <w:t>14</w:t>
            </w:r>
          </w:p>
        </w:tc>
        <w:tc>
          <w:tcPr>
            <w:tcW w:w="990" w:type="dxa"/>
            <w:tcBorders>
              <w:top w:val="single" w:sz="6" w:space="0" w:color="auto"/>
              <w:left w:val="single" w:sz="6" w:space="0" w:color="auto"/>
              <w:bottom w:val="single" w:sz="6" w:space="0" w:color="auto"/>
              <w:right w:val="single" w:sz="6" w:space="0" w:color="auto"/>
            </w:tcBorders>
          </w:tcPr>
          <w:p w14:paraId="1FBAFED4" w14:textId="0ED02B57" w:rsidR="00AC5C3E" w:rsidRDefault="00373450" w:rsidP="00AC5C3E">
            <w:pPr>
              <w:pStyle w:val="Maintext"/>
            </w:pPr>
            <w:r>
              <w:t>A</w:t>
            </w:r>
            <w:r w:rsidR="00AC5C3E">
              <w:t>N</w:t>
            </w:r>
          </w:p>
        </w:tc>
        <w:tc>
          <w:tcPr>
            <w:tcW w:w="770" w:type="dxa"/>
            <w:tcBorders>
              <w:top w:val="single" w:sz="6" w:space="0" w:color="auto"/>
              <w:left w:val="single" w:sz="6" w:space="0" w:color="auto"/>
              <w:bottom w:val="single" w:sz="6" w:space="0" w:color="auto"/>
              <w:right w:val="single" w:sz="6" w:space="0" w:color="auto"/>
            </w:tcBorders>
          </w:tcPr>
          <w:p w14:paraId="63CEDC63" w14:textId="151E98E9" w:rsidR="00AC5C3E" w:rsidRDefault="00E1502C" w:rsidP="00AC5C3E">
            <w:pPr>
              <w:pStyle w:val="Maintext"/>
            </w:pPr>
            <w:r>
              <w:t>O</w:t>
            </w:r>
          </w:p>
        </w:tc>
        <w:tc>
          <w:tcPr>
            <w:tcW w:w="4054" w:type="dxa"/>
            <w:tcBorders>
              <w:top w:val="single" w:sz="6" w:space="0" w:color="auto"/>
              <w:left w:val="single" w:sz="6" w:space="0" w:color="auto"/>
              <w:bottom w:val="single" w:sz="6" w:space="0" w:color="auto"/>
              <w:right w:val="single" w:sz="6" w:space="0" w:color="auto"/>
            </w:tcBorders>
          </w:tcPr>
          <w:p w14:paraId="11E9A5D9" w14:textId="3660FC1B" w:rsidR="00AC5C3E" w:rsidRDefault="004C1D7C" w:rsidP="00AC5C3E">
            <w:pPr>
              <w:pStyle w:val="Maintext"/>
            </w:pPr>
            <w:r w:rsidRPr="00464E46">
              <w:t>Fund</w:t>
            </w:r>
            <w:r w:rsidR="000115CE">
              <w:t xml:space="preserve"> </w:t>
            </w:r>
            <w:r w:rsidRPr="00464E46">
              <w:t>USI</w:t>
            </w:r>
          </w:p>
        </w:tc>
        <w:bookmarkStart w:id="48" w:name="a5_4"/>
        <w:tc>
          <w:tcPr>
            <w:tcW w:w="1344" w:type="dxa"/>
            <w:tcBorders>
              <w:top w:val="single" w:sz="6" w:space="0" w:color="auto"/>
              <w:left w:val="single" w:sz="6" w:space="0" w:color="auto"/>
              <w:bottom w:val="single" w:sz="6" w:space="0" w:color="auto"/>
              <w:right w:val="single" w:sz="6" w:space="0" w:color="auto"/>
            </w:tcBorders>
          </w:tcPr>
          <w:p w14:paraId="4B8C2E2D" w14:textId="768EA3D1" w:rsidR="00AC5C3E" w:rsidRPr="00AE33A5" w:rsidRDefault="006A4CF9" w:rsidP="00AC5C3E">
            <w:pPr>
              <w:pStyle w:val="Maintext"/>
              <w:jc w:val="center"/>
              <w:rPr>
                <w:b/>
                <w:color w:val="000000" w:themeColor="text1"/>
              </w:rPr>
            </w:pPr>
            <w:r w:rsidRPr="00AE33A5">
              <w:rPr>
                <w:b/>
                <w:color w:val="000000" w:themeColor="text1"/>
              </w:rPr>
              <w:fldChar w:fldCharType="begin"/>
            </w:r>
            <w:r w:rsidRPr="00AE33A5">
              <w:rPr>
                <w:b/>
                <w:color w:val="000000" w:themeColor="text1"/>
              </w:rPr>
              <w:instrText>HYPERLINK  \l "b5_4"</w:instrText>
            </w:r>
            <w:r w:rsidRPr="00AE33A5">
              <w:rPr>
                <w:b/>
                <w:color w:val="000000" w:themeColor="text1"/>
              </w:rPr>
            </w:r>
            <w:r w:rsidRPr="00AE33A5">
              <w:rPr>
                <w:b/>
                <w:color w:val="000000" w:themeColor="text1"/>
              </w:rPr>
              <w:fldChar w:fldCharType="separate"/>
            </w:r>
            <w:r w:rsidR="00AC5C3E" w:rsidRPr="00AE33A5">
              <w:rPr>
                <w:rStyle w:val="Hyperlink"/>
                <w:noProof w:val="0"/>
                <w:color w:val="000000" w:themeColor="text1"/>
                <w:u w:val="none"/>
              </w:rPr>
              <w:t>5.4</w:t>
            </w:r>
            <w:bookmarkEnd w:id="48"/>
            <w:r w:rsidRPr="00AE33A5">
              <w:rPr>
                <w:b/>
                <w:color w:val="000000" w:themeColor="text1"/>
              </w:rPr>
              <w:fldChar w:fldCharType="end"/>
            </w:r>
          </w:p>
        </w:tc>
      </w:tr>
      <w:tr w:rsidR="00AC5C3E" w:rsidRPr="003D7E28" w14:paraId="60581DF8" w14:textId="77777777" w:rsidTr="00600D5D">
        <w:trPr>
          <w:cantSplit/>
          <w:trHeight w:val="276"/>
        </w:trPr>
        <w:tc>
          <w:tcPr>
            <w:tcW w:w="1132" w:type="dxa"/>
            <w:tcBorders>
              <w:top w:val="single" w:sz="6" w:space="0" w:color="auto"/>
              <w:left w:val="single" w:sz="6" w:space="0" w:color="auto"/>
              <w:bottom w:val="single" w:sz="6" w:space="0" w:color="auto"/>
              <w:right w:val="single" w:sz="6" w:space="0" w:color="auto"/>
            </w:tcBorders>
            <w:vAlign w:val="center"/>
          </w:tcPr>
          <w:p w14:paraId="57B99756" w14:textId="3B3FBF7D" w:rsidR="00AC5C3E" w:rsidRDefault="00AC5C3E" w:rsidP="00AC5C3E">
            <w:pPr>
              <w:pStyle w:val="Maintext"/>
              <w:jc w:val="center"/>
            </w:pPr>
            <w:r>
              <w:t>5</w:t>
            </w:r>
          </w:p>
        </w:tc>
        <w:tc>
          <w:tcPr>
            <w:tcW w:w="990" w:type="dxa"/>
            <w:tcBorders>
              <w:top w:val="single" w:sz="6" w:space="0" w:color="auto"/>
              <w:left w:val="single" w:sz="6" w:space="0" w:color="auto"/>
              <w:bottom w:val="single" w:sz="6" w:space="0" w:color="auto"/>
              <w:right w:val="single" w:sz="6" w:space="0" w:color="auto"/>
            </w:tcBorders>
          </w:tcPr>
          <w:p w14:paraId="05EF9610" w14:textId="12FCFA1E" w:rsidR="00AC5C3E" w:rsidRDefault="00AC5C3E" w:rsidP="00AC5C3E">
            <w:pPr>
              <w:pStyle w:val="Maintext"/>
            </w:pPr>
            <w:r>
              <w:t>14</w:t>
            </w:r>
          </w:p>
        </w:tc>
        <w:tc>
          <w:tcPr>
            <w:tcW w:w="990" w:type="dxa"/>
            <w:tcBorders>
              <w:top w:val="single" w:sz="6" w:space="0" w:color="auto"/>
              <w:left w:val="single" w:sz="6" w:space="0" w:color="auto"/>
              <w:bottom w:val="single" w:sz="6" w:space="0" w:color="auto"/>
              <w:right w:val="single" w:sz="6" w:space="0" w:color="auto"/>
            </w:tcBorders>
            <w:vAlign w:val="center"/>
          </w:tcPr>
          <w:p w14:paraId="535C92CB" w14:textId="0E141F5A" w:rsidR="00AC5C3E" w:rsidRDefault="00AC5C3E" w:rsidP="00AC5C3E">
            <w:pPr>
              <w:pStyle w:val="Maintext"/>
            </w:pPr>
            <w:r>
              <w:t>DT</w:t>
            </w:r>
          </w:p>
        </w:tc>
        <w:tc>
          <w:tcPr>
            <w:tcW w:w="770" w:type="dxa"/>
            <w:tcBorders>
              <w:top w:val="single" w:sz="6" w:space="0" w:color="auto"/>
              <w:left w:val="single" w:sz="6" w:space="0" w:color="auto"/>
              <w:bottom w:val="single" w:sz="6" w:space="0" w:color="auto"/>
              <w:right w:val="single" w:sz="6" w:space="0" w:color="auto"/>
            </w:tcBorders>
            <w:vAlign w:val="center"/>
          </w:tcPr>
          <w:p w14:paraId="21784B51" w14:textId="350379FE" w:rsidR="00AC5C3E" w:rsidRDefault="00AC5C3E" w:rsidP="00AC5C3E">
            <w:pPr>
              <w:pStyle w:val="Maintext"/>
            </w:pPr>
            <w:r>
              <w:t>M</w:t>
            </w:r>
          </w:p>
        </w:tc>
        <w:tc>
          <w:tcPr>
            <w:tcW w:w="4054" w:type="dxa"/>
            <w:tcBorders>
              <w:top w:val="single" w:sz="6" w:space="0" w:color="auto"/>
              <w:left w:val="single" w:sz="6" w:space="0" w:color="auto"/>
              <w:bottom w:val="single" w:sz="6" w:space="0" w:color="auto"/>
              <w:right w:val="single" w:sz="6" w:space="0" w:color="auto"/>
            </w:tcBorders>
          </w:tcPr>
          <w:p w14:paraId="1EEE268A" w14:textId="616BC4E3" w:rsidR="00AC5C3E" w:rsidRDefault="00AC5C3E" w:rsidP="00AC5C3E">
            <w:pPr>
              <w:pStyle w:val="Maintext"/>
            </w:pPr>
            <w:r>
              <w:t xml:space="preserve">Date/time of transmission </w:t>
            </w:r>
            <w:r w:rsidRPr="005966E6">
              <w:t>created in format (yyyymmddhhmmss)</w:t>
            </w:r>
          </w:p>
        </w:tc>
        <w:bookmarkStart w:id="49" w:name="d6_3"/>
        <w:bookmarkStart w:id="50" w:name="a5_5"/>
        <w:tc>
          <w:tcPr>
            <w:tcW w:w="1344" w:type="dxa"/>
            <w:tcBorders>
              <w:top w:val="single" w:sz="6" w:space="0" w:color="auto"/>
              <w:left w:val="single" w:sz="6" w:space="0" w:color="auto"/>
              <w:bottom w:val="single" w:sz="6" w:space="0" w:color="auto"/>
              <w:right w:val="single" w:sz="6" w:space="0" w:color="auto"/>
            </w:tcBorders>
          </w:tcPr>
          <w:p w14:paraId="314933E1" w14:textId="6DEE1571" w:rsidR="00AC5C3E" w:rsidRPr="00AE33A5" w:rsidRDefault="00B33F31" w:rsidP="00AC5C3E">
            <w:pPr>
              <w:pStyle w:val="Maintext"/>
              <w:jc w:val="center"/>
              <w:rPr>
                <w:b/>
                <w:color w:val="000000" w:themeColor="text1"/>
              </w:rPr>
            </w:pPr>
            <w:r w:rsidRPr="00AE33A5">
              <w:rPr>
                <w:b/>
                <w:color w:val="000000" w:themeColor="text1"/>
              </w:rPr>
              <w:fldChar w:fldCharType="begin"/>
            </w:r>
            <w:r w:rsidRPr="00AE33A5">
              <w:rPr>
                <w:b/>
                <w:color w:val="000000" w:themeColor="text1"/>
              </w:rPr>
              <w:instrText>HYPERLINK  \l "b5_5"</w:instrText>
            </w:r>
            <w:r w:rsidRPr="00AE33A5">
              <w:rPr>
                <w:b/>
                <w:color w:val="000000" w:themeColor="text1"/>
              </w:rPr>
            </w:r>
            <w:r w:rsidRPr="00AE33A5">
              <w:rPr>
                <w:b/>
                <w:color w:val="000000" w:themeColor="text1"/>
              </w:rPr>
              <w:fldChar w:fldCharType="separate"/>
            </w:r>
            <w:r w:rsidR="00AC5C3E" w:rsidRPr="00AE33A5">
              <w:rPr>
                <w:rStyle w:val="Hyperlink"/>
                <w:noProof w:val="0"/>
                <w:color w:val="000000" w:themeColor="text1"/>
                <w:u w:val="none"/>
              </w:rPr>
              <w:t>5.</w:t>
            </w:r>
            <w:bookmarkEnd w:id="49"/>
            <w:r w:rsidR="00AC5C3E" w:rsidRPr="00AE33A5">
              <w:rPr>
                <w:rStyle w:val="Hyperlink"/>
                <w:noProof w:val="0"/>
                <w:color w:val="000000" w:themeColor="text1"/>
                <w:u w:val="none"/>
              </w:rPr>
              <w:t>5</w:t>
            </w:r>
            <w:bookmarkEnd w:id="50"/>
            <w:r w:rsidRPr="00AE33A5">
              <w:rPr>
                <w:b/>
                <w:color w:val="000000" w:themeColor="text1"/>
              </w:rPr>
              <w:fldChar w:fldCharType="end"/>
            </w:r>
          </w:p>
        </w:tc>
      </w:tr>
      <w:tr w:rsidR="00AC5C3E" w:rsidRPr="003D7E28" w14:paraId="3F58AB95" w14:textId="77777777" w:rsidTr="00600D5D">
        <w:trPr>
          <w:cantSplit/>
          <w:trHeight w:val="276"/>
        </w:trPr>
        <w:tc>
          <w:tcPr>
            <w:tcW w:w="1132" w:type="dxa"/>
            <w:tcBorders>
              <w:top w:val="single" w:sz="6" w:space="0" w:color="auto"/>
              <w:left w:val="single" w:sz="6" w:space="0" w:color="auto"/>
              <w:bottom w:val="single" w:sz="6" w:space="0" w:color="auto"/>
              <w:right w:val="single" w:sz="6" w:space="0" w:color="auto"/>
            </w:tcBorders>
          </w:tcPr>
          <w:p w14:paraId="383FB90C" w14:textId="3C55DA11" w:rsidR="00AC5C3E" w:rsidRDefault="00AC5C3E" w:rsidP="00AC5C3E">
            <w:pPr>
              <w:pStyle w:val="Maintext"/>
              <w:jc w:val="center"/>
            </w:pPr>
            <w:r>
              <w:t>6</w:t>
            </w:r>
          </w:p>
        </w:tc>
        <w:tc>
          <w:tcPr>
            <w:tcW w:w="990" w:type="dxa"/>
            <w:tcBorders>
              <w:top w:val="single" w:sz="6" w:space="0" w:color="auto"/>
              <w:left w:val="single" w:sz="6" w:space="0" w:color="auto"/>
              <w:bottom w:val="single" w:sz="6" w:space="0" w:color="auto"/>
              <w:right w:val="single" w:sz="6" w:space="0" w:color="auto"/>
            </w:tcBorders>
            <w:vAlign w:val="center"/>
          </w:tcPr>
          <w:p w14:paraId="7FAAE17D" w14:textId="0E74FFC5" w:rsidR="00AC5C3E" w:rsidRDefault="00145AE9" w:rsidP="00AC5C3E">
            <w:pPr>
              <w:pStyle w:val="Maintext"/>
            </w:pPr>
            <w:r>
              <w:t>7</w:t>
            </w:r>
          </w:p>
        </w:tc>
        <w:tc>
          <w:tcPr>
            <w:tcW w:w="990" w:type="dxa"/>
            <w:tcBorders>
              <w:top w:val="single" w:sz="6" w:space="0" w:color="auto"/>
              <w:left w:val="single" w:sz="6" w:space="0" w:color="auto"/>
              <w:bottom w:val="single" w:sz="6" w:space="0" w:color="auto"/>
              <w:right w:val="single" w:sz="6" w:space="0" w:color="auto"/>
            </w:tcBorders>
            <w:vAlign w:val="center"/>
          </w:tcPr>
          <w:p w14:paraId="59997A56" w14:textId="399AABBB" w:rsidR="00AC5C3E" w:rsidRDefault="00AC5C3E" w:rsidP="00AC5C3E">
            <w:pPr>
              <w:pStyle w:val="Maintext"/>
            </w:pPr>
            <w:r>
              <w:t>N</w:t>
            </w:r>
          </w:p>
        </w:tc>
        <w:tc>
          <w:tcPr>
            <w:tcW w:w="770" w:type="dxa"/>
            <w:tcBorders>
              <w:top w:val="single" w:sz="6" w:space="0" w:color="auto"/>
              <w:left w:val="single" w:sz="6" w:space="0" w:color="auto"/>
              <w:bottom w:val="single" w:sz="6" w:space="0" w:color="auto"/>
              <w:right w:val="single" w:sz="6" w:space="0" w:color="auto"/>
            </w:tcBorders>
            <w:vAlign w:val="center"/>
          </w:tcPr>
          <w:p w14:paraId="6FF70DE1" w14:textId="77777777" w:rsidR="00AC5C3E" w:rsidRPr="00D46CFD" w:rsidRDefault="00AC5C3E" w:rsidP="00AC5C3E">
            <w:pPr>
              <w:pStyle w:val="Maintext"/>
            </w:pPr>
            <w:r w:rsidRPr="00D46CFD">
              <w:t>M</w:t>
            </w:r>
          </w:p>
        </w:tc>
        <w:tc>
          <w:tcPr>
            <w:tcW w:w="4054" w:type="dxa"/>
            <w:tcBorders>
              <w:top w:val="single" w:sz="6" w:space="0" w:color="auto"/>
              <w:left w:val="single" w:sz="6" w:space="0" w:color="auto"/>
              <w:bottom w:val="single" w:sz="6" w:space="0" w:color="auto"/>
              <w:right w:val="single" w:sz="6" w:space="0" w:color="auto"/>
            </w:tcBorders>
          </w:tcPr>
          <w:p w14:paraId="73DC6C5E" w14:textId="2F21AF0F" w:rsidR="00AC5C3E" w:rsidRPr="00D46CFD" w:rsidRDefault="00AC5C3E" w:rsidP="00AC5C3E">
            <w:pPr>
              <w:pStyle w:val="Maintext"/>
            </w:pPr>
            <w:r>
              <w:t>Row count</w:t>
            </w:r>
          </w:p>
        </w:tc>
        <w:bookmarkStart w:id="51" w:name="d6_4"/>
        <w:bookmarkStart w:id="52" w:name="a5_6"/>
        <w:tc>
          <w:tcPr>
            <w:tcW w:w="1344" w:type="dxa"/>
            <w:tcBorders>
              <w:top w:val="single" w:sz="6" w:space="0" w:color="auto"/>
              <w:left w:val="single" w:sz="6" w:space="0" w:color="auto"/>
              <w:bottom w:val="single" w:sz="6" w:space="0" w:color="auto"/>
              <w:right w:val="single" w:sz="6" w:space="0" w:color="auto"/>
            </w:tcBorders>
            <w:vAlign w:val="center"/>
          </w:tcPr>
          <w:p w14:paraId="6A364742" w14:textId="1E85F2AA" w:rsidR="00AC5C3E" w:rsidRPr="00AE33A5" w:rsidRDefault="00070BF6" w:rsidP="00AC5C3E">
            <w:pPr>
              <w:pStyle w:val="Maintext"/>
              <w:jc w:val="center"/>
              <w:rPr>
                <w:b/>
                <w:color w:val="000000" w:themeColor="text1"/>
              </w:rPr>
            </w:pPr>
            <w:r w:rsidRPr="00AE33A5">
              <w:rPr>
                <w:b/>
                <w:color w:val="000000" w:themeColor="text1"/>
              </w:rPr>
              <w:fldChar w:fldCharType="begin"/>
            </w:r>
            <w:r w:rsidRPr="00AE33A5">
              <w:rPr>
                <w:b/>
                <w:color w:val="000000" w:themeColor="text1"/>
              </w:rPr>
              <w:instrText>HYPERLINK  \l "b5_6"</w:instrText>
            </w:r>
            <w:r w:rsidRPr="00AE33A5">
              <w:rPr>
                <w:b/>
                <w:color w:val="000000" w:themeColor="text1"/>
              </w:rPr>
            </w:r>
            <w:r w:rsidRPr="00AE33A5">
              <w:rPr>
                <w:b/>
                <w:color w:val="000000" w:themeColor="text1"/>
              </w:rPr>
              <w:fldChar w:fldCharType="separate"/>
            </w:r>
            <w:r w:rsidR="00AC5C3E" w:rsidRPr="00AE33A5">
              <w:rPr>
                <w:rStyle w:val="Hyperlink"/>
                <w:noProof w:val="0"/>
                <w:color w:val="000000" w:themeColor="text1"/>
                <w:u w:val="none"/>
              </w:rPr>
              <w:t>5.</w:t>
            </w:r>
            <w:bookmarkEnd w:id="51"/>
            <w:r w:rsidR="00AC5C3E" w:rsidRPr="00AE33A5">
              <w:rPr>
                <w:rStyle w:val="Hyperlink"/>
                <w:noProof w:val="0"/>
                <w:color w:val="000000" w:themeColor="text1"/>
                <w:u w:val="none"/>
              </w:rPr>
              <w:t>6</w:t>
            </w:r>
            <w:bookmarkEnd w:id="52"/>
            <w:r w:rsidRPr="00AE33A5">
              <w:rPr>
                <w:b/>
                <w:color w:val="000000" w:themeColor="text1"/>
              </w:rPr>
              <w:fldChar w:fldCharType="end"/>
            </w:r>
          </w:p>
        </w:tc>
      </w:tr>
    </w:tbl>
    <w:p w14:paraId="13B2EAA0" w14:textId="5A42711F" w:rsidR="00317C3E" w:rsidRDefault="00317C3E" w:rsidP="00317C3E"/>
    <w:p w14:paraId="520AAA23" w14:textId="66FE1FBB" w:rsidR="0077798B" w:rsidRPr="00B91631" w:rsidRDefault="0070463A" w:rsidP="0077798B">
      <w:pPr>
        <w:pStyle w:val="Head2"/>
        <w:spacing w:before="240" w:after="240"/>
      </w:pPr>
      <w:r>
        <w:br w:type="page"/>
      </w:r>
      <w:bookmarkStart w:id="53" w:name="_Toc418589420"/>
      <w:r w:rsidR="0077798B" w:rsidRPr="00B91631">
        <w:lastRenderedPageBreak/>
        <w:t xml:space="preserve"> </w:t>
      </w:r>
    </w:p>
    <w:p w14:paraId="520AAAE2" w14:textId="5322D2E7" w:rsidR="0070463A" w:rsidRDefault="00386D2E" w:rsidP="0070463A">
      <w:pPr>
        <w:pStyle w:val="Head2"/>
      </w:pPr>
      <w:bookmarkStart w:id="54" w:name="_Toc238136894"/>
      <w:r>
        <w:t>Member</w:t>
      </w:r>
      <w:r w:rsidR="0070463A">
        <w:t xml:space="preserve"> data record</w:t>
      </w:r>
      <w:bookmarkEnd w:id="53"/>
      <w:bookmarkEnd w:id="54"/>
    </w:p>
    <w:tbl>
      <w:tblPr>
        <w:tblW w:w="9356" w:type="dxa"/>
        <w:tblInd w:w="108" w:type="dxa"/>
        <w:tblLayout w:type="fixed"/>
        <w:tblLook w:val="0000" w:firstRow="0" w:lastRow="0" w:firstColumn="0" w:lastColumn="0" w:noHBand="0" w:noVBand="0"/>
      </w:tblPr>
      <w:tblGrid>
        <w:gridCol w:w="1318"/>
        <w:gridCol w:w="880"/>
        <w:gridCol w:w="990"/>
        <w:gridCol w:w="770"/>
        <w:gridCol w:w="3839"/>
        <w:gridCol w:w="1559"/>
      </w:tblGrid>
      <w:tr w:rsidR="0077798B" w:rsidRPr="00C808CF" w14:paraId="520AAAE9" w14:textId="77777777" w:rsidTr="00B91631">
        <w:trPr>
          <w:cantSplit/>
        </w:trPr>
        <w:tc>
          <w:tcPr>
            <w:tcW w:w="1318" w:type="dxa"/>
            <w:tcBorders>
              <w:top w:val="single" w:sz="6" w:space="0" w:color="auto"/>
              <w:left w:val="single" w:sz="6" w:space="0" w:color="auto"/>
              <w:bottom w:val="single" w:sz="6" w:space="0" w:color="auto"/>
              <w:right w:val="single" w:sz="6" w:space="0" w:color="auto"/>
            </w:tcBorders>
          </w:tcPr>
          <w:p w14:paraId="520AAAE3" w14:textId="2E540D18" w:rsidR="0077798B" w:rsidRPr="00C808CF" w:rsidRDefault="0077798B" w:rsidP="0077798B">
            <w:pPr>
              <w:pStyle w:val="Maintext"/>
              <w:rPr>
                <w:b/>
              </w:rPr>
            </w:pPr>
            <w:r>
              <w:rPr>
                <w:b/>
              </w:rPr>
              <w:t>Column</w:t>
            </w:r>
          </w:p>
        </w:tc>
        <w:tc>
          <w:tcPr>
            <w:tcW w:w="880" w:type="dxa"/>
            <w:tcBorders>
              <w:top w:val="single" w:sz="6" w:space="0" w:color="auto"/>
              <w:left w:val="single" w:sz="6" w:space="0" w:color="auto"/>
              <w:bottom w:val="single" w:sz="6" w:space="0" w:color="auto"/>
              <w:right w:val="single" w:sz="6" w:space="0" w:color="auto"/>
            </w:tcBorders>
          </w:tcPr>
          <w:p w14:paraId="520AAAE4" w14:textId="7CBF56BF" w:rsidR="0077798B" w:rsidRPr="00C808CF" w:rsidRDefault="0077798B" w:rsidP="0077798B">
            <w:pPr>
              <w:pStyle w:val="Maintext"/>
              <w:rPr>
                <w:b/>
              </w:rPr>
            </w:pPr>
            <w:r>
              <w:rPr>
                <w:b/>
                <w:bCs/>
                <w:color w:val="000000"/>
                <w:spacing w:val="-5"/>
              </w:rPr>
              <w:t xml:space="preserve">Field </w:t>
            </w:r>
            <w:r>
              <w:rPr>
                <w:b/>
                <w:bCs/>
                <w:color w:val="000000"/>
                <w:spacing w:val="-2"/>
              </w:rPr>
              <w:t>length</w:t>
            </w:r>
          </w:p>
        </w:tc>
        <w:tc>
          <w:tcPr>
            <w:tcW w:w="990" w:type="dxa"/>
            <w:tcBorders>
              <w:top w:val="single" w:sz="6" w:space="0" w:color="auto"/>
              <w:left w:val="single" w:sz="6" w:space="0" w:color="auto"/>
              <w:bottom w:val="single" w:sz="6" w:space="0" w:color="auto"/>
              <w:right w:val="single" w:sz="6" w:space="0" w:color="auto"/>
            </w:tcBorders>
          </w:tcPr>
          <w:p w14:paraId="520AAAE5" w14:textId="0355D579" w:rsidR="0077798B" w:rsidRPr="00C808CF" w:rsidRDefault="0077798B" w:rsidP="0077798B">
            <w:pPr>
              <w:pStyle w:val="Maintext"/>
              <w:rPr>
                <w:b/>
              </w:rPr>
            </w:pPr>
            <w:r>
              <w:rPr>
                <w:b/>
              </w:rPr>
              <w:t>Field format</w:t>
            </w:r>
          </w:p>
        </w:tc>
        <w:tc>
          <w:tcPr>
            <w:tcW w:w="770" w:type="dxa"/>
            <w:tcBorders>
              <w:top w:val="single" w:sz="6" w:space="0" w:color="auto"/>
              <w:left w:val="single" w:sz="6" w:space="0" w:color="auto"/>
              <w:bottom w:val="single" w:sz="6" w:space="0" w:color="auto"/>
              <w:right w:val="single" w:sz="6" w:space="0" w:color="auto"/>
            </w:tcBorders>
          </w:tcPr>
          <w:p w14:paraId="520AAAE6" w14:textId="6E9748E2" w:rsidR="0077798B" w:rsidRPr="00C808CF" w:rsidRDefault="0077798B" w:rsidP="0077798B">
            <w:pPr>
              <w:pStyle w:val="Maintext"/>
              <w:rPr>
                <w:b/>
              </w:rPr>
            </w:pPr>
            <w:r>
              <w:rPr>
                <w:b/>
              </w:rPr>
              <w:t>Field type</w:t>
            </w:r>
          </w:p>
        </w:tc>
        <w:tc>
          <w:tcPr>
            <w:tcW w:w="3839" w:type="dxa"/>
            <w:tcBorders>
              <w:top w:val="single" w:sz="6" w:space="0" w:color="auto"/>
              <w:left w:val="single" w:sz="6" w:space="0" w:color="auto"/>
              <w:bottom w:val="single" w:sz="6" w:space="0" w:color="auto"/>
              <w:right w:val="single" w:sz="6" w:space="0" w:color="auto"/>
            </w:tcBorders>
          </w:tcPr>
          <w:p w14:paraId="520AAAE7" w14:textId="2D058FE1" w:rsidR="0077798B" w:rsidRPr="00C808CF" w:rsidRDefault="0077798B" w:rsidP="0077798B">
            <w:pPr>
              <w:pStyle w:val="Maintext"/>
              <w:rPr>
                <w:b/>
              </w:rPr>
            </w:pPr>
            <w:r>
              <w:rPr>
                <w:b/>
              </w:rPr>
              <w:t>Field name</w:t>
            </w:r>
          </w:p>
        </w:tc>
        <w:tc>
          <w:tcPr>
            <w:tcW w:w="1559" w:type="dxa"/>
            <w:tcBorders>
              <w:top w:val="single" w:sz="6" w:space="0" w:color="auto"/>
              <w:left w:val="single" w:sz="6" w:space="0" w:color="auto"/>
              <w:bottom w:val="single" w:sz="6" w:space="0" w:color="auto"/>
              <w:right w:val="single" w:sz="6" w:space="0" w:color="auto"/>
            </w:tcBorders>
          </w:tcPr>
          <w:p w14:paraId="520AAAE8" w14:textId="08D49B54" w:rsidR="0077798B" w:rsidRPr="00C808CF" w:rsidRDefault="0077798B" w:rsidP="0077798B">
            <w:pPr>
              <w:pStyle w:val="Maintext"/>
              <w:rPr>
                <w:b/>
              </w:rPr>
            </w:pPr>
            <w:r>
              <w:rPr>
                <w:b/>
              </w:rPr>
              <w:t>Reference number</w:t>
            </w:r>
          </w:p>
        </w:tc>
      </w:tr>
      <w:tr w:rsidR="00EB1777" w:rsidRPr="003D7E28" w14:paraId="520AAAF0" w14:textId="77777777" w:rsidTr="00B91631">
        <w:trPr>
          <w:cantSplit/>
          <w:trHeight w:val="276"/>
        </w:trPr>
        <w:tc>
          <w:tcPr>
            <w:tcW w:w="1318" w:type="dxa"/>
            <w:tcBorders>
              <w:top w:val="single" w:sz="6" w:space="0" w:color="auto"/>
              <w:left w:val="single" w:sz="6" w:space="0" w:color="auto"/>
              <w:bottom w:val="single" w:sz="6" w:space="0" w:color="auto"/>
              <w:right w:val="single" w:sz="6" w:space="0" w:color="auto"/>
            </w:tcBorders>
          </w:tcPr>
          <w:p w14:paraId="520AAAEA" w14:textId="3A509FEB" w:rsidR="00EB1777" w:rsidRPr="003D7E28" w:rsidRDefault="00EB1777" w:rsidP="00EB1777">
            <w:pPr>
              <w:pStyle w:val="Maintext"/>
              <w:tabs>
                <w:tab w:val="left" w:pos="870"/>
              </w:tabs>
              <w:jc w:val="center"/>
            </w:pPr>
            <w:r>
              <w:t>1</w:t>
            </w:r>
          </w:p>
        </w:tc>
        <w:tc>
          <w:tcPr>
            <w:tcW w:w="880" w:type="dxa"/>
            <w:tcBorders>
              <w:top w:val="single" w:sz="6" w:space="0" w:color="auto"/>
              <w:left w:val="single" w:sz="6" w:space="0" w:color="auto"/>
              <w:bottom w:val="single" w:sz="6" w:space="0" w:color="auto"/>
              <w:right w:val="single" w:sz="6" w:space="0" w:color="auto"/>
            </w:tcBorders>
          </w:tcPr>
          <w:p w14:paraId="520AAAEB" w14:textId="61DC54F8" w:rsidR="00EB1777" w:rsidRPr="00B81487" w:rsidRDefault="00EB1777" w:rsidP="00EB1777">
            <w:pPr>
              <w:pStyle w:val="Maintext"/>
              <w:jc w:val="center"/>
            </w:pPr>
            <w:r>
              <w:t>3 or 13</w:t>
            </w:r>
          </w:p>
        </w:tc>
        <w:tc>
          <w:tcPr>
            <w:tcW w:w="990" w:type="dxa"/>
            <w:tcBorders>
              <w:top w:val="single" w:sz="6" w:space="0" w:color="auto"/>
              <w:left w:val="single" w:sz="6" w:space="0" w:color="auto"/>
              <w:bottom w:val="single" w:sz="6" w:space="0" w:color="auto"/>
              <w:right w:val="single" w:sz="6" w:space="0" w:color="auto"/>
            </w:tcBorders>
          </w:tcPr>
          <w:p w14:paraId="520AAAEC" w14:textId="73246AA8" w:rsidR="00EB1777" w:rsidRPr="00B81487" w:rsidRDefault="00EB1777" w:rsidP="00EB1777">
            <w:pPr>
              <w:pStyle w:val="Maintext"/>
              <w:jc w:val="center"/>
            </w:pPr>
            <w:r>
              <w:t>AN</w:t>
            </w:r>
          </w:p>
        </w:tc>
        <w:tc>
          <w:tcPr>
            <w:tcW w:w="770" w:type="dxa"/>
            <w:tcBorders>
              <w:top w:val="single" w:sz="6" w:space="0" w:color="auto"/>
              <w:left w:val="single" w:sz="6" w:space="0" w:color="auto"/>
              <w:bottom w:val="single" w:sz="6" w:space="0" w:color="auto"/>
              <w:right w:val="single" w:sz="6" w:space="0" w:color="auto"/>
            </w:tcBorders>
          </w:tcPr>
          <w:p w14:paraId="520AAAED" w14:textId="77777777" w:rsidR="00EB1777" w:rsidRPr="00B81487" w:rsidRDefault="00EB1777" w:rsidP="00EB1777">
            <w:pPr>
              <w:pStyle w:val="Maintext"/>
              <w:jc w:val="center"/>
            </w:pPr>
            <w:r>
              <w:t>M</w:t>
            </w:r>
          </w:p>
        </w:tc>
        <w:tc>
          <w:tcPr>
            <w:tcW w:w="3839" w:type="dxa"/>
            <w:tcBorders>
              <w:top w:val="single" w:sz="6" w:space="0" w:color="auto"/>
              <w:left w:val="single" w:sz="6" w:space="0" w:color="auto"/>
              <w:bottom w:val="single" w:sz="6" w:space="0" w:color="auto"/>
              <w:right w:val="single" w:sz="6" w:space="0" w:color="auto"/>
            </w:tcBorders>
          </w:tcPr>
          <w:p w14:paraId="520AAAEE" w14:textId="77BE04A8" w:rsidR="00EB1777" w:rsidRPr="00B81487" w:rsidRDefault="00EB1777" w:rsidP="00EB1777">
            <w:pPr>
              <w:pStyle w:val="Maintext"/>
            </w:pPr>
            <w:r w:rsidRPr="00464E46">
              <w:t>ATO_</w:t>
            </w:r>
            <w:r>
              <w:t>R</w:t>
            </w:r>
            <w:r w:rsidRPr="00464E46">
              <w:t>eference</w:t>
            </w:r>
          </w:p>
        </w:tc>
        <w:bookmarkStart w:id="55" w:name="d6_5"/>
        <w:bookmarkStart w:id="56" w:name="a5_7"/>
        <w:tc>
          <w:tcPr>
            <w:tcW w:w="1559" w:type="dxa"/>
            <w:tcBorders>
              <w:top w:val="single" w:sz="6" w:space="0" w:color="auto"/>
              <w:left w:val="single" w:sz="6" w:space="0" w:color="auto"/>
              <w:bottom w:val="single" w:sz="6" w:space="0" w:color="auto"/>
              <w:right w:val="single" w:sz="6" w:space="0" w:color="auto"/>
            </w:tcBorders>
          </w:tcPr>
          <w:p w14:paraId="520AAAEF" w14:textId="6B8DE439" w:rsidR="00EB1777" w:rsidRPr="00AE33A5" w:rsidRDefault="00EB1777" w:rsidP="00EB1777">
            <w:pPr>
              <w:pStyle w:val="Maintext"/>
              <w:jc w:val="center"/>
              <w:rPr>
                <w:rFonts w:ascii="Arial Bold" w:hAnsi="Arial Bold"/>
                <w:b/>
                <w:bCs/>
                <w:color w:val="000000" w:themeColor="text1"/>
              </w:rPr>
            </w:pPr>
            <w:r w:rsidRPr="00AE33A5">
              <w:rPr>
                <w:b/>
                <w:bCs/>
                <w:color w:val="000000" w:themeColor="text1"/>
              </w:rPr>
              <w:fldChar w:fldCharType="begin"/>
            </w:r>
            <w:r w:rsidR="00543DFF" w:rsidRPr="00AE33A5">
              <w:rPr>
                <w:b/>
                <w:bCs/>
                <w:color w:val="000000" w:themeColor="text1"/>
              </w:rPr>
              <w:instrText>HYPERLINK  \l "b5_7"</w:instrText>
            </w:r>
            <w:r w:rsidRPr="00AE33A5">
              <w:rPr>
                <w:b/>
                <w:bCs/>
                <w:color w:val="000000" w:themeColor="text1"/>
              </w:rPr>
            </w:r>
            <w:r w:rsidRPr="00AE33A5">
              <w:rPr>
                <w:b/>
                <w:bCs/>
                <w:color w:val="000000" w:themeColor="text1"/>
              </w:rPr>
              <w:fldChar w:fldCharType="separate"/>
            </w:r>
            <w:r w:rsidRPr="00AE33A5">
              <w:rPr>
                <w:rStyle w:val="Hyperlink"/>
                <w:bCs/>
                <w:noProof w:val="0"/>
                <w:color w:val="000000" w:themeColor="text1"/>
                <w:u w:val="none"/>
              </w:rPr>
              <w:t>5.</w:t>
            </w:r>
            <w:r w:rsidR="00543DFF" w:rsidRPr="00AE33A5">
              <w:rPr>
                <w:rStyle w:val="Hyperlink"/>
                <w:bCs/>
                <w:noProof w:val="0"/>
                <w:color w:val="000000" w:themeColor="text1"/>
                <w:u w:val="none"/>
              </w:rPr>
              <w:t>7</w:t>
            </w:r>
            <w:r w:rsidRPr="00AE33A5">
              <w:rPr>
                <w:b/>
                <w:bCs/>
                <w:color w:val="000000" w:themeColor="text1"/>
              </w:rPr>
              <w:fldChar w:fldCharType="end"/>
            </w:r>
            <w:bookmarkEnd w:id="55"/>
            <w:bookmarkEnd w:id="56"/>
          </w:p>
        </w:tc>
      </w:tr>
      <w:tr w:rsidR="00EB1777" w:rsidRPr="003D7E28" w14:paraId="520AAAF7" w14:textId="77777777" w:rsidTr="00B91631">
        <w:trPr>
          <w:cantSplit/>
          <w:trHeight w:val="276"/>
        </w:trPr>
        <w:tc>
          <w:tcPr>
            <w:tcW w:w="1318" w:type="dxa"/>
            <w:tcBorders>
              <w:top w:val="single" w:sz="6" w:space="0" w:color="auto"/>
              <w:left w:val="single" w:sz="6" w:space="0" w:color="auto"/>
              <w:bottom w:val="single" w:sz="6" w:space="0" w:color="auto"/>
              <w:right w:val="single" w:sz="6" w:space="0" w:color="auto"/>
            </w:tcBorders>
          </w:tcPr>
          <w:p w14:paraId="520AAAF1" w14:textId="41B725A1" w:rsidR="00EB1777" w:rsidRPr="003D7E28" w:rsidRDefault="00EB1777" w:rsidP="00EB1777">
            <w:pPr>
              <w:pStyle w:val="Maintext"/>
              <w:jc w:val="center"/>
            </w:pPr>
            <w:r>
              <w:t>2</w:t>
            </w:r>
          </w:p>
        </w:tc>
        <w:tc>
          <w:tcPr>
            <w:tcW w:w="880" w:type="dxa"/>
            <w:tcBorders>
              <w:top w:val="single" w:sz="6" w:space="0" w:color="auto"/>
              <w:left w:val="single" w:sz="6" w:space="0" w:color="auto"/>
              <w:bottom w:val="single" w:sz="6" w:space="0" w:color="auto"/>
              <w:right w:val="single" w:sz="6" w:space="0" w:color="auto"/>
            </w:tcBorders>
          </w:tcPr>
          <w:p w14:paraId="520AAAF2" w14:textId="17FD28E6" w:rsidR="00EB1777" w:rsidRPr="00B81487" w:rsidRDefault="00EB1777" w:rsidP="00EB1777">
            <w:pPr>
              <w:pStyle w:val="Maintext"/>
              <w:jc w:val="center"/>
            </w:pPr>
            <w:r>
              <w:t>200</w:t>
            </w:r>
          </w:p>
        </w:tc>
        <w:tc>
          <w:tcPr>
            <w:tcW w:w="990" w:type="dxa"/>
            <w:tcBorders>
              <w:top w:val="single" w:sz="6" w:space="0" w:color="auto"/>
              <w:left w:val="single" w:sz="6" w:space="0" w:color="auto"/>
              <w:bottom w:val="single" w:sz="6" w:space="0" w:color="auto"/>
              <w:right w:val="single" w:sz="6" w:space="0" w:color="auto"/>
            </w:tcBorders>
          </w:tcPr>
          <w:p w14:paraId="520AAAF3" w14:textId="1B8BC592" w:rsidR="00EB1777" w:rsidRPr="00B81487" w:rsidRDefault="00EB1777" w:rsidP="00EB1777">
            <w:pPr>
              <w:pStyle w:val="Maintext"/>
              <w:jc w:val="center"/>
            </w:pPr>
            <w:r>
              <w:t>AN</w:t>
            </w:r>
          </w:p>
        </w:tc>
        <w:tc>
          <w:tcPr>
            <w:tcW w:w="770" w:type="dxa"/>
            <w:tcBorders>
              <w:top w:val="single" w:sz="6" w:space="0" w:color="auto"/>
              <w:left w:val="single" w:sz="6" w:space="0" w:color="auto"/>
              <w:bottom w:val="single" w:sz="6" w:space="0" w:color="auto"/>
              <w:right w:val="single" w:sz="6" w:space="0" w:color="auto"/>
            </w:tcBorders>
          </w:tcPr>
          <w:p w14:paraId="520AAAF4" w14:textId="43DD4BA7" w:rsidR="00EB1777" w:rsidRPr="00B81487" w:rsidRDefault="00EB1777" w:rsidP="00EB1777">
            <w:pPr>
              <w:pStyle w:val="Maintext"/>
              <w:jc w:val="center"/>
            </w:pPr>
            <w:r>
              <w:t>O</w:t>
            </w:r>
          </w:p>
        </w:tc>
        <w:tc>
          <w:tcPr>
            <w:tcW w:w="3839" w:type="dxa"/>
            <w:tcBorders>
              <w:top w:val="single" w:sz="6" w:space="0" w:color="auto"/>
              <w:left w:val="single" w:sz="6" w:space="0" w:color="auto"/>
              <w:bottom w:val="single" w:sz="6" w:space="0" w:color="auto"/>
              <w:right w:val="single" w:sz="6" w:space="0" w:color="auto"/>
            </w:tcBorders>
          </w:tcPr>
          <w:p w14:paraId="520AAAF5" w14:textId="5168E230" w:rsidR="00EB1777" w:rsidRPr="00B81487" w:rsidRDefault="00EB1777" w:rsidP="00EB1777">
            <w:pPr>
              <w:pStyle w:val="Maintext"/>
            </w:pPr>
            <w:r w:rsidRPr="00464E46">
              <w:t>Supplier_</w:t>
            </w:r>
            <w:r>
              <w:t>N</w:t>
            </w:r>
            <w:r w:rsidRPr="00464E46">
              <w:t>ame</w:t>
            </w:r>
          </w:p>
        </w:tc>
        <w:bookmarkStart w:id="57" w:name="d6_6"/>
        <w:bookmarkStart w:id="58" w:name="a5_8"/>
        <w:tc>
          <w:tcPr>
            <w:tcW w:w="1559" w:type="dxa"/>
            <w:tcBorders>
              <w:top w:val="single" w:sz="6" w:space="0" w:color="auto"/>
              <w:left w:val="single" w:sz="6" w:space="0" w:color="auto"/>
              <w:bottom w:val="single" w:sz="6" w:space="0" w:color="auto"/>
              <w:right w:val="single" w:sz="6" w:space="0" w:color="auto"/>
            </w:tcBorders>
          </w:tcPr>
          <w:p w14:paraId="520AAAF6" w14:textId="3D79620F" w:rsidR="00EB1777" w:rsidRPr="008A1E3B" w:rsidRDefault="00EB1777" w:rsidP="00EB1777">
            <w:pPr>
              <w:pStyle w:val="Maintext"/>
              <w:jc w:val="center"/>
              <w:rPr>
                <w:rFonts w:ascii="Arial Bold" w:hAnsi="Arial Bold"/>
                <w:b/>
                <w:bCs/>
                <w:color w:val="000000" w:themeColor="text1"/>
              </w:rPr>
            </w:pPr>
            <w:r w:rsidRPr="00AE33A5">
              <w:rPr>
                <w:b/>
                <w:bCs/>
                <w:color w:val="000000" w:themeColor="text1"/>
              </w:rPr>
              <w:fldChar w:fldCharType="begin"/>
            </w:r>
            <w:r w:rsidR="00543DFF" w:rsidRPr="00AE33A5">
              <w:rPr>
                <w:b/>
                <w:bCs/>
                <w:color w:val="000000" w:themeColor="text1"/>
              </w:rPr>
              <w:instrText>HYPERLINK  \l "b5_8"</w:instrText>
            </w:r>
            <w:r w:rsidRPr="00AE33A5">
              <w:rPr>
                <w:b/>
                <w:bCs/>
                <w:color w:val="000000" w:themeColor="text1"/>
              </w:rPr>
            </w:r>
            <w:r w:rsidRPr="00AE33A5">
              <w:rPr>
                <w:b/>
                <w:bCs/>
                <w:color w:val="000000" w:themeColor="text1"/>
              </w:rPr>
              <w:fldChar w:fldCharType="separate"/>
            </w:r>
            <w:r w:rsidRPr="00AE33A5">
              <w:rPr>
                <w:rStyle w:val="Hyperlink"/>
                <w:bCs/>
                <w:noProof w:val="0"/>
                <w:color w:val="000000" w:themeColor="text1"/>
                <w:u w:val="none"/>
              </w:rPr>
              <w:t>5.</w:t>
            </w:r>
            <w:r w:rsidR="00543DFF" w:rsidRPr="00AE33A5">
              <w:rPr>
                <w:rStyle w:val="Hyperlink"/>
                <w:bCs/>
                <w:noProof w:val="0"/>
                <w:color w:val="000000" w:themeColor="text1"/>
                <w:u w:val="none"/>
              </w:rPr>
              <w:t>8</w:t>
            </w:r>
            <w:r w:rsidRPr="00AE33A5">
              <w:rPr>
                <w:b/>
                <w:bCs/>
                <w:color w:val="000000" w:themeColor="text1"/>
              </w:rPr>
              <w:fldChar w:fldCharType="end"/>
            </w:r>
            <w:bookmarkEnd w:id="57"/>
            <w:bookmarkEnd w:id="58"/>
          </w:p>
        </w:tc>
      </w:tr>
      <w:tr w:rsidR="00EB1777" w:rsidRPr="003D7E28" w14:paraId="520AAAFE" w14:textId="77777777" w:rsidTr="00B91631">
        <w:trPr>
          <w:cantSplit/>
          <w:trHeight w:val="276"/>
        </w:trPr>
        <w:tc>
          <w:tcPr>
            <w:tcW w:w="1318" w:type="dxa"/>
            <w:tcBorders>
              <w:top w:val="single" w:sz="6" w:space="0" w:color="auto"/>
              <w:left w:val="single" w:sz="6" w:space="0" w:color="auto"/>
              <w:bottom w:val="single" w:sz="6" w:space="0" w:color="auto"/>
              <w:right w:val="single" w:sz="6" w:space="0" w:color="auto"/>
            </w:tcBorders>
          </w:tcPr>
          <w:p w14:paraId="520AAAF8" w14:textId="5F3FC17F" w:rsidR="00EB1777" w:rsidRPr="003D7E28" w:rsidRDefault="00EB1777" w:rsidP="00EB1777">
            <w:pPr>
              <w:pStyle w:val="Maintext"/>
              <w:jc w:val="center"/>
            </w:pPr>
            <w:r>
              <w:t>3</w:t>
            </w:r>
          </w:p>
        </w:tc>
        <w:tc>
          <w:tcPr>
            <w:tcW w:w="880" w:type="dxa"/>
            <w:tcBorders>
              <w:top w:val="single" w:sz="6" w:space="0" w:color="auto"/>
              <w:left w:val="single" w:sz="6" w:space="0" w:color="auto"/>
              <w:bottom w:val="single" w:sz="6" w:space="0" w:color="auto"/>
              <w:right w:val="single" w:sz="6" w:space="0" w:color="auto"/>
            </w:tcBorders>
          </w:tcPr>
          <w:p w14:paraId="520AAAF9" w14:textId="74B39CF5" w:rsidR="00EB1777" w:rsidRPr="00B5791D" w:rsidRDefault="00EB1777" w:rsidP="00EB1777">
            <w:pPr>
              <w:pStyle w:val="Maintext"/>
              <w:jc w:val="center"/>
            </w:pPr>
            <w:r>
              <w:t>1</w:t>
            </w:r>
            <w:r w:rsidR="00156228">
              <w:t>1</w:t>
            </w:r>
          </w:p>
        </w:tc>
        <w:tc>
          <w:tcPr>
            <w:tcW w:w="990" w:type="dxa"/>
            <w:tcBorders>
              <w:top w:val="single" w:sz="6" w:space="0" w:color="auto"/>
              <w:left w:val="single" w:sz="6" w:space="0" w:color="auto"/>
              <w:bottom w:val="single" w:sz="6" w:space="0" w:color="auto"/>
              <w:right w:val="single" w:sz="6" w:space="0" w:color="auto"/>
            </w:tcBorders>
          </w:tcPr>
          <w:p w14:paraId="520AAAFA" w14:textId="5853BED1" w:rsidR="00EB1777" w:rsidRPr="00C96601" w:rsidRDefault="00EB1777" w:rsidP="00EB1777">
            <w:pPr>
              <w:pStyle w:val="Maintext"/>
              <w:jc w:val="center"/>
            </w:pPr>
            <w:r>
              <w:t>N</w:t>
            </w:r>
          </w:p>
        </w:tc>
        <w:tc>
          <w:tcPr>
            <w:tcW w:w="770" w:type="dxa"/>
            <w:tcBorders>
              <w:top w:val="single" w:sz="6" w:space="0" w:color="auto"/>
              <w:left w:val="single" w:sz="6" w:space="0" w:color="auto"/>
              <w:bottom w:val="single" w:sz="6" w:space="0" w:color="auto"/>
              <w:right w:val="single" w:sz="6" w:space="0" w:color="auto"/>
            </w:tcBorders>
          </w:tcPr>
          <w:p w14:paraId="520AAAFB" w14:textId="37AE73F7" w:rsidR="00EB1777" w:rsidRPr="00C96601" w:rsidRDefault="00EB1777" w:rsidP="00EB1777">
            <w:pPr>
              <w:pStyle w:val="Maintext"/>
              <w:jc w:val="center"/>
            </w:pPr>
            <w:r>
              <w:t>O</w:t>
            </w:r>
          </w:p>
        </w:tc>
        <w:tc>
          <w:tcPr>
            <w:tcW w:w="3839" w:type="dxa"/>
            <w:tcBorders>
              <w:top w:val="single" w:sz="6" w:space="0" w:color="auto"/>
              <w:left w:val="single" w:sz="6" w:space="0" w:color="auto"/>
              <w:bottom w:val="single" w:sz="6" w:space="0" w:color="auto"/>
              <w:right w:val="single" w:sz="6" w:space="0" w:color="auto"/>
            </w:tcBorders>
          </w:tcPr>
          <w:p w14:paraId="520AAAFC" w14:textId="6AFE5242" w:rsidR="00EB1777" w:rsidRPr="009555C7" w:rsidRDefault="00EB1777" w:rsidP="00EB1777">
            <w:pPr>
              <w:pStyle w:val="Maintext"/>
            </w:pPr>
            <w:r w:rsidRPr="00464E46">
              <w:t>Supplier_ABN</w:t>
            </w:r>
          </w:p>
        </w:tc>
        <w:bookmarkStart w:id="59" w:name="d6_7"/>
        <w:bookmarkStart w:id="60" w:name="a5_9"/>
        <w:tc>
          <w:tcPr>
            <w:tcW w:w="1559" w:type="dxa"/>
            <w:tcBorders>
              <w:top w:val="single" w:sz="6" w:space="0" w:color="auto"/>
              <w:left w:val="single" w:sz="6" w:space="0" w:color="auto"/>
              <w:bottom w:val="single" w:sz="6" w:space="0" w:color="auto"/>
              <w:right w:val="single" w:sz="6" w:space="0" w:color="auto"/>
            </w:tcBorders>
          </w:tcPr>
          <w:p w14:paraId="520AAAFD" w14:textId="29995618" w:rsidR="00EB1777" w:rsidRPr="008A1E3B" w:rsidRDefault="00EB1777" w:rsidP="00EB1777">
            <w:pPr>
              <w:pStyle w:val="Maintext"/>
              <w:jc w:val="center"/>
              <w:rPr>
                <w:rFonts w:ascii="Arial Bold" w:hAnsi="Arial Bold"/>
                <w:b/>
                <w:bCs/>
                <w:color w:val="000000" w:themeColor="text1"/>
              </w:rPr>
            </w:pPr>
            <w:r w:rsidRPr="00AE33A5">
              <w:rPr>
                <w:b/>
                <w:bCs/>
                <w:color w:val="000000" w:themeColor="text1"/>
              </w:rPr>
              <w:fldChar w:fldCharType="begin"/>
            </w:r>
            <w:r w:rsidRPr="00AE33A5">
              <w:rPr>
                <w:b/>
                <w:bCs/>
                <w:color w:val="000000" w:themeColor="text1"/>
              </w:rPr>
              <w:instrText>HYPERLINK  \l "b5_9"</w:instrText>
            </w:r>
            <w:r w:rsidRPr="00AE33A5">
              <w:rPr>
                <w:b/>
                <w:bCs/>
                <w:color w:val="000000" w:themeColor="text1"/>
              </w:rPr>
            </w:r>
            <w:r w:rsidRPr="00AE33A5">
              <w:rPr>
                <w:b/>
                <w:bCs/>
                <w:color w:val="000000" w:themeColor="text1"/>
              </w:rPr>
              <w:fldChar w:fldCharType="separate"/>
            </w:r>
            <w:r w:rsidRPr="00AE33A5">
              <w:rPr>
                <w:rStyle w:val="Hyperlink"/>
                <w:bCs/>
                <w:noProof w:val="0"/>
                <w:color w:val="000000" w:themeColor="text1"/>
                <w:u w:val="none"/>
              </w:rPr>
              <w:t>5.9</w:t>
            </w:r>
            <w:r w:rsidRPr="00AE33A5">
              <w:rPr>
                <w:b/>
                <w:bCs/>
                <w:color w:val="000000" w:themeColor="text1"/>
              </w:rPr>
              <w:fldChar w:fldCharType="end"/>
            </w:r>
            <w:bookmarkEnd w:id="59"/>
            <w:bookmarkEnd w:id="60"/>
          </w:p>
        </w:tc>
      </w:tr>
      <w:tr w:rsidR="0067402D" w:rsidRPr="003D7E28" w14:paraId="520AAB05" w14:textId="77777777" w:rsidTr="00B91631">
        <w:trPr>
          <w:cantSplit/>
        </w:trPr>
        <w:tc>
          <w:tcPr>
            <w:tcW w:w="1318" w:type="dxa"/>
            <w:tcBorders>
              <w:top w:val="single" w:sz="6" w:space="0" w:color="auto"/>
              <w:left w:val="single" w:sz="6" w:space="0" w:color="auto"/>
              <w:bottom w:val="single" w:sz="6" w:space="0" w:color="auto"/>
              <w:right w:val="single" w:sz="6" w:space="0" w:color="auto"/>
            </w:tcBorders>
          </w:tcPr>
          <w:p w14:paraId="520AAAFF" w14:textId="0C39BD2A" w:rsidR="0067402D" w:rsidRPr="003D7E28" w:rsidRDefault="0067402D" w:rsidP="0067402D">
            <w:pPr>
              <w:pStyle w:val="Maintext"/>
              <w:jc w:val="center"/>
            </w:pPr>
            <w:r>
              <w:t>4</w:t>
            </w:r>
          </w:p>
        </w:tc>
        <w:tc>
          <w:tcPr>
            <w:tcW w:w="880" w:type="dxa"/>
            <w:tcBorders>
              <w:top w:val="single" w:sz="6" w:space="0" w:color="auto"/>
              <w:left w:val="single" w:sz="6" w:space="0" w:color="auto"/>
              <w:bottom w:val="single" w:sz="6" w:space="0" w:color="auto"/>
              <w:right w:val="single" w:sz="6" w:space="0" w:color="auto"/>
            </w:tcBorders>
          </w:tcPr>
          <w:p w14:paraId="520AAB00" w14:textId="60CF47CA" w:rsidR="0067402D" w:rsidRDefault="000524CE" w:rsidP="0067402D">
            <w:pPr>
              <w:pStyle w:val="Maintext"/>
              <w:jc w:val="center"/>
            </w:pPr>
            <w:r>
              <w:t>2</w:t>
            </w:r>
            <w:r w:rsidR="0067402D">
              <w:t>00</w:t>
            </w:r>
          </w:p>
        </w:tc>
        <w:tc>
          <w:tcPr>
            <w:tcW w:w="990" w:type="dxa"/>
            <w:tcBorders>
              <w:top w:val="single" w:sz="6" w:space="0" w:color="auto"/>
              <w:left w:val="single" w:sz="6" w:space="0" w:color="auto"/>
              <w:bottom w:val="single" w:sz="6" w:space="0" w:color="auto"/>
              <w:right w:val="single" w:sz="6" w:space="0" w:color="auto"/>
            </w:tcBorders>
          </w:tcPr>
          <w:p w14:paraId="520AAB01" w14:textId="55918132" w:rsidR="0067402D" w:rsidRPr="00C96601" w:rsidRDefault="00836B53" w:rsidP="0067402D">
            <w:pPr>
              <w:pStyle w:val="Maintext"/>
              <w:jc w:val="center"/>
            </w:pPr>
            <w:r>
              <w:t>AN</w:t>
            </w:r>
          </w:p>
        </w:tc>
        <w:tc>
          <w:tcPr>
            <w:tcW w:w="770" w:type="dxa"/>
            <w:tcBorders>
              <w:top w:val="single" w:sz="6" w:space="0" w:color="auto"/>
              <w:left w:val="single" w:sz="6" w:space="0" w:color="auto"/>
              <w:bottom w:val="single" w:sz="6" w:space="0" w:color="auto"/>
              <w:right w:val="single" w:sz="6" w:space="0" w:color="auto"/>
            </w:tcBorders>
          </w:tcPr>
          <w:p w14:paraId="520AAB02" w14:textId="1BAAB0E5" w:rsidR="0067402D" w:rsidRDefault="00CD75ED" w:rsidP="0067402D">
            <w:pPr>
              <w:pStyle w:val="Maintext"/>
              <w:jc w:val="center"/>
            </w:pPr>
            <w:r>
              <w:t>M</w:t>
            </w:r>
          </w:p>
        </w:tc>
        <w:tc>
          <w:tcPr>
            <w:tcW w:w="3839" w:type="dxa"/>
            <w:tcBorders>
              <w:top w:val="single" w:sz="6" w:space="0" w:color="auto"/>
              <w:left w:val="single" w:sz="6" w:space="0" w:color="auto"/>
              <w:bottom w:val="single" w:sz="6" w:space="0" w:color="auto"/>
              <w:right w:val="single" w:sz="6" w:space="0" w:color="auto"/>
            </w:tcBorders>
          </w:tcPr>
          <w:p w14:paraId="520AAB03" w14:textId="00388F60" w:rsidR="0067402D" w:rsidRDefault="0067402D" w:rsidP="0067402D">
            <w:pPr>
              <w:pStyle w:val="Maintext"/>
            </w:pPr>
            <w:r w:rsidRPr="00464E46">
              <w:t>Fund</w:t>
            </w:r>
            <w:r w:rsidR="00311845">
              <w:t>_</w:t>
            </w:r>
            <w:r w:rsidR="009B180F">
              <w:t>N</w:t>
            </w:r>
            <w:r w:rsidRPr="00464E46">
              <w:t>ame</w:t>
            </w:r>
          </w:p>
        </w:tc>
        <w:tc>
          <w:tcPr>
            <w:tcW w:w="1559" w:type="dxa"/>
            <w:tcBorders>
              <w:top w:val="single" w:sz="6" w:space="0" w:color="auto"/>
              <w:left w:val="single" w:sz="6" w:space="0" w:color="auto"/>
              <w:bottom w:val="single" w:sz="6" w:space="0" w:color="auto"/>
              <w:right w:val="single" w:sz="6" w:space="0" w:color="auto"/>
            </w:tcBorders>
          </w:tcPr>
          <w:p w14:paraId="520AAB04" w14:textId="7A88B08E" w:rsidR="0067402D" w:rsidRPr="008A1E3B" w:rsidRDefault="00EB1777" w:rsidP="00EB1777">
            <w:pPr>
              <w:pStyle w:val="Maintext"/>
              <w:jc w:val="center"/>
              <w:rPr>
                <w:rFonts w:ascii="Arial Bold" w:hAnsi="Arial Bold"/>
                <w:b/>
                <w:bCs/>
                <w:color w:val="000000" w:themeColor="text1"/>
              </w:rPr>
            </w:pPr>
            <w:bookmarkStart w:id="61" w:name="a32"/>
            <w:bookmarkStart w:id="62" w:name="d6_8"/>
            <w:bookmarkStart w:id="63" w:name="a5_10"/>
            <w:bookmarkEnd w:id="61"/>
            <w:r w:rsidRPr="00AE33A5">
              <w:rPr>
                <w:b/>
                <w:bCs/>
                <w:color w:val="000000" w:themeColor="text1"/>
              </w:rPr>
              <w:t>5.</w:t>
            </w:r>
            <w:hyperlink w:anchor="b5_10" w:history="1">
              <w:r w:rsidRPr="00AE33A5">
                <w:rPr>
                  <w:rStyle w:val="Hyperlink"/>
                  <w:bCs/>
                  <w:noProof w:val="0"/>
                  <w:color w:val="000000" w:themeColor="text1"/>
                  <w:u w:val="none"/>
                </w:rPr>
                <w:t>10</w:t>
              </w:r>
            </w:hyperlink>
            <w:hyperlink w:anchor="b5_11" w:history="1"/>
            <w:bookmarkEnd w:id="62"/>
            <w:bookmarkEnd w:id="63"/>
          </w:p>
        </w:tc>
      </w:tr>
      <w:tr w:rsidR="00BE2B5B" w:rsidRPr="003D7E28" w14:paraId="520AAB0C" w14:textId="77777777" w:rsidTr="00B91631">
        <w:trPr>
          <w:cantSplit/>
        </w:trPr>
        <w:tc>
          <w:tcPr>
            <w:tcW w:w="1318" w:type="dxa"/>
            <w:tcBorders>
              <w:top w:val="single" w:sz="6" w:space="0" w:color="auto"/>
              <w:left w:val="single" w:sz="6" w:space="0" w:color="auto"/>
              <w:bottom w:val="single" w:sz="6" w:space="0" w:color="auto"/>
              <w:right w:val="single" w:sz="6" w:space="0" w:color="auto"/>
            </w:tcBorders>
          </w:tcPr>
          <w:p w14:paraId="520AAB06" w14:textId="030B81A8" w:rsidR="00BE2B5B" w:rsidRPr="003D7E28" w:rsidRDefault="00BE2B5B" w:rsidP="00BE2B5B">
            <w:pPr>
              <w:pStyle w:val="Maintext"/>
              <w:jc w:val="center"/>
            </w:pPr>
            <w:r>
              <w:t>5</w:t>
            </w:r>
          </w:p>
        </w:tc>
        <w:tc>
          <w:tcPr>
            <w:tcW w:w="880" w:type="dxa"/>
            <w:tcBorders>
              <w:top w:val="single" w:sz="6" w:space="0" w:color="auto"/>
              <w:left w:val="single" w:sz="6" w:space="0" w:color="auto"/>
              <w:bottom w:val="single" w:sz="6" w:space="0" w:color="auto"/>
              <w:right w:val="single" w:sz="6" w:space="0" w:color="auto"/>
            </w:tcBorders>
          </w:tcPr>
          <w:p w14:paraId="520AAB07" w14:textId="68EA2F9E" w:rsidR="00BE2B5B" w:rsidRPr="00B5791D" w:rsidRDefault="00BE2B5B" w:rsidP="00BE2B5B">
            <w:pPr>
              <w:pStyle w:val="Maintext"/>
              <w:jc w:val="center"/>
            </w:pPr>
            <w:r>
              <w:t>1</w:t>
            </w:r>
            <w:r w:rsidR="00156228">
              <w:t>1</w:t>
            </w:r>
          </w:p>
        </w:tc>
        <w:tc>
          <w:tcPr>
            <w:tcW w:w="990" w:type="dxa"/>
            <w:tcBorders>
              <w:top w:val="single" w:sz="6" w:space="0" w:color="auto"/>
              <w:left w:val="single" w:sz="6" w:space="0" w:color="auto"/>
              <w:bottom w:val="single" w:sz="6" w:space="0" w:color="auto"/>
              <w:right w:val="single" w:sz="6" w:space="0" w:color="auto"/>
            </w:tcBorders>
          </w:tcPr>
          <w:p w14:paraId="520AAB08" w14:textId="4E2BBEEE" w:rsidR="00BE2B5B" w:rsidRPr="00C96601" w:rsidRDefault="00BE2B5B" w:rsidP="00BE2B5B">
            <w:pPr>
              <w:pStyle w:val="Maintext"/>
              <w:jc w:val="center"/>
            </w:pPr>
            <w:r>
              <w:t>N</w:t>
            </w:r>
          </w:p>
        </w:tc>
        <w:tc>
          <w:tcPr>
            <w:tcW w:w="770" w:type="dxa"/>
            <w:tcBorders>
              <w:top w:val="single" w:sz="6" w:space="0" w:color="auto"/>
              <w:left w:val="single" w:sz="6" w:space="0" w:color="auto"/>
              <w:bottom w:val="single" w:sz="6" w:space="0" w:color="auto"/>
              <w:right w:val="single" w:sz="6" w:space="0" w:color="auto"/>
            </w:tcBorders>
          </w:tcPr>
          <w:p w14:paraId="520AAB09" w14:textId="20FE7AE1" w:rsidR="00BE2B5B" w:rsidRPr="00C96601" w:rsidRDefault="00BE2B5B" w:rsidP="00BE2B5B">
            <w:pPr>
              <w:pStyle w:val="Maintext"/>
              <w:jc w:val="center"/>
            </w:pPr>
            <w:r w:rsidRPr="00472507">
              <w:t>M</w:t>
            </w:r>
          </w:p>
        </w:tc>
        <w:tc>
          <w:tcPr>
            <w:tcW w:w="3839" w:type="dxa"/>
            <w:tcBorders>
              <w:top w:val="single" w:sz="6" w:space="0" w:color="auto"/>
              <w:left w:val="single" w:sz="6" w:space="0" w:color="auto"/>
              <w:bottom w:val="single" w:sz="6" w:space="0" w:color="auto"/>
              <w:right w:val="single" w:sz="6" w:space="0" w:color="auto"/>
            </w:tcBorders>
          </w:tcPr>
          <w:p w14:paraId="520AAB0A" w14:textId="6F477869" w:rsidR="00BE2B5B" w:rsidRPr="00842C84" w:rsidRDefault="00BE2B5B" w:rsidP="00BE2B5B">
            <w:pPr>
              <w:pStyle w:val="Maintext"/>
            </w:pPr>
            <w:r w:rsidRPr="00464E46">
              <w:t>Fund</w:t>
            </w:r>
            <w:r w:rsidRPr="00311845">
              <w:t>_</w:t>
            </w:r>
            <w:r w:rsidRPr="00464E46">
              <w:t>ABN</w:t>
            </w:r>
          </w:p>
        </w:tc>
        <w:bookmarkStart w:id="64" w:name="dr72"/>
        <w:bookmarkStart w:id="65" w:name="a33"/>
        <w:bookmarkStart w:id="66" w:name="a5_11"/>
        <w:bookmarkEnd w:id="64"/>
        <w:bookmarkEnd w:id="65"/>
        <w:tc>
          <w:tcPr>
            <w:tcW w:w="1559" w:type="dxa"/>
            <w:tcBorders>
              <w:top w:val="single" w:sz="6" w:space="0" w:color="auto"/>
              <w:left w:val="single" w:sz="6" w:space="0" w:color="auto"/>
              <w:bottom w:val="single" w:sz="6" w:space="0" w:color="auto"/>
              <w:right w:val="single" w:sz="6" w:space="0" w:color="auto"/>
            </w:tcBorders>
          </w:tcPr>
          <w:p w14:paraId="520AAB0B" w14:textId="7B31C04C" w:rsidR="00BE2B5B" w:rsidRPr="008A1E3B" w:rsidRDefault="00BE2B5B" w:rsidP="00BE2B5B">
            <w:pPr>
              <w:pStyle w:val="Maintext"/>
              <w:jc w:val="center"/>
              <w:rPr>
                <w:rFonts w:ascii="Arial Bold" w:hAnsi="Arial Bold"/>
                <w:b/>
                <w:bCs/>
                <w:color w:val="000000" w:themeColor="text1"/>
              </w:rPr>
            </w:pPr>
            <w:r w:rsidRPr="008A1E3B">
              <w:fldChar w:fldCharType="begin"/>
            </w:r>
            <w:r w:rsidRPr="00AE33A5">
              <w:rPr>
                <w:b/>
                <w:bCs/>
              </w:rPr>
              <w:instrText>HYPERLINK  \l "b5_11"</w:instrText>
            </w:r>
            <w:r w:rsidRPr="008A1E3B">
              <w:fldChar w:fldCharType="separate"/>
            </w:r>
            <w:r w:rsidRPr="008A1E3B">
              <w:rPr>
                <w:rStyle w:val="Hyperlink"/>
                <w:bCs/>
                <w:noProof w:val="0"/>
                <w:color w:val="auto"/>
                <w:u w:val="none"/>
              </w:rPr>
              <w:t>5.11</w:t>
            </w:r>
            <w:r w:rsidRPr="008A1E3B">
              <w:rPr>
                <w:rStyle w:val="Hyperlink"/>
                <w:bCs/>
                <w:noProof w:val="0"/>
                <w:color w:val="auto"/>
                <w:u w:val="none"/>
              </w:rPr>
              <w:fldChar w:fldCharType="end"/>
            </w:r>
            <w:bookmarkEnd w:id="66"/>
          </w:p>
        </w:tc>
      </w:tr>
      <w:tr w:rsidR="00BE2B5B" w:rsidRPr="003D7E28" w14:paraId="520AAB13" w14:textId="77777777" w:rsidTr="00B91631">
        <w:trPr>
          <w:cantSplit/>
        </w:trPr>
        <w:tc>
          <w:tcPr>
            <w:tcW w:w="1318" w:type="dxa"/>
            <w:tcBorders>
              <w:top w:val="single" w:sz="6" w:space="0" w:color="auto"/>
              <w:left w:val="single" w:sz="6" w:space="0" w:color="auto"/>
              <w:bottom w:val="single" w:sz="6" w:space="0" w:color="auto"/>
              <w:right w:val="single" w:sz="6" w:space="0" w:color="auto"/>
            </w:tcBorders>
          </w:tcPr>
          <w:p w14:paraId="520AAB0D" w14:textId="09E419C8" w:rsidR="00BE2B5B" w:rsidRPr="003D7E28" w:rsidRDefault="00BE2B5B" w:rsidP="00BE2B5B">
            <w:pPr>
              <w:pStyle w:val="Maintext"/>
              <w:jc w:val="center"/>
            </w:pPr>
            <w:r>
              <w:t>6</w:t>
            </w:r>
          </w:p>
        </w:tc>
        <w:tc>
          <w:tcPr>
            <w:tcW w:w="880" w:type="dxa"/>
            <w:tcBorders>
              <w:top w:val="single" w:sz="6" w:space="0" w:color="auto"/>
              <w:left w:val="single" w:sz="6" w:space="0" w:color="auto"/>
              <w:bottom w:val="single" w:sz="6" w:space="0" w:color="auto"/>
              <w:right w:val="single" w:sz="6" w:space="0" w:color="auto"/>
            </w:tcBorders>
          </w:tcPr>
          <w:p w14:paraId="520AAB0E" w14:textId="2DE530EA" w:rsidR="00BE2B5B" w:rsidRPr="00B5791D" w:rsidRDefault="00BE2B5B" w:rsidP="00BE2B5B">
            <w:pPr>
              <w:pStyle w:val="Maintext"/>
              <w:jc w:val="center"/>
            </w:pPr>
            <w:r>
              <w:t>14</w:t>
            </w:r>
          </w:p>
        </w:tc>
        <w:tc>
          <w:tcPr>
            <w:tcW w:w="990" w:type="dxa"/>
            <w:tcBorders>
              <w:top w:val="single" w:sz="6" w:space="0" w:color="auto"/>
              <w:left w:val="single" w:sz="6" w:space="0" w:color="auto"/>
              <w:bottom w:val="single" w:sz="6" w:space="0" w:color="auto"/>
              <w:right w:val="single" w:sz="6" w:space="0" w:color="auto"/>
            </w:tcBorders>
          </w:tcPr>
          <w:p w14:paraId="520AAB0F" w14:textId="0772E534" w:rsidR="00BE2B5B" w:rsidRPr="00C96601" w:rsidRDefault="00B038AA" w:rsidP="00BE2B5B">
            <w:pPr>
              <w:pStyle w:val="Maintext"/>
              <w:jc w:val="center"/>
            </w:pPr>
            <w:r>
              <w:t>A</w:t>
            </w:r>
            <w:r w:rsidR="00BE2B5B">
              <w:t>N</w:t>
            </w:r>
          </w:p>
        </w:tc>
        <w:tc>
          <w:tcPr>
            <w:tcW w:w="770" w:type="dxa"/>
            <w:tcBorders>
              <w:top w:val="single" w:sz="6" w:space="0" w:color="auto"/>
              <w:left w:val="single" w:sz="6" w:space="0" w:color="auto"/>
              <w:bottom w:val="single" w:sz="6" w:space="0" w:color="auto"/>
              <w:right w:val="single" w:sz="6" w:space="0" w:color="auto"/>
            </w:tcBorders>
          </w:tcPr>
          <w:p w14:paraId="520AAB10" w14:textId="3EAB2623" w:rsidR="00BE2B5B" w:rsidRPr="00C96601" w:rsidRDefault="00B038AA" w:rsidP="00BE2B5B">
            <w:pPr>
              <w:pStyle w:val="Maintext"/>
              <w:jc w:val="center"/>
            </w:pPr>
            <w:r>
              <w:t>O</w:t>
            </w:r>
          </w:p>
        </w:tc>
        <w:tc>
          <w:tcPr>
            <w:tcW w:w="3839" w:type="dxa"/>
            <w:tcBorders>
              <w:top w:val="single" w:sz="6" w:space="0" w:color="auto"/>
              <w:left w:val="single" w:sz="6" w:space="0" w:color="auto"/>
              <w:bottom w:val="single" w:sz="6" w:space="0" w:color="auto"/>
              <w:right w:val="single" w:sz="6" w:space="0" w:color="auto"/>
            </w:tcBorders>
          </w:tcPr>
          <w:p w14:paraId="520AAB11" w14:textId="5232C441" w:rsidR="00BE2B5B" w:rsidRPr="00842C84" w:rsidRDefault="00BE2B5B" w:rsidP="00BE2B5B">
            <w:pPr>
              <w:pStyle w:val="Maintext"/>
            </w:pPr>
            <w:r w:rsidRPr="00464E46">
              <w:t>Fund_USI</w:t>
            </w:r>
          </w:p>
        </w:tc>
        <w:bookmarkStart w:id="67" w:name="a34"/>
        <w:bookmarkEnd w:id="67"/>
        <w:tc>
          <w:tcPr>
            <w:tcW w:w="1559" w:type="dxa"/>
            <w:tcBorders>
              <w:top w:val="single" w:sz="6" w:space="0" w:color="auto"/>
              <w:left w:val="single" w:sz="6" w:space="0" w:color="auto"/>
              <w:bottom w:val="single" w:sz="6" w:space="0" w:color="auto"/>
              <w:right w:val="single" w:sz="6" w:space="0" w:color="auto"/>
            </w:tcBorders>
          </w:tcPr>
          <w:p w14:paraId="520AAB12" w14:textId="0660CD8B" w:rsidR="00BE2B5B" w:rsidRPr="008A1E3B" w:rsidRDefault="00CA5B3A" w:rsidP="00BE2B5B">
            <w:pPr>
              <w:pStyle w:val="Maintext"/>
              <w:jc w:val="center"/>
              <w:rPr>
                <w:rFonts w:ascii="Arial Bold" w:hAnsi="Arial Bold"/>
                <w:b/>
                <w:bCs/>
                <w:color w:val="000000" w:themeColor="text1"/>
              </w:rPr>
            </w:pPr>
            <w:r w:rsidRPr="00AE33A5">
              <w:rPr>
                <w:b/>
                <w:bCs/>
                <w:color w:val="000000" w:themeColor="text1"/>
              </w:rPr>
              <w:fldChar w:fldCharType="begin"/>
            </w:r>
            <w:r w:rsidRPr="00AE33A5">
              <w:rPr>
                <w:b/>
                <w:bCs/>
                <w:color w:val="000000" w:themeColor="text1"/>
              </w:rPr>
              <w:instrText>HYPERLINK  \l "b5_4"</w:instrText>
            </w:r>
            <w:r w:rsidRPr="00AE33A5">
              <w:rPr>
                <w:b/>
                <w:bCs/>
                <w:color w:val="000000" w:themeColor="text1"/>
              </w:rPr>
            </w:r>
            <w:r w:rsidRPr="00AE33A5">
              <w:rPr>
                <w:b/>
                <w:bCs/>
                <w:color w:val="000000" w:themeColor="text1"/>
              </w:rPr>
              <w:fldChar w:fldCharType="separate"/>
            </w:r>
            <w:r w:rsidRPr="00AE33A5">
              <w:rPr>
                <w:rStyle w:val="Hyperlink"/>
                <w:bCs/>
                <w:noProof w:val="0"/>
                <w:color w:val="000000" w:themeColor="text1"/>
                <w:u w:val="none"/>
              </w:rPr>
              <w:t>5.4</w:t>
            </w:r>
            <w:r w:rsidRPr="00AE33A5">
              <w:rPr>
                <w:b/>
                <w:bCs/>
                <w:color w:val="000000" w:themeColor="text1"/>
              </w:rPr>
              <w:fldChar w:fldCharType="end"/>
            </w:r>
          </w:p>
        </w:tc>
      </w:tr>
      <w:tr w:rsidR="00BE2B5B" w:rsidRPr="003D7E28" w14:paraId="520AAB1A" w14:textId="77777777" w:rsidTr="00B91631">
        <w:trPr>
          <w:cantSplit/>
        </w:trPr>
        <w:tc>
          <w:tcPr>
            <w:tcW w:w="1318" w:type="dxa"/>
            <w:tcBorders>
              <w:top w:val="single" w:sz="6" w:space="0" w:color="auto"/>
              <w:left w:val="single" w:sz="6" w:space="0" w:color="auto"/>
              <w:bottom w:val="single" w:sz="6" w:space="0" w:color="auto"/>
              <w:right w:val="single" w:sz="6" w:space="0" w:color="auto"/>
            </w:tcBorders>
          </w:tcPr>
          <w:p w14:paraId="520AAB14" w14:textId="2050CAE8" w:rsidR="00BE2B5B" w:rsidRPr="003D7E28" w:rsidRDefault="00BE2B5B" w:rsidP="00BE2B5B">
            <w:pPr>
              <w:pStyle w:val="Maintext"/>
              <w:jc w:val="center"/>
            </w:pPr>
            <w:r>
              <w:t>7</w:t>
            </w:r>
          </w:p>
        </w:tc>
        <w:tc>
          <w:tcPr>
            <w:tcW w:w="880" w:type="dxa"/>
            <w:tcBorders>
              <w:top w:val="single" w:sz="6" w:space="0" w:color="auto"/>
              <w:left w:val="single" w:sz="6" w:space="0" w:color="auto"/>
              <w:bottom w:val="single" w:sz="6" w:space="0" w:color="auto"/>
              <w:right w:val="single" w:sz="6" w:space="0" w:color="auto"/>
            </w:tcBorders>
          </w:tcPr>
          <w:p w14:paraId="520AAB15" w14:textId="7BAE5CB1" w:rsidR="00BE2B5B" w:rsidRPr="00B5791D" w:rsidRDefault="00160FD9" w:rsidP="00BE2B5B">
            <w:pPr>
              <w:pStyle w:val="Maintext"/>
              <w:jc w:val="center"/>
            </w:pPr>
            <w:r>
              <w:t>9</w:t>
            </w:r>
          </w:p>
        </w:tc>
        <w:tc>
          <w:tcPr>
            <w:tcW w:w="990" w:type="dxa"/>
            <w:tcBorders>
              <w:top w:val="single" w:sz="6" w:space="0" w:color="auto"/>
              <w:left w:val="single" w:sz="6" w:space="0" w:color="auto"/>
              <w:bottom w:val="single" w:sz="6" w:space="0" w:color="auto"/>
              <w:right w:val="single" w:sz="6" w:space="0" w:color="auto"/>
            </w:tcBorders>
          </w:tcPr>
          <w:p w14:paraId="520AAB16" w14:textId="541F194D" w:rsidR="00BE2B5B" w:rsidRPr="00C96601" w:rsidRDefault="00BE2B5B" w:rsidP="00BE2B5B">
            <w:pPr>
              <w:pStyle w:val="Maintext"/>
              <w:jc w:val="center"/>
            </w:pPr>
            <w:r>
              <w:t>N</w:t>
            </w:r>
          </w:p>
        </w:tc>
        <w:tc>
          <w:tcPr>
            <w:tcW w:w="770" w:type="dxa"/>
            <w:tcBorders>
              <w:top w:val="single" w:sz="6" w:space="0" w:color="auto"/>
              <w:left w:val="single" w:sz="6" w:space="0" w:color="auto"/>
              <w:bottom w:val="single" w:sz="6" w:space="0" w:color="auto"/>
              <w:right w:val="single" w:sz="6" w:space="0" w:color="auto"/>
            </w:tcBorders>
          </w:tcPr>
          <w:p w14:paraId="520AAB17" w14:textId="055F17EC" w:rsidR="00BE2B5B" w:rsidRPr="00C96601" w:rsidRDefault="00BE2B5B" w:rsidP="00BE2B5B">
            <w:pPr>
              <w:pStyle w:val="Maintext"/>
              <w:jc w:val="center"/>
            </w:pPr>
            <w:r>
              <w:t>O</w:t>
            </w:r>
          </w:p>
        </w:tc>
        <w:tc>
          <w:tcPr>
            <w:tcW w:w="3839" w:type="dxa"/>
            <w:tcBorders>
              <w:top w:val="single" w:sz="6" w:space="0" w:color="auto"/>
              <w:left w:val="single" w:sz="6" w:space="0" w:color="auto"/>
              <w:bottom w:val="single" w:sz="6" w:space="0" w:color="auto"/>
              <w:right w:val="single" w:sz="6" w:space="0" w:color="auto"/>
            </w:tcBorders>
          </w:tcPr>
          <w:p w14:paraId="520AAB18" w14:textId="350A04BD" w:rsidR="00BE2B5B" w:rsidRPr="00842C84" w:rsidRDefault="00BE2B5B" w:rsidP="00BE2B5B">
            <w:pPr>
              <w:pStyle w:val="Maintext"/>
            </w:pPr>
            <w:r w:rsidRPr="00464E46">
              <w:t>Member_TFN</w:t>
            </w:r>
          </w:p>
        </w:tc>
        <w:bookmarkStart w:id="68" w:name="a35"/>
        <w:bookmarkStart w:id="69" w:name="a5_12"/>
        <w:bookmarkEnd w:id="68"/>
        <w:tc>
          <w:tcPr>
            <w:tcW w:w="1559" w:type="dxa"/>
            <w:tcBorders>
              <w:top w:val="single" w:sz="6" w:space="0" w:color="auto"/>
              <w:left w:val="single" w:sz="6" w:space="0" w:color="auto"/>
              <w:bottom w:val="single" w:sz="6" w:space="0" w:color="auto"/>
              <w:right w:val="single" w:sz="6" w:space="0" w:color="auto"/>
            </w:tcBorders>
          </w:tcPr>
          <w:p w14:paraId="520AAB19" w14:textId="4AB9F8BB" w:rsidR="00BE2B5B" w:rsidRPr="00AE33A5" w:rsidRDefault="00543DFF" w:rsidP="00BE2B5B">
            <w:pPr>
              <w:pStyle w:val="Maintext"/>
              <w:jc w:val="center"/>
            </w:pPr>
            <w:r w:rsidRPr="00AE33A5">
              <w:rPr>
                <w:color w:val="000000" w:themeColor="text1"/>
              </w:rPr>
              <w:fldChar w:fldCharType="begin"/>
            </w:r>
            <w:r w:rsidR="001B73AE">
              <w:rPr>
                <w:color w:val="000000" w:themeColor="text1"/>
              </w:rPr>
              <w:instrText>HYPERLINK  \l "b5_12"</w:instrText>
            </w:r>
            <w:r w:rsidRPr="00AE33A5">
              <w:rPr>
                <w:color w:val="000000" w:themeColor="text1"/>
              </w:rPr>
            </w:r>
            <w:r w:rsidRPr="00AE33A5">
              <w:rPr>
                <w:color w:val="000000" w:themeColor="text1"/>
              </w:rPr>
              <w:fldChar w:fldCharType="separate"/>
            </w:r>
            <w:r w:rsidR="007E3F04" w:rsidRPr="00AE33A5">
              <w:rPr>
                <w:rStyle w:val="Hyperlink"/>
                <w:noProof w:val="0"/>
                <w:color w:val="000000" w:themeColor="text1"/>
                <w:u w:val="none"/>
              </w:rPr>
              <w:t>5.12</w:t>
            </w:r>
            <w:r w:rsidRPr="00AE33A5">
              <w:rPr>
                <w:color w:val="000000" w:themeColor="text1"/>
              </w:rPr>
              <w:fldChar w:fldCharType="end"/>
            </w:r>
            <w:bookmarkEnd w:id="69"/>
          </w:p>
        </w:tc>
      </w:tr>
      <w:tr w:rsidR="00BE2B5B" w:rsidRPr="003D7E28" w14:paraId="520AAB21" w14:textId="77777777" w:rsidTr="00D042CD">
        <w:trPr>
          <w:cantSplit/>
        </w:trPr>
        <w:tc>
          <w:tcPr>
            <w:tcW w:w="1318" w:type="dxa"/>
            <w:tcBorders>
              <w:top w:val="single" w:sz="6" w:space="0" w:color="auto"/>
              <w:left w:val="single" w:sz="6" w:space="0" w:color="auto"/>
              <w:bottom w:val="single" w:sz="6" w:space="0" w:color="auto"/>
              <w:right w:val="single" w:sz="6" w:space="0" w:color="auto"/>
            </w:tcBorders>
            <w:vAlign w:val="center"/>
          </w:tcPr>
          <w:p w14:paraId="520AAB1B" w14:textId="02891E4F" w:rsidR="00BE2B5B" w:rsidRPr="003D7E28" w:rsidRDefault="00BE2B5B" w:rsidP="00BE2B5B">
            <w:pPr>
              <w:pStyle w:val="Maintext"/>
              <w:jc w:val="center"/>
            </w:pPr>
            <w:r>
              <w:rPr>
                <w:rFonts w:cs="Arial"/>
                <w:szCs w:val="22"/>
              </w:rPr>
              <w:t>8</w:t>
            </w:r>
          </w:p>
        </w:tc>
        <w:tc>
          <w:tcPr>
            <w:tcW w:w="880" w:type="dxa"/>
            <w:tcBorders>
              <w:top w:val="single" w:sz="6" w:space="0" w:color="auto"/>
              <w:left w:val="single" w:sz="6" w:space="0" w:color="auto"/>
              <w:bottom w:val="single" w:sz="6" w:space="0" w:color="auto"/>
              <w:right w:val="single" w:sz="6" w:space="0" w:color="auto"/>
            </w:tcBorders>
          </w:tcPr>
          <w:p w14:paraId="520AAB1C" w14:textId="32ACEEF2" w:rsidR="00BE2B5B" w:rsidRPr="00B5791D" w:rsidRDefault="00BE2B5B" w:rsidP="00BE2B5B">
            <w:pPr>
              <w:pStyle w:val="Maintext"/>
              <w:jc w:val="center"/>
            </w:pPr>
            <w:r>
              <w:t>40</w:t>
            </w:r>
          </w:p>
        </w:tc>
        <w:tc>
          <w:tcPr>
            <w:tcW w:w="990" w:type="dxa"/>
            <w:tcBorders>
              <w:top w:val="single" w:sz="6" w:space="0" w:color="auto"/>
              <w:left w:val="single" w:sz="6" w:space="0" w:color="auto"/>
              <w:bottom w:val="single" w:sz="6" w:space="0" w:color="auto"/>
              <w:right w:val="single" w:sz="6" w:space="0" w:color="auto"/>
            </w:tcBorders>
          </w:tcPr>
          <w:p w14:paraId="520AAB1D" w14:textId="0C4EEE94" w:rsidR="00BE2B5B" w:rsidRPr="00C96601" w:rsidRDefault="00BE2B5B" w:rsidP="00BE2B5B">
            <w:pPr>
              <w:pStyle w:val="Maintext"/>
              <w:jc w:val="center"/>
            </w:pPr>
            <w:r>
              <w:t>AN</w:t>
            </w:r>
          </w:p>
        </w:tc>
        <w:tc>
          <w:tcPr>
            <w:tcW w:w="770" w:type="dxa"/>
            <w:tcBorders>
              <w:top w:val="single" w:sz="6" w:space="0" w:color="auto"/>
              <w:left w:val="single" w:sz="6" w:space="0" w:color="auto"/>
              <w:bottom w:val="single" w:sz="6" w:space="0" w:color="auto"/>
              <w:right w:val="single" w:sz="6" w:space="0" w:color="auto"/>
            </w:tcBorders>
          </w:tcPr>
          <w:p w14:paraId="520AAB1E" w14:textId="1374DE69" w:rsidR="00BE2B5B" w:rsidRPr="00C96601" w:rsidRDefault="00BE2B5B" w:rsidP="00BE2B5B">
            <w:pPr>
              <w:pStyle w:val="Maintext"/>
              <w:jc w:val="center"/>
            </w:pPr>
            <w:r w:rsidRPr="00472507">
              <w:t>M</w:t>
            </w:r>
          </w:p>
        </w:tc>
        <w:tc>
          <w:tcPr>
            <w:tcW w:w="3839" w:type="dxa"/>
            <w:tcBorders>
              <w:top w:val="single" w:sz="6" w:space="0" w:color="auto"/>
              <w:left w:val="single" w:sz="6" w:space="0" w:color="auto"/>
              <w:bottom w:val="single" w:sz="6" w:space="0" w:color="auto"/>
              <w:right w:val="single" w:sz="6" w:space="0" w:color="auto"/>
            </w:tcBorders>
          </w:tcPr>
          <w:p w14:paraId="520AAB1F" w14:textId="781FC10A" w:rsidR="00BE2B5B" w:rsidRPr="00842C84" w:rsidRDefault="00BE2B5B" w:rsidP="00BE2B5B">
            <w:pPr>
              <w:pStyle w:val="Maintext"/>
            </w:pPr>
            <w:r>
              <w:t>Member_</w:t>
            </w:r>
            <w:r w:rsidRPr="00464E46">
              <w:t>Family_</w:t>
            </w:r>
            <w:r>
              <w:t>N</w:t>
            </w:r>
            <w:r w:rsidRPr="00464E46">
              <w:t>ame</w:t>
            </w:r>
          </w:p>
        </w:tc>
        <w:bookmarkStart w:id="70" w:name="a36"/>
        <w:bookmarkStart w:id="71" w:name="a5_13"/>
        <w:bookmarkEnd w:id="70"/>
        <w:tc>
          <w:tcPr>
            <w:tcW w:w="1559" w:type="dxa"/>
            <w:tcBorders>
              <w:top w:val="single" w:sz="6" w:space="0" w:color="auto"/>
              <w:left w:val="single" w:sz="6" w:space="0" w:color="auto"/>
              <w:bottom w:val="single" w:sz="6" w:space="0" w:color="auto"/>
              <w:right w:val="single" w:sz="6" w:space="0" w:color="auto"/>
            </w:tcBorders>
          </w:tcPr>
          <w:p w14:paraId="520AAB20" w14:textId="5B87F05A" w:rsidR="00BE2B5B" w:rsidRPr="00AE33A5" w:rsidRDefault="00AA418B" w:rsidP="00BE2B5B">
            <w:pPr>
              <w:pStyle w:val="Maintext"/>
              <w:jc w:val="center"/>
            </w:pPr>
            <w:r w:rsidRPr="00AE33A5">
              <w:rPr>
                <w:color w:val="000000" w:themeColor="text1"/>
              </w:rPr>
              <w:fldChar w:fldCharType="begin"/>
            </w:r>
            <w:r w:rsidRPr="00AE33A5">
              <w:rPr>
                <w:color w:val="000000" w:themeColor="text1"/>
              </w:rPr>
              <w:instrText>HYPERLINK  \l "b5_13"</w:instrText>
            </w:r>
            <w:r w:rsidRPr="00AE33A5">
              <w:rPr>
                <w:color w:val="000000" w:themeColor="text1"/>
              </w:rPr>
            </w:r>
            <w:r w:rsidRPr="00AE33A5">
              <w:rPr>
                <w:color w:val="000000" w:themeColor="text1"/>
              </w:rPr>
              <w:fldChar w:fldCharType="separate"/>
            </w:r>
            <w:r w:rsidRPr="00AE33A5">
              <w:rPr>
                <w:rStyle w:val="Hyperlink"/>
                <w:noProof w:val="0"/>
                <w:color w:val="000000" w:themeColor="text1"/>
                <w:u w:val="none"/>
              </w:rPr>
              <w:t>5.13</w:t>
            </w:r>
            <w:bookmarkEnd w:id="71"/>
            <w:r w:rsidRPr="00AE33A5">
              <w:rPr>
                <w:color w:val="000000" w:themeColor="text1"/>
              </w:rPr>
              <w:fldChar w:fldCharType="end"/>
            </w:r>
          </w:p>
        </w:tc>
      </w:tr>
      <w:tr w:rsidR="00BE2B5B" w:rsidRPr="003D7E28" w14:paraId="520AAB28" w14:textId="77777777" w:rsidTr="00D042CD">
        <w:trPr>
          <w:cantSplit/>
        </w:trPr>
        <w:tc>
          <w:tcPr>
            <w:tcW w:w="1318" w:type="dxa"/>
            <w:tcBorders>
              <w:top w:val="single" w:sz="6" w:space="0" w:color="auto"/>
              <w:left w:val="single" w:sz="6" w:space="0" w:color="auto"/>
              <w:bottom w:val="single" w:sz="6" w:space="0" w:color="auto"/>
              <w:right w:val="single" w:sz="6" w:space="0" w:color="auto"/>
            </w:tcBorders>
            <w:vAlign w:val="center"/>
          </w:tcPr>
          <w:p w14:paraId="520AAB22" w14:textId="345EE7F8" w:rsidR="00BE2B5B" w:rsidRPr="003D7E28" w:rsidRDefault="00BE2B5B" w:rsidP="00BE2B5B">
            <w:pPr>
              <w:pStyle w:val="Maintext"/>
              <w:jc w:val="center"/>
            </w:pPr>
            <w:r>
              <w:rPr>
                <w:rFonts w:cs="Arial"/>
                <w:szCs w:val="22"/>
              </w:rPr>
              <w:t>9</w:t>
            </w:r>
          </w:p>
        </w:tc>
        <w:tc>
          <w:tcPr>
            <w:tcW w:w="880" w:type="dxa"/>
            <w:tcBorders>
              <w:top w:val="single" w:sz="6" w:space="0" w:color="auto"/>
              <w:left w:val="single" w:sz="6" w:space="0" w:color="auto"/>
              <w:bottom w:val="single" w:sz="6" w:space="0" w:color="auto"/>
              <w:right w:val="single" w:sz="6" w:space="0" w:color="auto"/>
            </w:tcBorders>
          </w:tcPr>
          <w:p w14:paraId="520AAB23" w14:textId="3EF986A2" w:rsidR="00BE2B5B" w:rsidRPr="00B5791D" w:rsidRDefault="00BE2B5B" w:rsidP="00BE2B5B">
            <w:pPr>
              <w:pStyle w:val="Maintext"/>
              <w:jc w:val="center"/>
            </w:pPr>
            <w:r>
              <w:t>40</w:t>
            </w:r>
          </w:p>
        </w:tc>
        <w:tc>
          <w:tcPr>
            <w:tcW w:w="990" w:type="dxa"/>
            <w:tcBorders>
              <w:top w:val="single" w:sz="6" w:space="0" w:color="auto"/>
              <w:left w:val="single" w:sz="6" w:space="0" w:color="auto"/>
              <w:bottom w:val="single" w:sz="6" w:space="0" w:color="auto"/>
              <w:right w:val="single" w:sz="6" w:space="0" w:color="auto"/>
            </w:tcBorders>
          </w:tcPr>
          <w:p w14:paraId="520AAB24" w14:textId="44C7480B" w:rsidR="00BE2B5B" w:rsidRPr="00C96601" w:rsidRDefault="00BE2B5B" w:rsidP="00BE2B5B">
            <w:pPr>
              <w:pStyle w:val="Maintext"/>
              <w:jc w:val="center"/>
            </w:pPr>
            <w:r>
              <w:t>AN</w:t>
            </w:r>
          </w:p>
        </w:tc>
        <w:tc>
          <w:tcPr>
            <w:tcW w:w="770" w:type="dxa"/>
            <w:tcBorders>
              <w:top w:val="single" w:sz="6" w:space="0" w:color="auto"/>
              <w:left w:val="single" w:sz="6" w:space="0" w:color="auto"/>
              <w:bottom w:val="single" w:sz="6" w:space="0" w:color="auto"/>
              <w:right w:val="single" w:sz="6" w:space="0" w:color="auto"/>
            </w:tcBorders>
          </w:tcPr>
          <w:p w14:paraId="520AAB25" w14:textId="242CF61C" w:rsidR="00BE2B5B" w:rsidRPr="00C96601" w:rsidRDefault="00BE2B5B" w:rsidP="00BE2B5B">
            <w:pPr>
              <w:pStyle w:val="Maintext"/>
              <w:jc w:val="center"/>
            </w:pPr>
            <w:r>
              <w:t>C</w:t>
            </w:r>
          </w:p>
        </w:tc>
        <w:tc>
          <w:tcPr>
            <w:tcW w:w="3839" w:type="dxa"/>
            <w:tcBorders>
              <w:top w:val="single" w:sz="6" w:space="0" w:color="auto"/>
              <w:left w:val="single" w:sz="6" w:space="0" w:color="auto"/>
              <w:bottom w:val="single" w:sz="6" w:space="0" w:color="auto"/>
              <w:right w:val="single" w:sz="6" w:space="0" w:color="auto"/>
            </w:tcBorders>
          </w:tcPr>
          <w:p w14:paraId="520AAB26" w14:textId="57FB8C62" w:rsidR="00BE2B5B" w:rsidRDefault="00BE2B5B" w:rsidP="00BE2B5B">
            <w:pPr>
              <w:pStyle w:val="Maintext"/>
            </w:pPr>
            <w:r>
              <w:t>Member_</w:t>
            </w:r>
            <w:r w:rsidRPr="00464E46">
              <w:t>Given_</w:t>
            </w:r>
            <w:r>
              <w:t>N</w:t>
            </w:r>
            <w:r w:rsidRPr="00464E46">
              <w:t>ame</w:t>
            </w:r>
          </w:p>
        </w:tc>
        <w:bookmarkStart w:id="72" w:name="a5_14"/>
        <w:tc>
          <w:tcPr>
            <w:tcW w:w="1559" w:type="dxa"/>
            <w:tcBorders>
              <w:top w:val="single" w:sz="6" w:space="0" w:color="auto"/>
              <w:left w:val="single" w:sz="6" w:space="0" w:color="auto"/>
              <w:bottom w:val="single" w:sz="6" w:space="0" w:color="auto"/>
              <w:right w:val="single" w:sz="6" w:space="0" w:color="auto"/>
            </w:tcBorders>
          </w:tcPr>
          <w:p w14:paraId="520AAB27" w14:textId="2B025229" w:rsidR="00BE2B5B" w:rsidRPr="00F11954" w:rsidRDefault="00F11954" w:rsidP="00BE2B5B">
            <w:pPr>
              <w:pStyle w:val="Maintext"/>
              <w:jc w:val="center"/>
              <w:rPr>
                <w:b/>
                <w:bCs/>
              </w:rPr>
            </w:pPr>
            <w:r w:rsidRPr="008A1E3B">
              <w:rPr>
                <w:bCs/>
                <w:color w:val="000000" w:themeColor="text1"/>
              </w:rPr>
              <w:fldChar w:fldCharType="begin"/>
            </w:r>
            <w:r w:rsidRPr="008A1E3B">
              <w:rPr>
                <w:bCs/>
                <w:color w:val="000000" w:themeColor="text1"/>
              </w:rPr>
              <w:instrText>HYPERLINK  \l "b5_14"</w:instrText>
            </w:r>
            <w:r w:rsidRPr="008A1E3B">
              <w:rPr>
                <w:bCs/>
                <w:color w:val="000000" w:themeColor="text1"/>
              </w:rPr>
            </w:r>
            <w:r w:rsidRPr="008A1E3B">
              <w:rPr>
                <w:bCs/>
                <w:color w:val="000000" w:themeColor="text1"/>
              </w:rPr>
              <w:fldChar w:fldCharType="separate"/>
            </w:r>
            <w:r w:rsidR="00AA418B" w:rsidRPr="00AE33A5">
              <w:rPr>
                <w:rStyle w:val="Hyperlink"/>
                <w:bCs/>
                <w:noProof w:val="0"/>
                <w:color w:val="000000" w:themeColor="text1"/>
                <w:u w:val="none"/>
              </w:rPr>
              <w:t>5.14</w:t>
            </w:r>
            <w:bookmarkEnd w:id="72"/>
            <w:r w:rsidRPr="008A1E3B">
              <w:rPr>
                <w:bCs/>
                <w:color w:val="000000" w:themeColor="text1"/>
              </w:rPr>
              <w:fldChar w:fldCharType="end"/>
            </w:r>
          </w:p>
        </w:tc>
      </w:tr>
      <w:tr w:rsidR="00BE2B5B" w:rsidRPr="003D7E28" w14:paraId="520AAB2F" w14:textId="77777777" w:rsidTr="00D042CD">
        <w:trPr>
          <w:cantSplit/>
        </w:trPr>
        <w:tc>
          <w:tcPr>
            <w:tcW w:w="1318" w:type="dxa"/>
            <w:tcBorders>
              <w:top w:val="single" w:sz="6" w:space="0" w:color="auto"/>
              <w:left w:val="single" w:sz="6" w:space="0" w:color="auto"/>
              <w:bottom w:val="single" w:sz="6" w:space="0" w:color="auto"/>
              <w:right w:val="single" w:sz="6" w:space="0" w:color="auto"/>
            </w:tcBorders>
            <w:vAlign w:val="center"/>
          </w:tcPr>
          <w:p w14:paraId="520AAB29" w14:textId="6E9A527D" w:rsidR="00BE2B5B" w:rsidRDefault="00BE2B5B" w:rsidP="00BE2B5B">
            <w:pPr>
              <w:pStyle w:val="Maintext"/>
              <w:jc w:val="center"/>
            </w:pPr>
            <w:r>
              <w:rPr>
                <w:rFonts w:cs="Arial"/>
                <w:szCs w:val="22"/>
              </w:rPr>
              <w:t>10</w:t>
            </w:r>
          </w:p>
        </w:tc>
        <w:tc>
          <w:tcPr>
            <w:tcW w:w="880" w:type="dxa"/>
            <w:tcBorders>
              <w:top w:val="single" w:sz="6" w:space="0" w:color="auto"/>
              <w:left w:val="single" w:sz="6" w:space="0" w:color="auto"/>
              <w:bottom w:val="single" w:sz="6" w:space="0" w:color="auto"/>
              <w:right w:val="single" w:sz="6" w:space="0" w:color="auto"/>
            </w:tcBorders>
          </w:tcPr>
          <w:p w14:paraId="520AAB2A" w14:textId="48C1364B" w:rsidR="00BE2B5B" w:rsidRDefault="00BE2B5B" w:rsidP="00BE2B5B">
            <w:pPr>
              <w:pStyle w:val="Maintext"/>
              <w:jc w:val="center"/>
            </w:pPr>
            <w:r>
              <w:t>40</w:t>
            </w:r>
          </w:p>
        </w:tc>
        <w:tc>
          <w:tcPr>
            <w:tcW w:w="990" w:type="dxa"/>
            <w:tcBorders>
              <w:top w:val="single" w:sz="6" w:space="0" w:color="auto"/>
              <w:left w:val="single" w:sz="6" w:space="0" w:color="auto"/>
              <w:bottom w:val="single" w:sz="6" w:space="0" w:color="auto"/>
              <w:right w:val="single" w:sz="6" w:space="0" w:color="auto"/>
            </w:tcBorders>
          </w:tcPr>
          <w:p w14:paraId="520AAB2B" w14:textId="1F9AB847" w:rsidR="00BE2B5B" w:rsidRDefault="00BE2B5B" w:rsidP="00BE2B5B">
            <w:pPr>
              <w:pStyle w:val="Maintext"/>
              <w:jc w:val="center"/>
            </w:pPr>
            <w:r>
              <w:t>AN</w:t>
            </w:r>
          </w:p>
        </w:tc>
        <w:tc>
          <w:tcPr>
            <w:tcW w:w="770" w:type="dxa"/>
            <w:tcBorders>
              <w:top w:val="single" w:sz="6" w:space="0" w:color="auto"/>
              <w:left w:val="single" w:sz="6" w:space="0" w:color="auto"/>
              <w:bottom w:val="single" w:sz="6" w:space="0" w:color="auto"/>
              <w:right w:val="single" w:sz="6" w:space="0" w:color="auto"/>
            </w:tcBorders>
          </w:tcPr>
          <w:p w14:paraId="520AAB2C" w14:textId="05CECEA5" w:rsidR="00BE2B5B" w:rsidRDefault="00BE2B5B" w:rsidP="00BE2B5B">
            <w:pPr>
              <w:pStyle w:val="Maintext"/>
              <w:jc w:val="center"/>
            </w:pPr>
            <w:r>
              <w:t>C</w:t>
            </w:r>
          </w:p>
        </w:tc>
        <w:tc>
          <w:tcPr>
            <w:tcW w:w="3839" w:type="dxa"/>
            <w:tcBorders>
              <w:top w:val="single" w:sz="6" w:space="0" w:color="auto"/>
              <w:left w:val="single" w:sz="6" w:space="0" w:color="auto"/>
              <w:bottom w:val="single" w:sz="6" w:space="0" w:color="auto"/>
              <w:right w:val="single" w:sz="6" w:space="0" w:color="auto"/>
            </w:tcBorders>
          </w:tcPr>
          <w:p w14:paraId="520AAB2D" w14:textId="02E3600A" w:rsidR="00BE2B5B" w:rsidRDefault="00BE2B5B" w:rsidP="00BE2B5B">
            <w:pPr>
              <w:pStyle w:val="Maintext"/>
            </w:pPr>
            <w:r>
              <w:t>Member_</w:t>
            </w:r>
            <w:r w:rsidRPr="00464E46">
              <w:t>Other_</w:t>
            </w:r>
            <w:r>
              <w:t>G</w:t>
            </w:r>
            <w:r w:rsidRPr="00464E46">
              <w:t>iven_</w:t>
            </w:r>
            <w:r>
              <w:t>N</w:t>
            </w:r>
            <w:r w:rsidRPr="00464E46">
              <w:t>ame</w:t>
            </w:r>
          </w:p>
        </w:tc>
        <w:bookmarkStart w:id="73" w:name="a37"/>
        <w:bookmarkStart w:id="74" w:name="a5_15"/>
        <w:bookmarkEnd w:id="73"/>
        <w:tc>
          <w:tcPr>
            <w:tcW w:w="1559" w:type="dxa"/>
            <w:tcBorders>
              <w:top w:val="single" w:sz="6" w:space="0" w:color="auto"/>
              <w:left w:val="single" w:sz="6" w:space="0" w:color="auto"/>
              <w:bottom w:val="single" w:sz="6" w:space="0" w:color="auto"/>
              <w:right w:val="single" w:sz="6" w:space="0" w:color="auto"/>
            </w:tcBorders>
          </w:tcPr>
          <w:p w14:paraId="520AAB2E" w14:textId="6A92F7D0" w:rsidR="00BE2B5B" w:rsidRPr="00AE33A5" w:rsidRDefault="00F11954" w:rsidP="00BE2B5B">
            <w:pPr>
              <w:pStyle w:val="Maintext"/>
              <w:jc w:val="center"/>
              <w:rPr>
                <w:bCs/>
                <w:color w:val="000000" w:themeColor="text1"/>
              </w:rPr>
            </w:pPr>
            <w:r w:rsidRPr="00AE33A5">
              <w:rPr>
                <w:rStyle w:val="Hyperlink"/>
                <w:bCs/>
                <w:noProof w:val="0"/>
                <w:color w:val="000000" w:themeColor="text1"/>
                <w:u w:val="none"/>
              </w:rPr>
              <w:fldChar w:fldCharType="begin"/>
            </w:r>
            <w:r w:rsidRPr="00AE33A5">
              <w:rPr>
                <w:rStyle w:val="Hyperlink"/>
                <w:bCs/>
                <w:noProof w:val="0"/>
                <w:color w:val="000000" w:themeColor="text1"/>
                <w:u w:val="none"/>
              </w:rPr>
              <w:instrText>HYPERLINK  \l "b5_15"</w:instrText>
            </w:r>
            <w:r w:rsidRPr="00AE33A5">
              <w:rPr>
                <w:rStyle w:val="Hyperlink"/>
                <w:bCs/>
                <w:noProof w:val="0"/>
                <w:color w:val="000000" w:themeColor="text1"/>
                <w:u w:val="none"/>
              </w:rPr>
            </w:r>
            <w:r w:rsidRPr="00AE33A5">
              <w:rPr>
                <w:rStyle w:val="Hyperlink"/>
                <w:bCs/>
                <w:noProof w:val="0"/>
                <w:color w:val="000000" w:themeColor="text1"/>
                <w:u w:val="none"/>
              </w:rPr>
              <w:fldChar w:fldCharType="separate"/>
            </w:r>
            <w:r w:rsidRPr="00AE33A5">
              <w:rPr>
                <w:rStyle w:val="Hyperlink"/>
                <w:bCs/>
                <w:noProof w:val="0"/>
                <w:color w:val="000000" w:themeColor="text1"/>
                <w:u w:val="none"/>
              </w:rPr>
              <w:t>5.15</w:t>
            </w:r>
            <w:bookmarkEnd w:id="74"/>
            <w:r w:rsidRPr="00AE33A5">
              <w:rPr>
                <w:rStyle w:val="Hyperlink"/>
                <w:bCs/>
                <w:noProof w:val="0"/>
                <w:color w:val="000000" w:themeColor="text1"/>
                <w:u w:val="none"/>
              </w:rPr>
              <w:fldChar w:fldCharType="end"/>
            </w:r>
          </w:p>
        </w:tc>
      </w:tr>
      <w:tr w:rsidR="00BE2B5B" w:rsidRPr="003D7E28" w14:paraId="520AAB36" w14:textId="77777777" w:rsidTr="00D042CD">
        <w:trPr>
          <w:cantSplit/>
        </w:trPr>
        <w:tc>
          <w:tcPr>
            <w:tcW w:w="1318" w:type="dxa"/>
            <w:tcBorders>
              <w:top w:val="single" w:sz="6" w:space="0" w:color="auto"/>
              <w:left w:val="single" w:sz="6" w:space="0" w:color="auto"/>
              <w:bottom w:val="single" w:sz="6" w:space="0" w:color="auto"/>
              <w:right w:val="single" w:sz="6" w:space="0" w:color="auto"/>
            </w:tcBorders>
            <w:vAlign w:val="center"/>
          </w:tcPr>
          <w:p w14:paraId="520AAB30" w14:textId="1CB7A584" w:rsidR="00BE2B5B" w:rsidRPr="003D7E28" w:rsidRDefault="00BE2B5B" w:rsidP="00BE2B5B">
            <w:pPr>
              <w:pStyle w:val="Maintext"/>
              <w:jc w:val="center"/>
            </w:pPr>
            <w:r>
              <w:rPr>
                <w:rFonts w:cs="Arial"/>
                <w:szCs w:val="22"/>
              </w:rPr>
              <w:t>11</w:t>
            </w:r>
          </w:p>
        </w:tc>
        <w:tc>
          <w:tcPr>
            <w:tcW w:w="880" w:type="dxa"/>
            <w:tcBorders>
              <w:top w:val="single" w:sz="6" w:space="0" w:color="auto"/>
              <w:left w:val="single" w:sz="6" w:space="0" w:color="auto"/>
              <w:bottom w:val="single" w:sz="6" w:space="0" w:color="auto"/>
              <w:right w:val="single" w:sz="6" w:space="0" w:color="auto"/>
            </w:tcBorders>
          </w:tcPr>
          <w:p w14:paraId="520AAB31" w14:textId="2339DF93" w:rsidR="00BE2B5B" w:rsidRPr="00B5791D" w:rsidRDefault="000C00FA" w:rsidP="00BE2B5B">
            <w:pPr>
              <w:pStyle w:val="Maintext"/>
              <w:jc w:val="center"/>
            </w:pPr>
            <w:r>
              <w:t>10</w:t>
            </w:r>
          </w:p>
        </w:tc>
        <w:tc>
          <w:tcPr>
            <w:tcW w:w="990" w:type="dxa"/>
            <w:tcBorders>
              <w:top w:val="single" w:sz="6" w:space="0" w:color="auto"/>
              <w:left w:val="single" w:sz="6" w:space="0" w:color="auto"/>
              <w:bottom w:val="single" w:sz="6" w:space="0" w:color="auto"/>
              <w:right w:val="single" w:sz="6" w:space="0" w:color="auto"/>
            </w:tcBorders>
          </w:tcPr>
          <w:p w14:paraId="520AAB32" w14:textId="3F0456C0" w:rsidR="00BE2B5B" w:rsidRPr="00C96601" w:rsidRDefault="00BE2B5B" w:rsidP="00BE2B5B">
            <w:pPr>
              <w:pStyle w:val="Maintext"/>
              <w:jc w:val="center"/>
            </w:pPr>
            <w:r>
              <w:t>D</w:t>
            </w:r>
          </w:p>
        </w:tc>
        <w:tc>
          <w:tcPr>
            <w:tcW w:w="770" w:type="dxa"/>
            <w:tcBorders>
              <w:top w:val="single" w:sz="6" w:space="0" w:color="auto"/>
              <w:left w:val="single" w:sz="6" w:space="0" w:color="auto"/>
              <w:bottom w:val="single" w:sz="6" w:space="0" w:color="auto"/>
              <w:right w:val="single" w:sz="6" w:space="0" w:color="auto"/>
            </w:tcBorders>
          </w:tcPr>
          <w:p w14:paraId="520AAB33" w14:textId="23BC8579" w:rsidR="00BE2B5B" w:rsidRPr="00C96601" w:rsidRDefault="00BE2B5B" w:rsidP="00BE2B5B">
            <w:pPr>
              <w:pStyle w:val="Maintext"/>
              <w:jc w:val="center"/>
            </w:pPr>
            <w:r w:rsidRPr="00E53340">
              <w:t>M</w:t>
            </w:r>
          </w:p>
        </w:tc>
        <w:tc>
          <w:tcPr>
            <w:tcW w:w="3839" w:type="dxa"/>
            <w:tcBorders>
              <w:top w:val="single" w:sz="6" w:space="0" w:color="auto"/>
              <w:left w:val="single" w:sz="6" w:space="0" w:color="auto"/>
              <w:bottom w:val="single" w:sz="6" w:space="0" w:color="auto"/>
              <w:right w:val="single" w:sz="6" w:space="0" w:color="auto"/>
            </w:tcBorders>
          </w:tcPr>
          <w:p w14:paraId="520AAB34" w14:textId="4D1C16AD" w:rsidR="00BE2B5B" w:rsidRPr="0029341F" w:rsidRDefault="00BE2B5B" w:rsidP="00BE2B5B">
            <w:pPr>
              <w:pStyle w:val="Maintext"/>
            </w:pPr>
            <w:r>
              <w:t>Member_</w:t>
            </w:r>
            <w:r w:rsidRPr="00464E46">
              <w:t>Date_of_Birth</w:t>
            </w:r>
          </w:p>
        </w:tc>
        <w:bookmarkStart w:id="75" w:name="a5_16"/>
        <w:tc>
          <w:tcPr>
            <w:tcW w:w="1559" w:type="dxa"/>
            <w:tcBorders>
              <w:top w:val="single" w:sz="6" w:space="0" w:color="auto"/>
              <w:left w:val="single" w:sz="6" w:space="0" w:color="auto"/>
              <w:bottom w:val="single" w:sz="6" w:space="0" w:color="auto"/>
              <w:right w:val="single" w:sz="6" w:space="0" w:color="auto"/>
            </w:tcBorders>
          </w:tcPr>
          <w:p w14:paraId="520AAB35" w14:textId="637DBB42" w:rsidR="00BE2B5B" w:rsidRPr="00AE33A5" w:rsidRDefault="00F11954" w:rsidP="00BE2B5B">
            <w:pPr>
              <w:pStyle w:val="Maintext"/>
              <w:jc w:val="center"/>
              <w:rPr>
                <w:b/>
                <w:bCs/>
                <w:color w:val="000000" w:themeColor="text1"/>
              </w:rPr>
            </w:pPr>
            <w:r w:rsidRPr="00AE33A5">
              <w:rPr>
                <w:b/>
                <w:bCs/>
                <w:color w:val="000000" w:themeColor="text1"/>
              </w:rPr>
              <w:fldChar w:fldCharType="begin"/>
            </w:r>
            <w:r w:rsidR="00B564D3" w:rsidRPr="008A1E3B">
              <w:rPr>
                <w:b/>
                <w:bCs/>
                <w:color w:val="000000" w:themeColor="text1"/>
              </w:rPr>
              <w:instrText>HYPERLINK  \l "b5_16"</w:instrText>
            </w:r>
            <w:r w:rsidRPr="00AE33A5">
              <w:rPr>
                <w:b/>
                <w:bCs/>
                <w:color w:val="000000" w:themeColor="text1"/>
              </w:rPr>
            </w:r>
            <w:r w:rsidRPr="00AE33A5">
              <w:rPr>
                <w:b/>
                <w:bCs/>
                <w:color w:val="000000" w:themeColor="text1"/>
              </w:rPr>
              <w:fldChar w:fldCharType="separate"/>
            </w:r>
            <w:r w:rsidRPr="00AE33A5">
              <w:rPr>
                <w:rStyle w:val="Hyperlink"/>
                <w:bCs/>
                <w:noProof w:val="0"/>
                <w:color w:val="000000" w:themeColor="text1"/>
                <w:u w:val="none"/>
              </w:rPr>
              <w:t>5.1</w:t>
            </w:r>
            <w:r w:rsidRPr="00AE33A5">
              <w:rPr>
                <w:rStyle w:val="Hyperlink"/>
                <w:noProof w:val="0"/>
                <w:color w:val="000000" w:themeColor="text1"/>
                <w:u w:val="none"/>
              </w:rPr>
              <w:t>6</w:t>
            </w:r>
            <w:bookmarkEnd w:id="75"/>
            <w:r w:rsidRPr="00AE33A5">
              <w:rPr>
                <w:b/>
                <w:bCs/>
                <w:color w:val="000000" w:themeColor="text1"/>
              </w:rPr>
              <w:fldChar w:fldCharType="end"/>
            </w:r>
          </w:p>
        </w:tc>
      </w:tr>
      <w:tr w:rsidR="00BE2B5B" w:rsidRPr="003D7E28" w14:paraId="520AAB3D" w14:textId="77777777" w:rsidTr="00D042CD">
        <w:trPr>
          <w:cantSplit/>
        </w:trPr>
        <w:tc>
          <w:tcPr>
            <w:tcW w:w="1318" w:type="dxa"/>
            <w:tcBorders>
              <w:top w:val="single" w:sz="6" w:space="0" w:color="auto"/>
              <w:left w:val="single" w:sz="6" w:space="0" w:color="auto"/>
              <w:bottom w:val="single" w:sz="6" w:space="0" w:color="auto"/>
              <w:right w:val="single" w:sz="6" w:space="0" w:color="auto"/>
            </w:tcBorders>
            <w:vAlign w:val="center"/>
          </w:tcPr>
          <w:p w14:paraId="520AAB37" w14:textId="04A92413" w:rsidR="00BE2B5B" w:rsidRPr="003D7E28" w:rsidRDefault="00BE2B5B" w:rsidP="00BE2B5B">
            <w:pPr>
              <w:pStyle w:val="Maintext"/>
              <w:jc w:val="center"/>
            </w:pPr>
            <w:r>
              <w:rPr>
                <w:rFonts w:cs="Arial"/>
                <w:szCs w:val="22"/>
              </w:rPr>
              <w:t>12</w:t>
            </w:r>
          </w:p>
        </w:tc>
        <w:tc>
          <w:tcPr>
            <w:tcW w:w="880" w:type="dxa"/>
            <w:tcBorders>
              <w:top w:val="single" w:sz="6" w:space="0" w:color="auto"/>
              <w:left w:val="single" w:sz="6" w:space="0" w:color="auto"/>
              <w:bottom w:val="single" w:sz="6" w:space="0" w:color="auto"/>
              <w:right w:val="single" w:sz="6" w:space="0" w:color="auto"/>
            </w:tcBorders>
          </w:tcPr>
          <w:p w14:paraId="520AAB38" w14:textId="3F362A05" w:rsidR="00BE2B5B" w:rsidRPr="00B5791D" w:rsidRDefault="00BE2B5B" w:rsidP="00BE2B5B">
            <w:pPr>
              <w:pStyle w:val="Maintext"/>
              <w:jc w:val="center"/>
            </w:pPr>
            <w:r>
              <w:t>16</w:t>
            </w:r>
          </w:p>
        </w:tc>
        <w:tc>
          <w:tcPr>
            <w:tcW w:w="990" w:type="dxa"/>
            <w:tcBorders>
              <w:top w:val="single" w:sz="6" w:space="0" w:color="auto"/>
              <w:left w:val="single" w:sz="6" w:space="0" w:color="auto"/>
              <w:bottom w:val="single" w:sz="6" w:space="0" w:color="auto"/>
              <w:right w:val="single" w:sz="6" w:space="0" w:color="auto"/>
            </w:tcBorders>
          </w:tcPr>
          <w:p w14:paraId="520AAB39" w14:textId="31CF2321" w:rsidR="00BE2B5B" w:rsidRPr="00C96601" w:rsidRDefault="00BE2B5B" w:rsidP="00BE2B5B">
            <w:pPr>
              <w:pStyle w:val="Maintext"/>
              <w:jc w:val="center"/>
            </w:pPr>
            <w:r>
              <w:t>AN</w:t>
            </w:r>
          </w:p>
        </w:tc>
        <w:tc>
          <w:tcPr>
            <w:tcW w:w="770" w:type="dxa"/>
            <w:tcBorders>
              <w:top w:val="single" w:sz="6" w:space="0" w:color="auto"/>
              <w:left w:val="single" w:sz="6" w:space="0" w:color="auto"/>
              <w:bottom w:val="single" w:sz="6" w:space="0" w:color="auto"/>
              <w:right w:val="single" w:sz="6" w:space="0" w:color="auto"/>
            </w:tcBorders>
          </w:tcPr>
          <w:p w14:paraId="520AAB3A" w14:textId="062EE7EF" w:rsidR="00BE2B5B" w:rsidRPr="00C96601" w:rsidRDefault="00BE2B5B" w:rsidP="00BE2B5B">
            <w:pPr>
              <w:pStyle w:val="Maintext"/>
              <w:jc w:val="center"/>
            </w:pPr>
            <w:r w:rsidRPr="00E53340">
              <w:t>M</w:t>
            </w:r>
          </w:p>
        </w:tc>
        <w:tc>
          <w:tcPr>
            <w:tcW w:w="3839" w:type="dxa"/>
            <w:tcBorders>
              <w:top w:val="single" w:sz="6" w:space="0" w:color="auto"/>
              <w:left w:val="single" w:sz="6" w:space="0" w:color="auto"/>
              <w:bottom w:val="single" w:sz="6" w:space="0" w:color="auto"/>
              <w:right w:val="single" w:sz="6" w:space="0" w:color="auto"/>
            </w:tcBorders>
          </w:tcPr>
          <w:p w14:paraId="520AAB3B" w14:textId="79B5A9E4" w:rsidR="00BE2B5B" w:rsidRDefault="00BE2B5B" w:rsidP="00BE2B5B">
            <w:pPr>
              <w:pStyle w:val="Maintext"/>
            </w:pPr>
            <w:r w:rsidRPr="00464E46">
              <w:t>Member_</w:t>
            </w:r>
            <w:r>
              <w:t>A</w:t>
            </w:r>
            <w:r w:rsidRPr="00464E46">
              <w:t>ccount_</w:t>
            </w:r>
            <w:r>
              <w:t>N</w:t>
            </w:r>
            <w:r w:rsidRPr="00464E46">
              <w:t>umber</w:t>
            </w:r>
          </w:p>
        </w:tc>
        <w:bookmarkStart w:id="76" w:name="a5_17"/>
        <w:tc>
          <w:tcPr>
            <w:tcW w:w="1559" w:type="dxa"/>
            <w:tcBorders>
              <w:top w:val="single" w:sz="6" w:space="0" w:color="auto"/>
              <w:left w:val="single" w:sz="6" w:space="0" w:color="auto"/>
              <w:bottom w:val="single" w:sz="6" w:space="0" w:color="auto"/>
              <w:right w:val="single" w:sz="6" w:space="0" w:color="auto"/>
            </w:tcBorders>
          </w:tcPr>
          <w:p w14:paraId="520AAB3C" w14:textId="4CA4AD29" w:rsidR="00BE2B5B" w:rsidRPr="00AE33A5" w:rsidRDefault="00F11954" w:rsidP="00BE2B5B">
            <w:pPr>
              <w:pStyle w:val="Maintext"/>
              <w:jc w:val="center"/>
              <w:rPr>
                <w:b/>
                <w:color w:val="000000" w:themeColor="text1"/>
              </w:rPr>
            </w:pPr>
            <w:r w:rsidRPr="00AE33A5">
              <w:rPr>
                <w:b/>
                <w:color w:val="000000" w:themeColor="text1"/>
              </w:rPr>
              <w:fldChar w:fldCharType="begin"/>
            </w:r>
            <w:r w:rsidRPr="00AE33A5">
              <w:rPr>
                <w:b/>
                <w:color w:val="000000" w:themeColor="text1"/>
              </w:rPr>
              <w:instrText>HYPERLINK  \l "b5_17"</w:instrText>
            </w:r>
            <w:r w:rsidRPr="00AE33A5">
              <w:rPr>
                <w:b/>
                <w:color w:val="000000" w:themeColor="text1"/>
              </w:rPr>
            </w:r>
            <w:r w:rsidRPr="00AE33A5">
              <w:rPr>
                <w:b/>
                <w:color w:val="000000" w:themeColor="text1"/>
              </w:rPr>
              <w:fldChar w:fldCharType="separate"/>
            </w:r>
            <w:r w:rsidRPr="00AE33A5">
              <w:rPr>
                <w:rStyle w:val="Hyperlink"/>
                <w:noProof w:val="0"/>
                <w:color w:val="000000" w:themeColor="text1"/>
                <w:u w:val="none"/>
              </w:rPr>
              <w:t>5.17</w:t>
            </w:r>
            <w:bookmarkEnd w:id="76"/>
            <w:r w:rsidRPr="00AE33A5">
              <w:rPr>
                <w:b/>
                <w:color w:val="000000" w:themeColor="text1"/>
              </w:rPr>
              <w:fldChar w:fldCharType="end"/>
            </w:r>
          </w:p>
        </w:tc>
      </w:tr>
      <w:tr w:rsidR="00BE2B5B" w:rsidRPr="003D7E28" w14:paraId="520AAB44" w14:textId="77777777" w:rsidTr="00D042CD">
        <w:trPr>
          <w:cantSplit/>
        </w:trPr>
        <w:tc>
          <w:tcPr>
            <w:tcW w:w="1318" w:type="dxa"/>
            <w:tcBorders>
              <w:top w:val="single" w:sz="6" w:space="0" w:color="auto"/>
              <w:left w:val="single" w:sz="6" w:space="0" w:color="auto"/>
              <w:bottom w:val="single" w:sz="6" w:space="0" w:color="auto"/>
              <w:right w:val="single" w:sz="6" w:space="0" w:color="auto"/>
            </w:tcBorders>
            <w:vAlign w:val="center"/>
          </w:tcPr>
          <w:p w14:paraId="520AAB3E" w14:textId="2509C278" w:rsidR="00BE2B5B" w:rsidRPr="003D7E28" w:rsidRDefault="00BE2B5B" w:rsidP="00BE2B5B">
            <w:pPr>
              <w:pStyle w:val="Maintext"/>
              <w:jc w:val="center"/>
            </w:pPr>
            <w:r>
              <w:rPr>
                <w:rFonts w:cs="Arial"/>
                <w:szCs w:val="22"/>
              </w:rPr>
              <w:t>13</w:t>
            </w:r>
          </w:p>
        </w:tc>
        <w:tc>
          <w:tcPr>
            <w:tcW w:w="880" w:type="dxa"/>
            <w:tcBorders>
              <w:top w:val="single" w:sz="6" w:space="0" w:color="auto"/>
              <w:left w:val="single" w:sz="6" w:space="0" w:color="auto"/>
              <w:bottom w:val="single" w:sz="6" w:space="0" w:color="auto"/>
              <w:right w:val="single" w:sz="6" w:space="0" w:color="auto"/>
            </w:tcBorders>
          </w:tcPr>
          <w:p w14:paraId="520AAB3F" w14:textId="470B128D" w:rsidR="00BE2B5B" w:rsidRPr="00B5791D" w:rsidRDefault="00BE2B5B" w:rsidP="00BE2B5B">
            <w:pPr>
              <w:pStyle w:val="Maintext"/>
              <w:jc w:val="center"/>
            </w:pPr>
            <w:r>
              <w:t>4</w:t>
            </w:r>
          </w:p>
        </w:tc>
        <w:tc>
          <w:tcPr>
            <w:tcW w:w="990" w:type="dxa"/>
            <w:tcBorders>
              <w:top w:val="single" w:sz="6" w:space="0" w:color="auto"/>
              <w:left w:val="single" w:sz="6" w:space="0" w:color="auto"/>
              <w:bottom w:val="single" w:sz="6" w:space="0" w:color="auto"/>
              <w:right w:val="single" w:sz="6" w:space="0" w:color="auto"/>
            </w:tcBorders>
          </w:tcPr>
          <w:p w14:paraId="520AAB40" w14:textId="7BBBDC27" w:rsidR="00BE2B5B" w:rsidRPr="00C96601" w:rsidRDefault="00BE2B5B" w:rsidP="00BE2B5B">
            <w:pPr>
              <w:pStyle w:val="Maintext"/>
              <w:jc w:val="center"/>
            </w:pPr>
            <w:r w:rsidRPr="00503F9D">
              <w:t>Y</w:t>
            </w:r>
          </w:p>
        </w:tc>
        <w:tc>
          <w:tcPr>
            <w:tcW w:w="770" w:type="dxa"/>
            <w:tcBorders>
              <w:top w:val="single" w:sz="6" w:space="0" w:color="auto"/>
              <w:left w:val="single" w:sz="6" w:space="0" w:color="auto"/>
              <w:bottom w:val="single" w:sz="6" w:space="0" w:color="auto"/>
              <w:right w:val="single" w:sz="6" w:space="0" w:color="auto"/>
            </w:tcBorders>
          </w:tcPr>
          <w:p w14:paraId="520AAB41" w14:textId="02475ED0" w:rsidR="00BE2B5B" w:rsidRPr="00C96601" w:rsidRDefault="00BE2B5B" w:rsidP="00BE2B5B">
            <w:pPr>
              <w:pStyle w:val="Maintext"/>
              <w:jc w:val="center"/>
            </w:pPr>
            <w:r w:rsidRPr="00E53340">
              <w:t>M</w:t>
            </w:r>
          </w:p>
        </w:tc>
        <w:tc>
          <w:tcPr>
            <w:tcW w:w="3839" w:type="dxa"/>
            <w:tcBorders>
              <w:top w:val="single" w:sz="6" w:space="0" w:color="auto"/>
              <w:left w:val="single" w:sz="6" w:space="0" w:color="auto"/>
              <w:bottom w:val="single" w:sz="6" w:space="0" w:color="auto"/>
              <w:right w:val="single" w:sz="6" w:space="0" w:color="auto"/>
            </w:tcBorders>
          </w:tcPr>
          <w:p w14:paraId="520AAB42" w14:textId="6AF2961D" w:rsidR="00BE2B5B" w:rsidRPr="003D7E28" w:rsidRDefault="00BE2B5B" w:rsidP="00BE2B5B">
            <w:pPr>
              <w:pStyle w:val="Maintext"/>
            </w:pPr>
            <w:r w:rsidRPr="00464E46">
              <w:t>F</w:t>
            </w:r>
            <w:r>
              <w:t>Y</w:t>
            </w:r>
            <w:r w:rsidRPr="00464E46">
              <w:t>_in_</w:t>
            </w:r>
            <w:r>
              <w:t>F</w:t>
            </w:r>
            <w:r w:rsidRPr="00464E46">
              <w:t>ocus</w:t>
            </w:r>
          </w:p>
        </w:tc>
        <w:bookmarkStart w:id="77" w:name="a5_18"/>
        <w:tc>
          <w:tcPr>
            <w:tcW w:w="1559" w:type="dxa"/>
            <w:tcBorders>
              <w:top w:val="single" w:sz="6" w:space="0" w:color="auto"/>
              <w:left w:val="single" w:sz="6" w:space="0" w:color="auto"/>
              <w:bottom w:val="single" w:sz="6" w:space="0" w:color="auto"/>
              <w:right w:val="single" w:sz="6" w:space="0" w:color="auto"/>
            </w:tcBorders>
          </w:tcPr>
          <w:p w14:paraId="520AAB43" w14:textId="175212C4" w:rsidR="00BE2B5B" w:rsidRPr="00AE33A5" w:rsidRDefault="00F11954" w:rsidP="00BE2B5B">
            <w:pPr>
              <w:pStyle w:val="Maintext"/>
              <w:jc w:val="center"/>
              <w:rPr>
                <w:b/>
                <w:bCs/>
                <w:color w:val="000000" w:themeColor="text1"/>
              </w:rPr>
            </w:pPr>
            <w:r w:rsidRPr="00AE33A5">
              <w:rPr>
                <w:b/>
                <w:bCs/>
                <w:color w:val="000000" w:themeColor="text1"/>
              </w:rPr>
              <w:fldChar w:fldCharType="begin"/>
            </w:r>
            <w:r w:rsidRPr="00AE33A5">
              <w:rPr>
                <w:b/>
                <w:bCs/>
                <w:color w:val="000000" w:themeColor="text1"/>
              </w:rPr>
              <w:instrText>HYPERLINK  \l "b5_18"</w:instrText>
            </w:r>
            <w:r w:rsidRPr="00AE33A5">
              <w:rPr>
                <w:b/>
                <w:bCs/>
                <w:color w:val="000000" w:themeColor="text1"/>
              </w:rPr>
            </w:r>
            <w:r w:rsidRPr="00AE33A5">
              <w:rPr>
                <w:b/>
                <w:bCs/>
                <w:color w:val="000000" w:themeColor="text1"/>
              </w:rPr>
              <w:fldChar w:fldCharType="separate"/>
            </w:r>
            <w:r w:rsidRPr="00AE33A5">
              <w:rPr>
                <w:rStyle w:val="Hyperlink"/>
                <w:bCs/>
                <w:noProof w:val="0"/>
                <w:color w:val="000000" w:themeColor="text1"/>
                <w:u w:val="none"/>
              </w:rPr>
              <w:t>5.1</w:t>
            </w:r>
            <w:r w:rsidRPr="00AE33A5">
              <w:rPr>
                <w:rStyle w:val="Hyperlink"/>
                <w:noProof w:val="0"/>
                <w:color w:val="000000" w:themeColor="text1"/>
                <w:u w:val="none"/>
              </w:rPr>
              <w:t>8</w:t>
            </w:r>
            <w:bookmarkEnd w:id="77"/>
            <w:r w:rsidRPr="00AE33A5">
              <w:rPr>
                <w:b/>
                <w:bCs/>
                <w:color w:val="000000" w:themeColor="text1"/>
              </w:rPr>
              <w:fldChar w:fldCharType="end"/>
            </w:r>
          </w:p>
        </w:tc>
      </w:tr>
      <w:tr w:rsidR="00BE2B5B" w:rsidRPr="003D7E28" w14:paraId="7A31FF90" w14:textId="77777777" w:rsidTr="00D042CD">
        <w:trPr>
          <w:cantSplit/>
        </w:trPr>
        <w:tc>
          <w:tcPr>
            <w:tcW w:w="1318" w:type="dxa"/>
            <w:tcBorders>
              <w:top w:val="single" w:sz="6" w:space="0" w:color="auto"/>
              <w:left w:val="single" w:sz="6" w:space="0" w:color="auto"/>
              <w:bottom w:val="single" w:sz="6" w:space="0" w:color="auto"/>
              <w:right w:val="single" w:sz="6" w:space="0" w:color="auto"/>
            </w:tcBorders>
            <w:vAlign w:val="center"/>
          </w:tcPr>
          <w:p w14:paraId="2307786E" w14:textId="7C06394F" w:rsidR="00BE2B5B" w:rsidRDefault="00BE2B5B" w:rsidP="00BE2B5B">
            <w:pPr>
              <w:pStyle w:val="Maintext"/>
              <w:jc w:val="center"/>
              <w:rPr>
                <w:rFonts w:cs="Arial"/>
                <w:szCs w:val="22"/>
              </w:rPr>
            </w:pPr>
            <w:r>
              <w:rPr>
                <w:rFonts w:cs="Arial"/>
                <w:szCs w:val="22"/>
              </w:rPr>
              <w:t>14</w:t>
            </w:r>
          </w:p>
        </w:tc>
        <w:tc>
          <w:tcPr>
            <w:tcW w:w="880" w:type="dxa"/>
            <w:tcBorders>
              <w:top w:val="single" w:sz="6" w:space="0" w:color="auto"/>
              <w:left w:val="single" w:sz="6" w:space="0" w:color="auto"/>
              <w:bottom w:val="single" w:sz="6" w:space="0" w:color="auto"/>
              <w:right w:val="single" w:sz="6" w:space="0" w:color="auto"/>
            </w:tcBorders>
          </w:tcPr>
          <w:p w14:paraId="70A3DF90" w14:textId="42A6963C" w:rsidR="00BE2B5B" w:rsidRDefault="00BE2B5B" w:rsidP="00BE2B5B">
            <w:pPr>
              <w:pStyle w:val="Maintext"/>
              <w:jc w:val="center"/>
            </w:pPr>
            <w:r>
              <w:t>1</w:t>
            </w:r>
            <w:r w:rsidR="00A659A6">
              <w:t>3</w:t>
            </w:r>
          </w:p>
        </w:tc>
        <w:tc>
          <w:tcPr>
            <w:tcW w:w="990" w:type="dxa"/>
            <w:tcBorders>
              <w:top w:val="single" w:sz="6" w:space="0" w:color="auto"/>
              <w:left w:val="single" w:sz="6" w:space="0" w:color="auto"/>
              <w:bottom w:val="single" w:sz="6" w:space="0" w:color="auto"/>
              <w:right w:val="single" w:sz="6" w:space="0" w:color="auto"/>
            </w:tcBorders>
          </w:tcPr>
          <w:p w14:paraId="59C47BB7" w14:textId="0BDE5C02" w:rsidR="00BE2B5B" w:rsidRDefault="00A659A6" w:rsidP="00BE2B5B">
            <w:pPr>
              <w:pStyle w:val="Maintext"/>
              <w:jc w:val="center"/>
            </w:pPr>
            <w:r>
              <w:t>AN</w:t>
            </w:r>
            <w:r w:rsidDel="00BD79EB">
              <w:t xml:space="preserve"> </w:t>
            </w:r>
          </w:p>
        </w:tc>
        <w:tc>
          <w:tcPr>
            <w:tcW w:w="770" w:type="dxa"/>
            <w:tcBorders>
              <w:top w:val="single" w:sz="6" w:space="0" w:color="auto"/>
              <w:left w:val="single" w:sz="6" w:space="0" w:color="auto"/>
              <w:bottom w:val="single" w:sz="6" w:space="0" w:color="auto"/>
              <w:right w:val="single" w:sz="6" w:space="0" w:color="auto"/>
            </w:tcBorders>
          </w:tcPr>
          <w:p w14:paraId="61CB049A" w14:textId="5C808E86" w:rsidR="00BE2B5B" w:rsidRPr="00E53340" w:rsidRDefault="00BE2B5B" w:rsidP="00BE2B5B">
            <w:pPr>
              <w:pStyle w:val="Maintext"/>
              <w:jc w:val="center"/>
            </w:pPr>
            <w:r w:rsidRPr="00E53340">
              <w:t>M</w:t>
            </w:r>
          </w:p>
        </w:tc>
        <w:tc>
          <w:tcPr>
            <w:tcW w:w="3839" w:type="dxa"/>
            <w:tcBorders>
              <w:top w:val="single" w:sz="6" w:space="0" w:color="auto"/>
              <w:left w:val="single" w:sz="6" w:space="0" w:color="auto"/>
              <w:bottom w:val="single" w:sz="6" w:space="0" w:color="auto"/>
              <w:right w:val="single" w:sz="6" w:space="0" w:color="auto"/>
            </w:tcBorders>
          </w:tcPr>
          <w:p w14:paraId="447C8214" w14:textId="7DE04006" w:rsidR="00BE2B5B" w:rsidRPr="00464E46" w:rsidRDefault="00BE2B5B" w:rsidP="00BE2B5B">
            <w:pPr>
              <w:pStyle w:val="Maintext"/>
            </w:pPr>
            <w:r w:rsidRPr="007F29DF">
              <w:t>Div_296_Tax_Relevant_Superannuation_Earnings</w:t>
            </w:r>
          </w:p>
        </w:tc>
        <w:bookmarkStart w:id="78" w:name="a5_19"/>
        <w:tc>
          <w:tcPr>
            <w:tcW w:w="1559" w:type="dxa"/>
            <w:tcBorders>
              <w:top w:val="single" w:sz="6" w:space="0" w:color="auto"/>
              <w:left w:val="single" w:sz="6" w:space="0" w:color="auto"/>
              <w:bottom w:val="single" w:sz="6" w:space="0" w:color="auto"/>
              <w:right w:val="single" w:sz="6" w:space="0" w:color="auto"/>
            </w:tcBorders>
          </w:tcPr>
          <w:p w14:paraId="779715F3" w14:textId="7D9D498F" w:rsidR="00BE2B5B" w:rsidRPr="00AE33A5" w:rsidRDefault="005A35A0" w:rsidP="00BE2B5B">
            <w:pPr>
              <w:pStyle w:val="Maintext"/>
              <w:jc w:val="center"/>
              <w:rPr>
                <w:b/>
                <w:color w:val="000000" w:themeColor="text1"/>
              </w:rPr>
            </w:pPr>
            <w:r w:rsidRPr="008A1E3B">
              <w:rPr>
                <w:color w:val="000000" w:themeColor="text1"/>
              </w:rPr>
              <w:fldChar w:fldCharType="begin"/>
            </w:r>
            <w:r w:rsidRPr="008A1E3B">
              <w:rPr>
                <w:color w:val="000000" w:themeColor="text1"/>
              </w:rPr>
              <w:instrText>HYPERLINK  \l "b5_19"</w:instrText>
            </w:r>
            <w:r w:rsidRPr="008A1E3B">
              <w:rPr>
                <w:color w:val="000000" w:themeColor="text1"/>
              </w:rPr>
            </w:r>
            <w:r w:rsidRPr="008A1E3B">
              <w:rPr>
                <w:color w:val="000000" w:themeColor="text1"/>
              </w:rPr>
              <w:fldChar w:fldCharType="separate"/>
            </w:r>
            <w:r w:rsidRPr="00AE33A5">
              <w:rPr>
                <w:rStyle w:val="Hyperlink"/>
                <w:noProof w:val="0"/>
                <w:color w:val="000000" w:themeColor="text1"/>
                <w:u w:val="none"/>
              </w:rPr>
              <w:t>5.19</w:t>
            </w:r>
            <w:r w:rsidRPr="008A1E3B">
              <w:rPr>
                <w:color w:val="000000" w:themeColor="text1"/>
              </w:rPr>
              <w:fldChar w:fldCharType="end"/>
            </w:r>
            <w:bookmarkEnd w:id="78"/>
          </w:p>
        </w:tc>
      </w:tr>
      <w:tr w:rsidR="00BE2B5B" w:rsidRPr="003D7E28" w14:paraId="5F27BFC1" w14:textId="77777777" w:rsidTr="00D042CD">
        <w:trPr>
          <w:cantSplit/>
        </w:trPr>
        <w:tc>
          <w:tcPr>
            <w:tcW w:w="1318" w:type="dxa"/>
            <w:tcBorders>
              <w:top w:val="single" w:sz="6" w:space="0" w:color="auto"/>
              <w:left w:val="single" w:sz="6" w:space="0" w:color="auto"/>
              <w:bottom w:val="single" w:sz="6" w:space="0" w:color="auto"/>
              <w:right w:val="single" w:sz="6" w:space="0" w:color="auto"/>
            </w:tcBorders>
            <w:vAlign w:val="center"/>
          </w:tcPr>
          <w:p w14:paraId="74885227" w14:textId="224A362B" w:rsidR="00BE2B5B" w:rsidRDefault="00BE2B5B" w:rsidP="00BE2B5B">
            <w:pPr>
              <w:pStyle w:val="Maintext"/>
              <w:jc w:val="center"/>
              <w:rPr>
                <w:rFonts w:cs="Arial"/>
                <w:szCs w:val="22"/>
              </w:rPr>
            </w:pPr>
            <w:r>
              <w:rPr>
                <w:rFonts w:cs="Arial"/>
                <w:szCs w:val="22"/>
              </w:rPr>
              <w:t>15</w:t>
            </w:r>
          </w:p>
        </w:tc>
        <w:tc>
          <w:tcPr>
            <w:tcW w:w="880" w:type="dxa"/>
            <w:tcBorders>
              <w:top w:val="single" w:sz="6" w:space="0" w:color="auto"/>
              <w:left w:val="single" w:sz="6" w:space="0" w:color="auto"/>
              <w:bottom w:val="single" w:sz="6" w:space="0" w:color="auto"/>
              <w:right w:val="single" w:sz="6" w:space="0" w:color="auto"/>
            </w:tcBorders>
          </w:tcPr>
          <w:p w14:paraId="2CC497CF" w14:textId="7AEC80AB" w:rsidR="00BE2B5B" w:rsidRDefault="00BE2B5B" w:rsidP="00BE2B5B">
            <w:pPr>
              <w:pStyle w:val="Maintext"/>
              <w:jc w:val="center"/>
            </w:pPr>
            <w:r>
              <w:t>3</w:t>
            </w:r>
          </w:p>
        </w:tc>
        <w:tc>
          <w:tcPr>
            <w:tcW w:w="990" w:type="dxa"/>
            <w:tcBorders>
              <w:top w:val="single" w:sz="6" w:space="0" w:color="auto"/>
              <w:left w:val="single" w:sz="6" w:space="0" w:color="auto"/>
              <w:bottom w:val="single" w:sz="6" w:space="0" w:color="auto"/>
              <w:right w:val="single" w:sz="6" w:space="0" w:color="auto"/>
            </w:tcBorders>
          </w:tcPr>
          <w:p w14:paraId="0D009A92" w14:textId="3A6E5E52" w:rsidR="00BE2B5B" w:rsidRDefault="00BE2B5B" w:rsidP="00BE2B5B">
            <w:pPr>
              <w:pStyle w:val="Maintext"/>
              <w:jc w:val="center"/>
            </w:pPr>
            <w:r>
              <w:t>AN</w:t>
            </w:r>
          </w:p>
        </w:tc>
        <w:tc>
          <w:tcPr>
            <w:tcW w:w="770" w:type="dxa"/>
            <w:tcBorders>
              <w:top w:val="single" w:sz="6" w:space="0" w:color="auto"/>
              <w:left w:val="single" w:sz="6" w:space="0" w:color="auto"/>
              <w:bottom w:val="single" w:sz="6" w:space="0" w:color="auto"/>
              <w:right w:val="single" w:sz="6" w:space="0" w:color="auto"/>
            </w:tcBorders>
          </w:tcPr>
          <w:p w14:paraId="6B36999F" w14:textId="461DFBAC" w:rsidR="00BE2B5B" w:rsidRPr="00E53340" w:rsidRDefault="00BE2B5B" w:rsidP="00BE2B5B">
            <w:pPr>
              <w:pStyle w:val="Maintext"/>
              <w:jc w:val="center"/>
            </w:pPr>
            <w:r>
              <w:t>C</w:t>
            </w:r>
          </w:p>
        </w:tc>
        <w:tc>
          <w:tcPr>
            <w:tcW w:w="3839" w:type="dxa"/>
            <w:tcBorders>
              <w:top w:val="single" w:sz="6" w:space="0" w:color="auto"/>
              <w:left w:val="single" w:sz="6" w:space="0" w:color="auto"/>
              <w:bottom w:val="single" w:sz="6" w:space="0" w:color="auto"/>
              <w:right w:val="single" w:sz="6" w:space="0" w:color="auto"/>
            </w:tcBorders>
          </w:tcPr>
          <w:p w14:paraId="28B046A6" w14:textId="05A50665" w:rsidR="00BE2B5B" w:rsidRPr="00464E46" w:rsidRDefault="00BE2B5B" w:rsidP="00BE2B5B">
            <w:pPr>
              <w:pStyle w:val="Maintext"/>
            </w:pPr>
            <w:r w:rsidRPr="007F29DF">
              <w:t>Div_296_Tax_Zero_Relevant_Superannuation_Earnings_Reported_Reason</w:t>
            </w:r>
          </w:p>
        </w:tc>
        <w:bookmarkStart w:id="79" w:name="a5_20"/>
        <w:tc>
          <w:tcPr>
            <w:tcW w:w="1559" w:type="dxa"/>
            <w:tcBorders>
              <w:top w:val="single" w:sz="6" w:space="0" w:color="auto"/>
              <w:left w:val="single" w:sz="6" w:space="0" w:color="auto"/>
              <w:bottom w:val="single" w:sz="6" w:space="0" w:color="auto"/>
              <w:right w:val="single" w:sz="6" w:space="0" w:color="auto"/>
            </w:tcBorders>
          </w:tcPr>
          <w:p w14:paraId="0D9318B6" w14:textId="469A0FF4" w:rsidR="00BE2B5B" w:rsidRPr="00AE33A5" w:rsidRDefault="00F11954" w:rsidP="00BE2B5B">
            <w:pPr>
              <w:pStyle w:val="Maintext"/>
              <w:jc w:val="center"/>
              <w:rPr>
                <w:b/>
                <w:bCs/>
                <w:color w:val="000000" w:themeColor="text1"/>
              </w:rPr>
            </w:pPr>
            <w:r w:rsidRPr="00AE33A5">
              <w:rPr>
                <w:b/>
                <w:bCs/>
                <w:color w:val="000000" w:themeColor="text1"/>
              </w:rPr>
              <w:fldChar w:fldCharType="begin"/>
            </w:r>
            <w:r w:rsidRPr="00AE33A5">
              <w:rPr>
                <w:b/>
                <w:bCs/>
                <w:color w:val="000000" w:themeColor="text1"/>
              </w:rPr>
              <w:instrText>HYPERLINK  \l "b5_20"</w:instrText>
            </w:r>
            <w:r w:rsidRPr="00AE33A5">
              <w:rPr>
                <w:b/>
                <w:bCs/>
                <w:color w:val="000000" w:themeColor="text1"/>
              </w:rPr>
            </w:r>
            <w:r w:rsidRPr="00AE33A5">
              <w:rPr>
                <w:b/>
                <w:bCs/>
                <w:color w:val="000000" w:themeColor="text1"/>
              </w:rPr>
              <w:fldChar w:fldCharType="separate"/>
            </w:r>
            <w:r w:rsidRPr="00AE33A5">
              <w:rPr>
                <w:rStyle w:val="Hyperlink"/>
                <w:bCs/>
                <w:noProof w:val="0"/>
                <w:color w:val="000000" w:themeColor="text1"/>
                <w:u w:val="none"/>
              </w:rPr>
              <w:t>5.2</w:t>
            </w:r>
            <w:r w:rsidRPr="00AE33A5">
              <w:rPr>
                <w:rStyle w:val="Hyperlink"/>
                <w:noProof w:val="0"/>
                <w:color w:val="000000" w:themeColor="text1"/>
                <w:u w:val="none"/>
              </w:rPr>
              <w:t>0</w:t>
            </w:r>
            <w:bookmarkEnd w:id="79"/>
            <w:r w:rsidRPr="00AE33A5">
              <w:rPr>
                <w:b/>
                <w:bCs/>
                <w:color w:val="000000" w:themeColor="text1"/>
              </w:rPr>
              <w:fldChar w:fldCharType="end"/>
            </w:r>
          </w:p>
        </w:tc>
      </w:tr>
      <w:tr w:rsidR="00BE2B5B" w:rsidRPr="003D7E28" w14:paraId="0E0DE93A" w14:textId="77777777" w:rsidTr="00D042CD">
        <w:trPr>
          <w:cantSplit/>
        </w:trPr>
        <w:tc>
          <w:tcPr>
            <w:tcW w:w="1318" w:type="dxa"/>
            <w:tcBorders>
              <w:top w:val="single" w:sz="6" w:space="0" w:color="auto"/>
              <w:left w:val="single" w:sz="6" w:space="0" w:color="auto"/>
              <w:bottom w:val="single" w:sz="6" w:space="0" w:color="auto"/>
              <w:right w:val="single" w:sz="6" w:space="0" w:color="auto"/>
            </w:tcBorders>
            <w:vAlign w:val="center"/>
          </w:tcPr>
          <w:p w14:paraId="01F28A02" w14:textId="4AF2AD3E" w:rsidR="00BE2B5B" w:rsidRDefault="00BE2B5B" w:rsidP="00BE2B5B">
            <w:pPr>
              <w:pStyle w:val="Maintext"/>
              <w:jc w:val="center"/>
              <w:rPr>
                <w:rFonts w:cs="Arial"/>
                <w:szCs w:val="22"/>
              </w:rPr>
            </w:pPr>
            <w:r>
              <w:rPr>
                <w:rFonts w:cs="Arial"/>
                <w:szCs w:val="22"/>
              </w:rPr>
              <w:t>16</w:t>
            </w:r>
          </w:p>
        </w:tc>
        <w:tc>
          <w:tcPr>
            <w:tcW w:w="880" w:type="dxa"/>
            <w:tcBorders>
              <w:top w:val="single" w:sz="6" w:space="0" w:color="auto"/>
              <w:left w:val="single" w:sz="6" w:space="0" w:color="auto"/>
              <w:bottom w:val="single" w:sz="6" w:space="0" w:color="auto"/>
              <w:right w:val="single" w:sz="6" w:space="0" w:color="auto"/>
            </w:tcBorders>
          </w:tcPr>
          <w:p w14:paraId="50A51CBB" w14:textId="1F62DB9C" w:rsidR="00BE2B5B" w:rsidRDefault="00BD79EB" w:rsidP="00BE2B5B">
            <w:pPr>
              <w:pStyle w:val="Maintext"/>
              <w:jc w:val="center"/>
            </w:pPr>
            <w:r>
              <w:t>1</w:t>
            </w:r>
          </w:p>
        </w:tc>
        <w:tc>
          <w:tcPr>
            <w:tcW w:w="990" w:type="dxa"/>
            <w:tcBorders>
              <w:top w:val="single" w:sz="6" w:space="0" w:color="auto"/>
              <w:left w:val="single" w:sz="6" w:space="0" w:color="auto"/>
              <w:bottom w:val="single" w:sz="6" w:space="0" w:color="auto"/>
              <w:right w:val="single" w:sz="6" w:space="0" w:color="auto"/>
            </w:tcBorders>
          </w:tcPr>
          <w:p w14:paraId="694C2001" w14:textId="2E8FAC97" w:rsidR="00BE2B5B" w:rsidRDefault="00BE2B5B" w:rsidP="00BE2B5B">
            <w:pPr>
              <w:pStyle w:val="Maintext"/>
              <w:jc w:val="center"/>
            </w:pPr>
            <w:r>
              <w:t>A</w:t>
            </w:r>
          </w:p>
        </w:tc>
        <w:tc>
          <w:tcPr>
            <w:tcW w:w="770" w:type="dxa"/>
            <w:tcBorders>
              <w:top w:val="single" w:sz="6" w:space="0" w:color="auto"/>
              <w:left w:val="single" w:sz="6" w:space="0" w:color="auto"/>
              <w:bottom w:val="single" w:sz="6" w:space="0" w:color="auto"/>
              <w:right w:val="single" w:sz="6" w:space="0" w:color="auto"/>
            </w:tcBorders>
          </w:tcPr>
          <w:p w14:paraId="2874B0B0" w14:textId="2BDDF4E5" w:rsidR="00BE2B5B" w:rsidRPr="00E53340" w:rsidRDefault="00BE2B5B" w:rsidP="00BE2B5B">
            <w:pPr>
              <w:pStyle w:val="Maintext"/>
              <w:jc w:val="center"/>
            </w:pPr>
            <w:r w:rsidRPr="00E53340">
              <w:t>M</w:t>
            </w:r>
          </w:p>
        </w:tc>
        <w:tc>
          <w:tcPr>
            <w:tcW w:w="3839" w:type="dxa"/>
            <w:tcBorders>
              <w:top w:val="single" w:sz="6" w:space="0" w:color="auto"/>
              <w:left w:val="single" w:sz="6" w:space="0" w:color="auto"/>
              <w:bottom w:val="single" w:sz="6" w:space="0" w:color="auto"/>
              <w:right w:val="single" w:sz="6" w:space="0" w:color="auto"/>
            </w:tcBorders>
          </w:tcPr>
          <w:p w14:paraId="1FAB201D" w14:textId="669F6090" w:rsidR="00BE2B5B" w:rsidRPr="00464E46" w:rsidRDefault="00E9175D" w:rsidP="00BE2B5B">
            <w:pPr>
              <w:pStyle w:val="Maintext"/>
            </w:pPr>
            <w:r>
              <w:t>Declaration</w:t>
            </w:r>
            <w:r w:rsidR="00BE2B5B" w:rsidRPr="00464E46">
              <w:t>_</w:t>
            </w:r>
            <w:r w:rsidR="006E3CDD">
              <w:t>Name</w:t>
            </w:r>
          </w:p>
        </w:tc>
        <w:bookmarkStart w:id="80" w:name="a5_21"/>
        <w:tc>
          <w:tcPr>
            <w:tcW w:w="1559" w:type="dxa"/>
            <w:tcBorders>
              <w:top w:val="single" w:sz="6" w:space="0" w:color="auto"/>
              <w:left w:val="single" w:sz="6" w:space="0" w:color="auto"/>
              <w:bottom w:val="single" w:sz="6" w:space="0" w:color="auto"/>
              <w:right w:val="single" w:sz="6" w:space="0" w:color="auto"/>
            </w:tcBorders>
          </w:tcPr>
          <w:p w14:paraId="02FBB9A7" w14:textId="2E10D1EF" w:rsidR="00BE2B5B" w:rsidRPr="00AE33A5" w:rsidRDefault="00F11954" w:rsidP="00BE2B5B">
            <w:pPr>
              <w:pStyle w:val="Maintext"/>
              <w:jc w:val="center"/>
              <w:rPr>
                <w:b/>
                <w:bCs/>
                <w:color w:val="000000" w:themeColor="text1"/>
              </w:rPr>
            </w:pPr>
            <w:r w:rsidRPr="00AE33A5">
              <w:rPr>
                <w:b/>
                <w:bCs/>
                <w:color w:val="000000" w:themeColor="text1"/>
              </w:rPr>
              <w:fldChar w:fldCharType="begin"/>
            </w:r>
            <w:r w:rsidRPr="00AE33A5">
              <w:rPr>
                <w:b/>
                <w:bCs/>
                <w:color w:val="000000" w:themeColor="text1"/>
              </w:rPr>
              <w:instrText>HYPERLINK  \l "b5_21"</w:instrText>
            </w:r>
            <w:r w:rsidRPr="00AE33A5">
              <w:rPr>
                <w:b/>
                <w:bCs/>
                <w:color w:val="000000" w:themeColor="text1"/>
              </w:rPr>
            </w:r>
            <w:r w:rsidRPr="00AE33A5">
              <w:rPr>
                <w:b/>
                <w:bCs/>
                <w:color w:val="000000" w:themeColor="text1"/>
              </w:rPr>
              <w:fldChar w:fldCharType="separate"/>
            </w:r>
            <w:r w:rsidRPr="00AE33A5">
              <w:rPr>
                <w:rStyle w:val="Hyperlink"/>
                <w:noProof w:val="0"/>
                <w:color w:val="000000" w:themeColor="text1"/>
                <w:u w:val="none"/>
              </w:rPr>
              <w:t>5.21</w:t>
            </w:r>
            <w:bookmarkEnd w:id="80"/>
            <w:r w:rsidRPr="00AE33A5">
              <w:rPr>
                <w:b/>
                <w:bCs/>
                <w:color w:val="000000" w:themeColor="text1"/>
              </w:rPr>
              <w:fldChar w:fldCharType="end"/>
            </w:r>
            <w:hyperlink w:anchor="b5_20" w:history="1"/>
          </w:p>
        </w:tc>
      </w:tr>
      <w:tr w:rsidR="00BE2B5B" w:rsidRPr="003D7E28" w14:paraId="520AAB52" w14:textId="77777777" w:rsidTr="00D042CD">
        <w:trPr>
          <w:cantSplit/>
        </w:trPr>
        <w:tc>
          <w:tcPr>
            <w:tcW w:w="1318" w:type="dxa"/>
            <w:tcBorders>
              <w:top w:val="single" w:sz="6" w:space="0" w:color="auto"/>
              <w:left w:val="single" w:sz="6" w:space="0" w:color="auto"/>
              <w:bottom w:val="single" w:sz="6" w:space="0" w:color="auto"/>
              <w:right w:val="single" w:sz="6" w:space="0" w:color="auto"/>
            </w:tcBorders>
            <w:vAlign w:val="center"/>
          </w:tcPr>
          <w:p w14:paraId="520AAB4C" w14:textId="508FCCA8" w:rsidR="00BE2B5B" w:rsidRPr="003D7E28" w:rsidRDefault="00BE2B5B" w:rsidP="00BE2B5B">
            <w:pPr>
              <w:pStyle w:val="Maintext"/>
              <w:jc w:val="center"/>
            </w:pPr>
            <w:r>
              <w:rPr>
                <w:rFonts w:cs="Arial"/>
                <w:szCs w:val="22"/>
              </w:rPr>
              <w:t>17</w:t>
            </w:r>
          </w:p>
        </w:tc>
        <w:tc>
          <w:tcPr>
            <w:tcW w:w="880" w:type="dxa"/>
            <w:tcBorders>
              <w:top w:val="single" w:sz="6" w:space="0" w:color="auto"/>
              <w:left w:val="single" w:sz="6" w:space="0" w:color="auto"/>
              <w:bottom w:val="single" w:sz="6" w:space="0" w:color="auto"/>
              <w:right w:val="single" w:sz="6" w:space="0" w:color="auto"/>
            </w:tcBorders>
          </w:tcPr>
          <w:p w14:paraId="520AAB4D" w14:textId="33C00746" w:rsidR="00BE2B5B" w:rsidRPr="00B5791D" w:rsidRDefault="00F33DEB" w:rsidP="00BE2B5B">
            <w:pPr>
              <w:pStyle w:val="Maintext"/>
              <w:jc w:val="center"/>
            </w:pPr>
            <w:r>
              <w:t>10</w:t>
            </w:r>
          </w:p>
        </w:tc>
        <w:tc>
          <w:tcPr>
            <w:tcW w:w="990" w:type="dxa"/>
            <w:tcBorders>
              <w:top w:val="single" w:sz="6" w:space="0" w:color="auto"/>
              <w:left w:val="single" w:sz="6" w:space="0" w:color="auto"/>
              <w:bottom w:val="single" w:sz="6" w:space="0" w:color="auto"/>
              <w:right w:val="single" w:sz="6" w:space="0" w:color="auto"/>
            </w:tcBorders>
          </w:tcPr>
          <w:p w14:paraId="520AAB4E" w14:textId="621F4D36" w:rsidR="00BE2B5B" w:rsidRPr="00C96601" w:rsidRDefault="00BE2B5B" w:rsidP="00BE2B5B">
            <w:pPr>
              <w:pStyle w:val="Maintext"/>
              <w:jc w:val="center"/>
            </w:pPr>
            <w:r>
              <w:t>D</w:t>
            </w:r>
          </w:p>
        </w:tc>
        <w:tc>
          <w:tcPr>
            <w:tcW w:w="770" w:type="dxa"/>
            <w:tcBorders>
              <w:top w:val="single" w:sz="6" w:space="0" w:color="auto"/>
              <w:left w:val="single" w:sz="6" w:space="0" w:color="auto"/>
              <w:bottom w:val="single" w:sz="6" w:space="0" w:color="auto"/>
              <w:right w:val="single" w:sz="6" w:space="0" w:color="auto"/>
            </w:tcBorders>
          </w:tcPr>
          <w:p w14:paraId="520AAB4F" w14:textId="068CFC50" w:rsidR="00BE2B5B" w:rsidRPr="00C96601" w:rsidRDefault="00BE2B5B" w:rsidP="00BE2B5B">
            <w:pPr>
              <w:pStyle w:val="Maintext"/>
              <w:jc w:val="center"/>
            </w:pPr>
            <w:r w:rsidRPr="00E53340">
              <w:t>M</w:t>
            </w:r>
          </w:p>
        </w:tc>
        <w:tc>
          <w:tcPr>
            <w:tcW w:w="3839" w:type="dxa"/>
            <w:tcBorders>
              <w:top w:val="single" w:sz="6" w:space="0" w:color="auto"/>
              <w:left w:val="single" w:sz="6" w:space="0" w:color="auto"/>
              <w:bottom w:val="single" w:sz="6" w:space="0" w:color="auto"/>
              <w:right w:val="single" w:sz="6" w:space="0" w:color="auto"/>
            </w:tcBorders>
          </w:tcPr>
          <w:p w14:paraId="520AAB50" w14:textId="1EE266E4" w:rsidR="00BE2B5B" w:rsidRPr="003D7E28" w:rsidRDefault="001B39E6" w:rsidP="00BE2B5B">
            <w:pPr>
              <w:pStyle w:val="Maintext"/>
            </w:pPr>
            <w:r>
              <w:t>Declaration</w:t>
            </w:r>
            <w:r w:rsidR="00BE2B5B" w:rsidRPr="00464E46">
              <w:t>_</w:t>
            </w:r>
            <w:r>
              <w:t>Received_</w:t>
            </w:r>
            <w:r w:rsidR="00BE2B5B">
              <w:t>D</w:t>
            </w:r>
            <w:r w:rsidR="00BE2B5B" w:rsidRPr="00464E46">
              <w:t>ate</w:t>
            </w:r>
          </w:p>
        </w:tc>
        <w:bookmarkStart w:id="81" w:name="a5_22"/>
        <w:bookmarkStart w:id="82" w:name="a5_23"/>
        <w:tc>
          <w:tcPr>
            <w:tcW w:w="1559" w:type="dxa"/>
            <w:tcBorders>
              <w:top w:val="single" w:sz="6" w:space="0" w:color="auto"/>
              <w:left w:val="single" w:sz="6" w:space="0" w:color="auto"/>
              <w:bottom w:val="single" w:sz="6" w:space="0" w:color="auto"/>
              <w:right w:val="single" w:sz="6" w:space="0" w:color="auto"/>
            </w:tcBorders>
          </w:tcPr>
          <w:p w14:paraId="520AAB51" w14:textId="3926CB37" w:rsidR="00BE2B5B" w:rsidRPr="00AE33A5" w:rsidRDefault="00F11954" w:rsidP="00BE2B5B">
            <w:pPr>
              <w:pStyle w:val="Maintext"/>
              <w:jc w:val="center"/>
              <w:rPr>
                <w:b/>
                <w:bCs/>
                <w:color w:val="000000" w:themeColor="text1"/>
              </w:rPr>
            </w:pPr>
            <w:r w:rsidRPr="00AE33A5">
              <w:rPr>
                <w:b/>
                <w:bCs/>
                <w:color w:val="000000" w:themeColor="text1"/>
              </w:rPr>
              <w:fldChar w:fldCharType="begin"/>
            </w:r>
            <w:r w:rsidRPr="00AE33A5">
              <w:rPr>
                <w:b/>
                <w:bCs/>
                <w:color w:val="000000" w:themeColor="text1"/>
              </w:rPr>
              <w:instrText>HYPERLINK  \l "b5_22"</w:instrText>
            </w:r>
            <w:r w:rsidRPr="00AE33A5">
              <w:rPr>
                <w:b/>
                <w:bCs/>
                <w:color w:val="000000" w:themeColor="text1"/>
              </w:rPr>
            </w:r>
            <w:r w:rsidRPr="00AE33A5">
              <w:rPr>
                <w:b/>
                <w:bCs/>
                <w:color w:val="000000" w:themeColor="text1"/>
              </w:rPr>
              <w:fldChar w:fldCharType="separate"/>
            </w:r>
            <w:r w:rsidRPr="00AE33A5">
              <w:rPr>
                <w:rStyle w:val="Hyperlink"/>
                <w:noProof w:val="0"/>
                <w:color w:val="000000" w:themeColor="text1"/>
                <w:u w:val="none"/>
              </w:rPr>
              <w:t>5.22</w:t>
            </w:r>
            <w:bookmarkEnd w:id="81"/>
            <w:r w:rsidRPr="00AE33A5">
              <w:rPr>
                <w:b/>
                <w:bCs/>
                <w:color w:val="000000" w:themeColor="text1"/>
              </w:rPr>
              <w:fldChar w:fldCharType="end"/>
            </w:r>
            <w:bookmarkEnd w:id="82"/>
            <w:r w:rsidR="00BE2B5B" w:rsidRPr="00AE33A5">
              <w:rPr>
                <w:b/>
                <w:bCs/>
                <w:color w:val="000000" w:themeColor="text1"/>
              </w:rPr>
              <w:fldChar w:fldCharType="begin"/>
            </w:r>
            <w:r w:rsidR="00BE2B5B" w:rsidRPr="00AE33A5">
              <w:rPr>
                <w:b/>
                <w:bCs/>
                <w:color w:val="000000" w:themeColor="text1"/>
              </w:rPr>
              <w:instrText>HYPERLINK  \l "b5_21"</w:instrText>
            </w:r>
            <w:r w:rsidR="00BE2B5B" w:rsidRPr="00AE33A5">
              <w:rPr>
                <w:b/>
                <w:bCs/>
                <w:color w:val="000000" w:themeColor="text1"/>
              </w:rPr>
            </w:r>
            <w:r w:rsidR="00BE2B5B" w:rsidRPr="00AE33A5">
              <w:rPr>
                <w:b/>
                <w:bCs/>
                <w:color w:val="000000" w:themeColor="text1"/>
              </w:rPr>
              <w:fldChar w:fldCharType="separate"/>
            </w:r>
            <w:r w:rsidR="00BE2B5B" w:rsidRPr="00AE33A5">
              <w:rPr>
                <w:b/>
                <w:bCs/>
                <w:color w:val="000000" w:themeColor="text1"/>
              </w:rPr>
              <w:fldChar w:fldCharType="end"/>
            </w:r>
          </w:p>
        </w:tc>
      </w:tr>
    </w:tbl>
    <w:p w14:paraId="520AABCA" w14:textId="77777777" w:rsidR="00EB69B6" w:rsidRDefault="00EB69B6" w:rsidP="00363673">
      <w:bookmarkStart w:id="83" w:name="_Toc418589421"/>
    </w:p>
    <w:p w14:paraId="6CF3B9AE" w14:textId="77777777" w:rsidR="0077798B" w:rsidRDefault="0077798B" w:rsidP="00363673"/>
    <w:p w14:paraId="479EB5D8" w14:textId="77777777" w:rsidR="0077798B" w:rsidRDefault="0077798B" w:rsidP="00363673"/>
    <w:p w14:paraId="558A023D" w14:textId="77777777" w:rsidR="0077798B" w:rsidRDefault="0077798B" w:rsidP="00363673"/>
    <w:p w14:paraId="520AAC98" w14:textId="77777777" w:rsidR="0070463A" w:rsidRDefault="0070463A" w:rsidP="0070463A">
      <w:pPr>
        <w:pStyle w:val="Head1"/>
      </w:pPr>
      <w:bookmarkStart w:id="84" w:name="_Toc418589423"/>
      <w:bookmarkStart w:id="85" w:name="_Toc238136895"/>
      <w:bookmarkEnd w:id="83"/>
      <w:r>
        <w:t>6 Data field definitions and validation rules</w:t>
      </w:r>
      <w:bookmarkEnd w:id="84"/>
      <w:bookmarkEnd w:id="85"/>
    </w:p>
    <w:p w14:paraId="520AACDE" w14:textId="77777777" w:rsidR="0070463A" w:rsidRDefault="0070463A" w:rsidP="0070463A">
      <w:pPr>
        <w:pStyle w:val="Head2"/>
      </w:pPr>
      <w:bookmarkStart w:id="86" w:name="_Toc418589425"/>
      <w:bookmarkStart w:id="87" w:name="_Toc238136896"/>
      <w:r>
        <w:t>Reporting of name fields</w:t>
      </w:r>
      <w:bookmarkEnd w:id="86"/>
      <w:bookmarkEnd w:id="87"/>
    </w:p>
    <w:p w14:paraId="520AACDF" w14:textId="77777777" w:rsidR="002A0609" w:rsidRDefault="002A0609" w:rsidP="002A0609">
      <w:pPr>
        <w:pStyle w:val="Maintext"/>
      </w:pPr>
      <w:r>
        <w:t>For entities, the components of the individual’s name – surname or family name, first given name, and second given name must be reported in the separate fields as specified. Titles, prefixes and suffixes (for example, Ms, Mr, Dr, and OBE) should not be included when reporting names.</w:t>
      </w:r>
    </w:p>
    <w:p w14:paraId="520AACE0" w14:textId="77777777" w:rsidR="002A0609" w:rsidRDefault="002A0609" w:rsidP="002A0609">
      <w:pPr>
        <w:pStyle w:val="Maintext"/>
      </w:pPr>
    </w:p>
    <w:p w14:paraId="520AACE1" w14:textId="3C4C20E2" w:rsidR="002A0609" w:rsidRPr="003D7E28" w:rsidRDefault="002A0609" w:rsidP="002A0609">
      <w:pPr>
        <w:pStyle w:val="Maintext"/>
        <w:pBdr>
          <w:top w:val="single" w:sz="12" w:space="1" w:color="FFCC00"/>
          <w:left w:val="single" w:sz="12" w:space="4" w:color="FFCC00"/>
          <w:bottom w:val="single" w:sz="12" w:space="1" w:color="FFCC00"/>
          <w:right w:val="single" w:sz="12" w:space="4" w:color="FFCC00"/>
        </w:pBdr>
      </w:pPr>
      <w:r>
        <w:rPr>
          <w:noProof/>
        </w:rPr>
        <w:drawing>
          <wp:inline distT="0" distB="0" distL="0" distR="0" wp14:anchorId="520AB4D3" wp14:editId="520AB4D4">
            <wp:extent cx="171450" cy="171450"/>
            <wp:effectExtent l="0" t="0" r="0" b="0"/>
            <wp:docPr id="2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3D7E28">
        <w:t xml:space="preserve"> Where the </w:t>
      </w:r>
      <w:r>
        <w:t>individual</w:t>
      </w:r>
      <w:r w:rsidRPr="003D7E28">
        <w:t xml:space="preserve"> has a legal single name only, the </w:t>
      </w:r>
      <w:r w:rsidR="00CD4B4D">
        <w:rPr>
          <w:i/>
        </w:rPr>
        <w:t>G</w:t>
      </w:r>
      <w:r w:rsidRPr="006A5F8C">
        <w:rPr>
          <w:i/>
        </w:rPr>
        <w:t>iven name</w:t>
      </w:r>
      <w:r w:rsidRPr="003D7E28">
        <w:t xml:space="preserve"> and </w:t>
      </w:r>
      <w:r w:rsidR="00CD4B4D">
        <w:rPr>
          <w:i/>
        </w:rPr>
        <w:t>Other</w:t>
      </w:r>
      <w:r w:rsidRPr="006A5F8C">
        <w:rPr>
          <w:i/>
        </w:rPr>
        <w:t xml:space="preserve"> given name</w:t>
      </w:r>
      <w:r w:rsidRPr="003D7E28">
        <w:t xml:space="preserve"> fields must be blank. The legal single name must be provided in the </w:t>
      </w:r>
      <w:r w:rsidR="00CD4B4D">
        <w:rPr>
          <w:i/>
        </w:rPr>
        <w:t>F</w:t>
      </w:r>
      <w:r w:rsidRPr="006A5F8C">
        <w:rPr>
          <w:i/>
        </w:rPr>
        <w:t>amily name</w:t>
      </w:r>
      <w:r>
        <w:t xml:space="preserve"> </w:t>
      </w:r>
      <w:r w:rsidRPr="003D7E28">
        <w:t>field.</w:t>
      </w:r>
    </w:p>
    <w:p w14:paraId="520AACE2" w14:textId="77777777" w:rsidR="002A0609" w:rsidRDefault="002A0609" w:rsidP="002A0609">
      <w:pPr>
        <w:pStyle w:val="Maintext"/>
        <w:rPr>
          <w:sz w:val="16"/>
          <w:szCs w:val="16"/>
        </w:rPr>
      </w:pPr>
    </w:p>
    <w:p w14:paraId="014E91F9" w14:textId="77777777" w:rsidR="00FE0902" w:rsidRDefault="00FE0902" w:rsidP="00FE0902">
      <w:pPr>
        <w:pStyle w:val="Maintext"/>
      </w:pPr>
    </w:p>
    <w:p w14:paraId="0E2302E8" w14:textId="78C819D6" w:rsidR="00FE0902" w:rsidRPr="008630FD" w:rsidRDefault="003C2077" w:rsidP="00FE0902">
      <w:pPr>
        <w:pStyle w:val="Maintext"/>
        <w:pBdr>
          <w:top w:val="single" w:sz="12" w:space="1" w:color="FFCC00"/>
          <w:left w:val="single" w:sz="12" w:space="4" w:color="FFCC00"/>
          <w:bottom w:val="single" w:sz="12" w:space="1" w:color="FFCC00"/>
          <w:right w:val="single" w:sz="12" w:space="4" w:color="FFCC00"/>
        </w:pBdr>
        <w:rPr>
          <w:i/>
          <w:iCs/>
        </w:rPr>
      </w:pPr>
      <w:r>
        <w:pict w14:anchorId="471CC4BA">
          <v:shape id="_x0000_i1030" type="#_x0000_t75" style="width:14.25pt;height:14.25pt;visibility:visible;mso-wrap-style:square" o:bullet="t">
            <v:imagedata r:id="rId69" o:title=""/>
          </v:shape>
        </w:pict>
      </w:r>
      <w:r w:rsidR="00FE0902" w:rsidRPr="003D7E28">
        <w:t xml:space="preserve"> </w:t>
      </w:r>
      <w:r w:rsidR="00FE0902" w:rsidRPr="00FE0902">
        <w:t xml:space="preserve">All keyboard characters </w:t>
      </w:r>
      <w:r w:rsidR="008630FD">
        <w:t>are</w:t>
      </w:r>
      <w:r w:rsidR="00FE0902" w:rsidRPr="00FE0902">
        <w:t xml:space="preserve"> acceptable for the </w:t>
      </w:r>
      <w:r w:rsidR="00FE0902" w:rsidRPr="00FE0902">
        <w:rPr>
          <w:i/>
          <w:iCs/>
        </w:rPr>
        <w:t>Surname</w:t>
      </w:r>
      <w:r w:rsidR="00FE0902" w:rsidRPr="00FE0902">
        <w:t xml:space="preserve">, </w:t>
      </w:r>
      <w:r w:rsidR="00FE0902" w:rsidRPr="00FE0902">
        <w:rPr>
          <w:i/>
          <w:iCs/>
        </w:rPr>
        <w:t>First given name</w:t>
      </w:r>
      <w:r w:rsidR="00FE0902" w:rsidRPr="00FE0902">
        <w:t xml:space="preserve"> and </w:t>
      </w:r>
      <w:r w:rsidR="00FE0902" w:rsidRPr="00FE0902">
        <w:rPr>
          <w:i/>
          <w:iCs/>
        </w:rPr>
        <w:t>Second given name</w:t>
      </w:r>
      <w:r w:rsidR="00FE0902" w:rsidRPr="00FE0902">
        <w:t xml:space="preserve"> field</w:t>
      </w:r>
      <w:r w:rsidR="00FE0902" w:rsidRPr="003D7E28">
        <w:t>.</w:t>
      </w:r>
    </w:p>
    <w:p w14:paraId="1C3E6B98" w14:textId="5BD27B32" w:rsidR="00FE0902" w:rsidRPr="003D7E28" w:rsidRDefault="00FE0902" w:rsidP="00FE0902">
      <w:pPr>
        <w:pStyle w:val="Maintext"/>
        <w:pBdr>
          <w:top w:val="single" w:sz="12" w:space="1" w:color="FFCC00"/>
          <w:left w:val="single" w:sz="12" w:space="4" w:color="FFCC00"/>
          <w:bottom w:val="single" w:sz="12" w:space="1" w:color="FFCC00"/>
          <w:right w:val="single" w:sz="12" w:space="4" w:color="FFCC00"/>
        </w:pBdr>
      </w:pPr>
      <w:r w:rsidRPr="00FE0902">
        <w:t>Except for greater th</w:t>
      </w:r>
      <w:r w:rsidR="008630FD">
        <w:t>a</w:t>
      </w:r>
      <w:r w:rsidRPr="00FE0902">
        <w:t>n and less th</w:t>
      </w:r>
      <w:r w:rsidR="008630FD">
        <w:t>a</w:t>
      </w:r>
      <w:r w:rsidRPr="00FE0902">
        <w:t>n symbol.</w:t>
      </w:r>
    </w:p>
    <w:p w14:paraId="520AACE8" w14:textId="77777777" w:rsidR="002A0609" w:rsidRDefault="002A0609" w:rsidP="002A0609">
      <w:pPr>
        <w:pStyle w:val="Maintext"/>
      </w:pPr>
      <w:bookmarkStart w:id="88" w:name="_Toc418589426"/>
    </w:p>
    <w:p w14:paraId="520AACE9" w14:textId="77777777" w:rsidR="002A0609" w:rsidRDefault="002A0609" w:rsidP="002A0609">
      <w:pPr>
        <w:pStyle w:val="Maintext"/>
      </w:pPr>
      <w:r>
        <w:t>Where name fields are reported, they must not contain a blank at the beginning of the field, nor may they contain two spaces between words.</w:t>
      </w:r>
    </w:p>
    <w:p w14:paraId="7F003499" w14:textId="77777777" w:rsidR="00147ED9" w:rsidRDefault="00147ED9" w:rsidP="00147ED9">
      <w:pPr>
        <w:pStyle w:val="Head2"/>
      </w:pPr>
      <w:bookmarkStart w:id="89" w:name="_Toc91074394"/>
      <w:bookmarkStart w:id="90" w:name="_Toc238136897"/>
      <w:bookmarkEnd w:id="88"/>
      <w:r>
        <w:t>Using commas in field values</w:t>
      </w:r>
      <w:bookmarkEnd w:id="89"/>
      <w:bookmarkEnd w:id="90"/>
    </w:p>
    <w:p w14:paraId="45EEBB75" w14:textId="77777777" w:rsidR="00147ED9" w:rsidRDefault="00147ED9" w:rsidP="00147ED9">
      <w:pPr>
        <w:pStyle w:val="Maintext"/>
      </w:pPr>
      <w:r>
        <w:t>Where a comma is used in a value, the entire value must be enclosed with inverted commas. You can enclose an entire value in inverted commas for any field. Refer to CSV specification https://datatracker.ietf.org/doc/html/rfc4180</w:t>
      </w:r>
    </w:p>
    <w:p w14:paraId="729A444D" w14:textId="77777777" w:rsidR="00147ED9" w:rsidRPr="004605E4" w:rsidRDefault="00147ED9" w:rsidP="00147ED9">
      <w:pPr>
        <w:pStyle w:val="Maintext"/>
        <w:rPr>
          <w:sz w:val="12"/>
          <w:szCs w:val="12"/>
        </w:rPr>
      </w:pPr>
    </w:p>
    <w:p w14:paraId="233B4525" w14:textId="77777777" w:rsidR="00147ED9" w:rsidRDefault="00147ED9" w:rsidP="00147ED9">
      <w:pPr>
        <w:pStyle w:val="Maintext"/>
      </w:pPr>
      <w:r w:rsidRPr="00CE6E04">
        <w:rPr>
          <w:b/>
          <w:bCs/>
        </w:rPr>
        <w:t>For example</w:t>
      </w:r>
      <w:r>
        <w:t xml:space="preserve"> address 44, 157 Spring Place would be reported as “44, 157 Spring place”</w:t>
      </w:r>
    </w:p>
    <w:p w14:paraId="33D869FE" w14:textId="77777777" w:rsidR="00147ED9" w:rsidRDefault="00147ED9" w:rsidP="00147ED9">
      <w:pPr>
        <w:pStyle w:val="Maintext"/>
      </w:pPr>
      <w:r>
        <w:t>157 Spring Place is the same as “157 Spring Place”</w:t>
      </w:r>
    </w:p>
    <w:p w14:paraId="10670F0A" w14:textId="77777777" w:rsidR="00147ED9" w:rsidRDefault="00147ED9" w:rsidP="00147ED9">
      <w:pPr>
        <w:pStyle w:val="Maintext"/>
      </w:pPr>
    </w:p>
    <w:p w14:paraId="5CB8BD56" w14:textId="77777777" w:rsidR="00147ED9" w:rsidRDefault="00147ED9" w:rsidP="00147ED9">
      <w:pPr>
        <w:pStyle w:val="Maintext"/>
      </w:pPr>
      <w:r>
        <w:t xml:space="preserve">For information on standard ATO formatting and reporting specifications go to </w:t>
      </w:r>
    </w:p>
    <w:p w14:paraId="520AACED" w14:textId="7999DEF6" w:rsidR="0070463A" w:rsidRDefault="00147ED9" w:rsidP="0070463A">
      <w:pPr>
        <w:pStyle w:val="Maintext"/>
        <w:sectPr w:rsidR="0070463A" w:rsidSect="009748F8">
          <w:headerReference w:type="even" r:id="rId70"/>
          <w:headerReference w:type="default" r:id="rId71"/>
          <w:footerReference w:type="even" r:id="rId72"/>
          <w:footerReference w:type="default" r:id="rId73"/>
          <w:headerReference w:type="first" r:id="rId74"/>
          <w:footerReference w:type="first" r:id="rId75"/>
          <w:pgSz w:w="11906" w:h="16838" w:code="9"/>
          <w:pgMar w:top="2976" w:right="1304" w:bottom="1814" w:left="1304" w:header="425" w:footer="680" w:gutter="0"/>
          <w:cols w:space="708"/>
          <w:formProt w:val="0"/>
          <w:docGrid w:linePitch="360"/>
        </w:sectPr>
      </w:pPr>
      <w:hyperlink r:id="rId76" w:history="1">
        <w:r w:rsidRPr="004A01E2">
          <w:rPr>
            <w:rStyle w:val="Hyperlink"/>
            <w:color w:val="auto"/>
          </w:rPr>
          <w:t>rfc4180 (ietf.org)</w:t>
        </w:r>
      </w:hyperlink>
    </w:p>
    <w:p w14:paraId="520AACEE" w14:textId="77777777" w:rsidR="0070463A" w:rsidRDefault="0070463A" w:rsidP="0070463A">
      <w:pPr>
        <w:pStyle w:val="Head2"/>
        <w:spacing w:before="360"/>
      </w:pPr>
      <w:bookmarkStart w:id="91" w:name="_Toc418589427"/>
      <w:bookmarkStart w:id="92" w:name="_Toc238136898"/>
      <w:r>
        <w:lastRenderedPageBreak/>
        <w:t>Field definitions and edit rules</w:t>
      </w:r>
      <w:bookmarkEnd w:id="91"/>
      <w:bookmarkEnd w:id="92"/>
    </w:p>
    <w:bookmarkStart w:id="93" w:name="b5_1"/>
    <w:p w14:paraId="520AACF0" w14:textId="011BD5FD" w:rsidR="0070463A" w:rsidRDefault="00EC5550" w:rsidP="0089735C">
      <w:pPr>
        <w:pStyle w:val="Maintext"/>
        <w:rPr>
          <w:rFonts w:cs="Arial"/>
          <w:szCs w:val="22"/>
        </w:rPr>
      </w:pPr>
      <w:r w:rsidRPr="00AE33A5">
        <w:rPr>
          <w:b/>
          <w:noProof/>
          <w:color w:val="000000" w:themeColor="text1"/>
        </w:rPr>
        <w:fldChar w:fldCharType="begin"/>
      </w:r>
      <w:r w:rsidRPr="00AE33A5">
        <w:rPr>
          <w:b/>
          <w:noProof/>
          <w:color w:val="000000" w:themeColor="text1"/>
        </w:rPr>
        <w:instrText>HYPERLINK  \l "a5_1"</w:instrText>
      </w:r>
      <w:r w:rsidRPr="00AE33A5">
        <w:rPr>
          <w:b/>
          <w:noProof/>
          <w:color w:val="000000" w:themeColor="text1"/>
        </w:rPr>
      </w:r>
      <w:r w:rsidRPr="00AE33A5">
        <w:rPr>
          <w:b/>
          <w:noProof/>
          <w:color w:val="000000" w:themeColor="text1"/>
        </w:rPr>
        <w:fldChar w:fldCharType="separate"/>
      </w:r>
      <w:r w:rsidR="00334F2A" w:rsidRPr="00AE33A5">
        <w:rPr>
          <w:rStyle w:val="Hyperlink"/>
          <w:color w:val="000000" w:themeColor="text1"/>
          <w:u w:val="none"/>
        </w:rPr>
        <w:t>5.1</w:t>
      </w:r>
      <w:bookmarkEnd w:id="93"/>
      <w:r w:rsidRPr="00AE33A5">
        <w:rPr>
          <w:b/>
          <w:noProof/>
          <w:color w:val="000000" w:themeColor="text1"/>
        </w:rPr>
        <w:fldChar w:fldCharType="end"/>
      </w:r>
      <w:r w:rsidR="00334F2A" w:rsidRPr="003D7E28">
        <w:rPr>
          <w:rFonts w:cs="Arial"/>
          <w:i/>
          <w:szCs w:val="22"/>
        </w:rPr>
        <w:tab/>
      </w:r>
      <w:r w:rsidR="00AE2053" w:rsidRPr="00AE2053">
        <w:rPr>
          <w:b/>
          <w:bCs/>
        </w:rPr>
        <w:t>Report specification version number</w:t>
      </w:r>
      <w:r w:rsidR="00334F2A">
        <w:rPr>
          <w:rFonts w:cs="Arial"/>
          <w:b/>
          <w:szCs w:val="22"/>
        </w:rPr>
        <w:t xml:space="preserve"> </w:t>
      </w:r>
      <w:r w:rsidR="00334F2A" w:rsidRPr="003D7E28">
        <w:rPr>
          <w:rFonts w:cs="Arial"/>
          <w:szCs w:val="22"/>
        </w:rPr>
        <w:t>–</w:t>
      </w:r>
      <w:r w:rsidR="00334F2A">
        <w:rPr>
          <w:rFonts w:cs="Arial"/>
          <w:szCs w:val="22"/>
        </w:rPr>
        <w:t xml:space="preserve"> </w:t>
      </w:r>
      <w:r w:rsidR="0089735C" w:rsidRPr="0089735C">
        <w:rPr>
          <w:rFonts w:cs="Arial"/>
          <w:szCs w:val="22"/>
        </w:rPr>
        <w:t>This is the Report specification version number of the file, BTSC_v1.0</w:t>
      </w:r>
      <w:r w:rsidR="0089735C">
        <w:rPr>
          <w:rFonts w:cs="Arial"/>
          <w:szCs w:val="22"/>
        </w:rPr>
        <w:t>.</w:t>
      </w:r>
    </w:p>
    <w:p w14:paraId="4082E226" w14:textId="77777777" w:rsidR="0089735C" w:rsidRPr="00D920FA" w:rsidRDefault="0089735C" w:rsidP="0089735C">
      <w:pPr>
        <w:pStyle w:val="Maintext"/>
        <w:rPr>
          <w:rFonts w:cs="Arial"/>
          <w:sz w:val="20"/>
          <w:szCs w:val="20"/>
        </w:rPr>
      </w:pPr>
    </w:p>
    <w:bookmarkStart w:id="94" w:name="d2"/>
    <w:bookmarkStart w:id="95" w:name="Def002"/>
    <w:bookmarkStart w:id="96" w:name="r6_2"/>
    <w:bookmarkStart w:id="97" w:name="b5_2"/>
    <w:bookmarkEnd w:id="94"/>
    <w:p w14:paraId="7F6B1DA5" w14:textId="23DF7F73" w:rsidR="005C7E08" w:rsidRDefault="00A35E1A" w:rsidP="00471AB9">
      <w:pPr>
        <w:pStyle w:val="Maintext"/>
        <w:rPr>
          <w:rFonts w:cs="Arial"/>
          <w:szCs w:val="22"/>
        </w:rPr>
      </w:pPr>
      <w:r w:rsidRPr="00AE33A5">
        <w:rPr>
          <w:b/>
          <w:noProof/>
          <w:color w:val="000000" w:themeColor="text1"/>
        </w:rPr>
        <w:fldChar w:fldCharType="begin"/>
      </w:r>
      <w:r w:rsidRPr="00AE33A5">
        <w:rPr>
          <w:b/>
          <w:noProof/>
          <w:color w:val="000000" w:themeColor="text1"/>
        </w:rPr>
        <w:instrText>HYPERLINK  \l "a5_2"</w:instrText>
      </w:r>
      <w:r w:rsidRPr="00AE33A5">
        <w:rPr>
          <w:b/>
          <w:noProof/>
          <w:color w:val="000000" w:themeColor="text1"/>
        </w:rPr>
      </w:r>
      <w:r w:rsidRPr="00AE33A5">
        <w:rPr>
          <w:b/>
          <w:noProof/>
          <w:color w:val="000000" w:themeColor="text1"/>
        </w:rPr>
        <w:fldChar w:fldCharType="separate"/>
      </w:r>
      <w:r w:rsidR="009E0971" w:rsidRPr="00AE33A5">
        <w:rPr>
          <w:rStyle w:val="Hyperlink"/>
          <w:color w:val="000000" w:themeColor="text1"/>
          <w:u w:val="none"/>
        </w:rPr>
        <w:t>5</w:t>
      </w:r>
      <w:r w:rsidR="0070463A" w:rsidRPr="00AE33A5">
        <w:rPr>
          <w:rStyle w:val="Hyperlink"/>
          <w:color w:val="000000" w:themeColor="text1"/>
          <w:u w:val="none"/>
        </w:rPr>
        <w:t>.</w:t>
      </w:r>
      <w:bookmarkEnd w:id="95"/>
      <w:bookmarkEnd w:id="96"/>
      <w:r w:rsidR="004C7557" w:rsidRPr="00AE33A5">
        <w:rPr>
          <w:rStyle w:val="Hyperlink"/>
          <w:color w:val="000000" w:themeColor="text1"/>
          <w:u w:val="none"/>
        </w:rPr>
        <w:t>2</w:t>
      </w:r>
      <w:bookmarkEnd w:id="97"/>
      <w:r w:rsidRPr="00AE33A5">
        <w:rPr>
          <w:b/>
          <w:noProof/>
          <w:color w:val="000000" w:themeColor="text1"/>
        </w:rPr>
        <w:fldChar w:fldCharType="end"/>
      </w:r>
      <w:r w:rsidR="0070463A" w:rsidRPr="003D7E28">
        <w:rPr>
          <w:rFonts w:cs="Arial"/>
          <w:szCs w:val="22"/>
        </w:rPr>
        <w:tab/>
      </w:r>
      <w:r w:rsidR="00F963E2">
        <w:rPr>
          <w:rFonts w:cs="Arial"/>
          <w:b/>
          <w:szCs w:val="22"/>
        </w:rPr>
        <w:t xml:space="preserve">File </w:t>
      </w:r>
      <w:r w:rsidR="000E4ACC">
        <w:rPr>
          <w:rFonts w:cs="Arial"/>
          <w:b/>
          <w:szCs w:val="22"/>
        </w:rPr>
        <w:t>t</w:t>
      </w:r>
      <w:r w:rsidR="00B75C99">
        <w:rPr>
          <w:rFonts w:cs="Arial"/>
          <w:b/>
          <w:szCs w:val="22"/>
        </w:rPr>
        <w:t>ype</w:t>
      </w:r>
      <w:r w:rsidR="0070463A" w:rsidRPr="003D7E28">
        <w:rPr>
          <w:rFonts w:cs="Arial"/>
          <w:szCs w:val="22"/>
        </w:rPr>
        <w:t xml:space="preserve">– </w:t>
      </w:r>
      <w:r w:rsidR="00471AB9" w:rsidRPr="00471AB9">
        <w:rPr>
          <w:rFonts w:cs="Arial"/>
          <w:szCs w:val="22"/>
        </w:rPr>
        <w:t>The File type is FUND_DIV296RFI.</w:t>
      </w:r>
    </w:p>
    <w:p w14:paraId="56885130" w14:textId="77777777" w:rsidR="00471AB9" w:rsidRDefault="00471AB9" w:rsidP="00471AB9">
      <w:pPr>
        <w:pStyle w:val="Maintext"/>
        <w:rPr>
          <w:rFonts w:cs="Arial"/>
          <w:sz w:val="20"/>
          <w:szCs w:val="20"/>
        </w:rPr>
      </w:pPr>
    </w:p>
    <w:bookmarkStart w:id="98" w:name="b5_3"/>
    <w:p w14:paraId="7E1DE271" w14:textId="4D7E4698" w:rsidR="005C7E08" w:rsidRPr="003676D0" w:rsidRDefault="00A35E1A" w:rsidP="005C7E08">
      <w:pPr>
        <w:pStyle w:val="Maintext"/>
      </w:pPr>
      <w:r w:rsidRPr="00AE33A5">
        <w:rPr>
          <w:b/>
          <w:noProof/>
          <w:color w:val="000000" w:themeColor="text1"/>
        </w:rPr>
        <w:fldChar w:fldCharType="begin"/>
      </w:r>
      <w:r w:rsidRPr="00AE33A5">
        <w:rPr>
          <w:b/>
          <w:noProof/>
          <w:color w:val="000000" w:themeColor="text1"/>
        </w:rPr>
        <w:instrText>HYPERLINK  \l "a5_3"</w:instrText>
      </w:r>
      <w:r w:rsidRPr="00AE33A5">
        <w:rPr>
          <w:b/>
          <w:noProof/>
          <w:color w:val="000000" w:themeColor="text1"/>
        </w:rPr>
      </w:r>
      <w:r w:rsidRPr="00AE33A5">
        <w:rPr>
          <w:b/>
          <w:noProof/>
          <w:color w:val="000000" w:themeColor="text1"/>
        </w:rPr>
        <w:fldChar w:fldCharType="separate"/>
      </w:r>
      <w:r w:rsidR="005C7E08" w:rsidRPr="00AE33A5">
        <w:rPr>
          <w:rStyle w:val="Hyperlink"/>
          <w:color w:val="000000" w:themeColor="text1"/>
          <w:u w:val="none"/>
        </w:rPr>
        <w:t>5.3</w:t>
      </w:r>
      <w:r w:rsidRPr="00AE33A5">
        <w:rPr>
          <w:b/>
          <w:noProof/>
          <w:color w:val="000000" w:themeColor="text1"/>
        </w:rPr>
        <w:fldChar w:fldCharType="end"/>
      </w:r>
      <w:r w:rsidR="005C7E08">
        <w:rPr>
          <w:b/>
          <w:noProof/>
        </w:rPr>
        <w:t xml:space="preserve"> </w:t>
      </w:r>
      <w:bookmarkEnd w:id="98"/>
      <w:r w:rsidR="005C7E08">
        <w:rPr>
          <w:b/>
          <w:noProof/>
        </w:rPr>
        <w:tab/>
      </w:r>
      <w:r w:rsidR="005C7E08">
        <w:rPr>
          <w:rFonts w:cs="Arial"/>
          <w:b/>
          <w:szCs w:val="22"/>
        </w:rPr>
        <w:t xml:space="preserve">Fund </w:t>
      </w:r>
      <w:r w:rsidR="005C7E08" w:rsidRPr="007437A7">
        <w:rPr>
          <w:b/>
        </w:rPr>
        <w:t xml:space="preserve">Australian </w:t>
      </w:r>
      <w:r w:rsidR="005C7E08">
        <w:rPr>
          <w:b/>
        </w:rPr>
        <w:t>B</w:t>
      </w:r>
      <w:r w:rsidR="005C7E08" w:rsidRPr="007437A7">
        <w:rPr>
          <w:b/>
        </w:rPr>
        <w:t xml:space="preserve">usiness </w:t>
      </w:r>
      <w:r w:rsidR="005C7E08">
        <w:rPr>
          <w:b/>
        </w:rPr>
        <w:t>N</w:t>
      </w:r>
      <w:r w:rsidR="005C7E08" w:rsidRPr="007437A7">
        <w:rPr>
          <w:b/>
        </w:rPr>
        <w:t xml:space="preserve">umber </w:t>
      </w:r>
      <w:r w:rsidR="005C7E08">
        <w:rPr>
          <w:b/>
        </w:rPr>
        <w:t xml:space="preserve">(ABN) </w:t>
      </w:r>
      <w:r w:rsidR="005C7E08" w:rsidRPr="003D7E28">
        <w:t xml:space="preserve">– </w:t>
      </w:r>
      <w:r w:rsidR="005C7E08">
        <w:t xml:space="preserve">ABN </w:t>
      </w:r>
      <w:r w:rsidR="005C7E08" w:rsidRPr="007437A7">
        <w:t xml:space="preserve">of </w:t>
      </w:r>
      <w:r w:rsidR="005C7E08">
        <w:t>the superannuation fund. T</w:t>
      </w:r>
      <w:r w:rsidR="005C7E08" w:rsidRPr="003676D0">
        <w:t xml:space="preserve">he ABN of the organisation and must be a valid ABN. Refer to section </w:t>
      </w:r>
      <w:hyperlink w:anchor="Algorithms" w:history="1">
        <w:r w:rsidR="00FF1E5B">
          <w:rPr>
            <w:rStyle w:val="Hyperlink"/>
            <w:noProof w:val="0"/>
          </w:rPr>
          <w:t>9</w:t>
        </w:r>
        <w:r w:rsidR="00FF1E5B" w:rsidRPr="003676D0">
          <w:rPr>
            <w:rStyle w:val="Hyperlink"/>
            <w:noProof w:val="0"/>
          </w:rPr>
          <w:t xml:space="preserve"> Algorithms</w:t>
        </w:r>
      </w:hyperlink>
      <w:r w:rsidR="005C7E08" w:rsidRPr="003676D0">
        <w:t xml:space="preserve"> for information on ABN validation.</w:t>
      </w:r>
    </w:p>
    <w:p w14:paraId="5B851384" w14:textId="77777777" w:rsidR="005C7E08" w:rsidRDefault="005C7E08" w:rsidP="005C7E08">
      <w:pPr>
        <w:pStyle w:val="Maintext"/>
        <w:rPr>
          <w:b/>
          <w:noProof/>
        </w:rPr>
      </w:pPr>
    </w:p>
    <w:bookmarkStart w:id="99" w:name="b5_4"/>
    <w:p w14:paraId="1B4AA292" w14:textId="0DF56923" w:rsidR="005C7E08" w:rsidRDefault="006A4CF9" w:rsidP="005C7E08">
      <w:pPr>
        <w:pStyle w:val="Maintext"/>
        <w:rPr>
          <w:szCs w:val="22"/>
        </w:rPr>
      </w:pPr>
      <w:r w:rsidRPr="00AE33A5">
        <w:rPr>
          <w:b/>
          <w:noProof/>
          <w:color w:val="000000" w:themeColor="text1"/>
        </w:rPr>
        <w:fldChar w:fldCharType="begin"/>
      </w:r>
      <w:r w:rsidRPr="00AE33A5">
        <w:rPr>
          <w:b/>
          <w:noProof/>
          <w:color w:val="000000" w:themeColor="text1"/>
        </w:rPr>
        <w:instrText>HYPERLINK  \l "a5_4"</w:instrText>
      </w:r>
      <w:r w:rsidRPr="00AE33A5">
        <w:rPr>
          <w:b/>
          <w:noProof/>
          <w:color w:val="000000" w:themeColor="text1"/>
        </w:rPr>
      </w:r>
      <w:r w:rsidRPr="00AE33A5">
        <w:rPr>
          <w:b/>
          <w:noProof/>
          <w:color w:val="000000" w:themeColor="text1"/>
        </w:rPr>
        <w:fldChar w:fldCharType="separate"/>
      </w:r>
      <w:r w:rsidR="005C7E08" w:rsidRPr="00AE33A5">
        <w:rPr>
          <w:rStyle w:val="Hyperlink"/>
          <w:color w:val="000000" w:themeColor="text1"/>
          <w:u w:val="none"/>
        </w:rPr>
        <w:t>5.4</w:t>
      </w:r>
      <w:bookmarkEnd w:id="99"/>
      <w:r w:rsidRPr="00AE33A5">
        <w:rPr>
          <w:b/>
          <w:noProof/>
          <w:color w:val="000000" w:themeColor="text1"/>
        </w:rPr>
        <w:fldChar w:fldCharType="end"/>
      </w:r>
      <w:r w:rsidR="005C7E08" w:rsidRPr="003D7E28">
        <w:rPr>
          <w:rFonts w:cs="Arial"/>
          <w:szCs w:val="22"/>
        </w:rPr>
        <w:tab/>
      </w:r>
      <w:r w:rsidR="005C7E08">
        <w:rPr>
          <w:b/>
          <w:szCs w:val="22"/>
        </w:rPr>
        <w:t>Fund Unique Superannuation Identifier</w:t>
      </w:r>
      <w:r w:rsidR="005C7E08" w:rsidRPr="003D7E28">
        <w:rPr>
          <w:szCs w:val="22"/>
        </w:rPr>
        <w:t xml:space="preserve"> </w:t>
      </w:r>
      <w:r w:rsidR="005C7E08">
        <w:rPr>
          <w:b/>
        </w:rPr>
        <w:t xml:space="preserve">(USI) </w:t>
      </w:r>
      <w:r w:rsidR="005C7E08" w:rsidRPr="003D7E28">
        <w:rPr>
          <w:szCs w:val="22"/>
        </w:rPr>
        <w:t xml:space="preserve">– </w:t>
      </w:r>
      <w:r w:rsidR="005C7E08">
        <w:rPr>
          <w:rFonts w:cs="Arial"/>
          <w:szCs w:val="22"/>
        </w:rPr>
        <w:t xml:space="preserve">This is the </w:t>
      </w:r>
      <w:r w:rsidR="005C7E08">
        <w:rPr>
          <w:szCs w:val="22"/>
        </w:rPr>
        <w:t xml:space="preserve">superannuation fund’s unique </w:t>
      </w:r>
      <w:r w:rsidR="005C7E08" w:rsidRPr="003B548C">
        <w:rPr>
          <w:bCs/>
          <w:szCs w:val="22"/>
        </w:rPr>
        <w:t>identifier</w:t>
      </w:r>
      <w:r w:rsidR="005C7E08" w:rsidRPr="003D7E28">
        <w:rPr>
          <w:szCs w:val="22"/>
        </w:rPr>
        <w:t xml:space="preserve"> </w:t>
      </w:r>
      <w:r w:rsidR="005C7E08">
        <w:rPr>
          <w:szCs w:val="22"/>
        </w:rPr>
        <w:t>and needs to be supplied</w:t>
      </w:r>
      <w:r w:rsidR="00C01F87">
        <w:rPr>
          <w:szCs w:val="22"/>
        </w:rPr>
        <w:t xml:space="preserve"> if available</w:t>
      </w:r>
      <w:r w:rsidR="005C7E08">
        <w:rPr>
          <w:szCs w:val="22"/>
        </w:rPr>
        <w:t>.</w:t>
      </w:r>
    </w:p>
    <w:p w14:paraId="520AACF2" w14:textId="77777777" w:rsidR="0070463A" w:rsidRDefault="0070463A" w:rsidP="0070463A">
      <w:pPr>
        <w:pStyle w:val="Maintext"/>
        <w:rPr>
          <w:rFonts w:cs="Arial"/>
          <w:szCs w:val="22"/>
        </w:rPr>
      </w:pPr>
    </w:p>
    <w:bookmarkStart w:id="100" w:name="d3"/>
    <w:bookmarkStart w:id="101" w:name="Def003"/>
    <w:bookmarkStart w:id="102" w:name="r6_3"/>
    <w:bookmarkStart w:id="103" w:name="b5_5"/>
    <w:bookmarkEnd w:id="100"/>
    <w:p w14:paraId="062D182F" w14:textId="5D1300E6" w:rsidR="00F963E2" w:rsidRDefault="00B33F31" w:rsidP="00F963E2">
      <w:pPr>
        <w:pStyle w:val="Maintext"/>
        <w:rPr>
          <w:rFonts w:cs="Arial"/>
          <w:szCs w:val="22"/>
        </w:rPr>
      </w:pPr>
      <w:r w:rsidRPr="00AE33A5">
        <w:rPr>
          <w:b/>
          <w:noProof/>
          <w:color w:val="000000" w:themeColor="text1"/>
        </w:rPr>
        <w:fldChar w:fldCharType="begin"/>
      </w:r>
      <w:r w:rsidRPr="00AE33A5">
        <w:rPr>
          <w:b/>
          <w:noProof/>
          <w:color w:val="000000" w:themeColor="text1"/>
        </w:rPr>
        <w:instrText>HYPERLINK  \l "a5_5"</w:instrText>
      </w:r>
      <w:r w:rsidRPr="00AE33A5">
        <w:rPr>
          <w:b/>
          <w:noProof/>
          <w:color w:val="000000" w:themeColor="text1"/>
        </w:rPr>
      </w:r>
      <w:r w:rsidRPr="00AE33A5">
        <w:rPr>
          <w:b/>
          <w:noProof/>
          <w:color w:val="000000" w:themeColor="text1"/>
        </w:rPr>
        <w:fldChar w:fldCharType="separate"/>
      </w:r>
      <w:r w:rsidR="009E0971" w:rsidRPr="00AE33A5">
        <w:rPr>
          <w:rStyle w:val="Hyperlink"/>
          <w:color w:val="000000" w:themeColor="text1"/>
          <w:u w:val="none"/>
        </w:rPr>
        <w:t>5</w:t>
      </w:r>
      <w:r w:rsidR="0070463A" w:rsidRPr="00AE33A5">
        <w:rPr>
          <w:rStyle w:val="Hyperlink"/>
          <w:color w:val="000000" w:themeColor="text1"/>
          <w:u w:val="none"/>
        </w:rPr>
        <w:t>.</w:t>
      </w:r>
      <w:bookmarkEnd w:id="101"/>
      <w:bookmarkEnd w:id="102"/>
      <w:r w:rsidR="005C7E08" w:rsidRPr="00AE33A5">
        <w:rPr>
          <w:rStyle w:val="Hyperlink"/>
          <w:color w:val="000000" w:themeColor="text1"/>
          <w:u w:val="none"/>
        </w:rPr>
        <w:t>5</w:t>
      </w:r>
      <w:bookmarkEnd w:id="103"/>
      <w:r w:rsidRPr="00AE33A5">
        <w:rPr>
          <w:b/>
          <w:noProof/>
          <w:color w:val="000000" w:themeColor="text1"/>
        </w:rPr>
        <w:fldChar w:fldCharType="end"/>
      </w:r>
      <w:r w:rsidR="0070463A" w:rsidRPr="003D7E28">
        <w:rPr>
          <w:rFonts w:cs="Arial"/>
          <w:szCs w:val="22"/>
        </w:rPr>
        <w:tab/>
      </w:r>
      <w:r w:rsidR="00F963E2">
        <w:rPr>
          <w:rFonts w:cs="Arial"/>
          <w:b/>
          <w:szCs w:val="22"/>
        </w:rPr>
        <w:t>Date</w:t>
      </w:r>
      <w:r w:rsidR="00380FC7">
        <w:rPr>
          <w:rFonts w:cs="Arial"/>
          <w:b/>
          <w:szCs w:val="22"/>
        </w:rPr>
        <w:t>/</w:t>
      </w:r>
      <w:r w:rsidR="00F963E2">
        <w:rPr>
          <w:rFonts w:cs="Arial"/>
          <w:b/>
          <w:szCs w:val="22"/>
        </w:rPr>
        <w:t>timestamp of transmission</w:t>
      </w:r>
      <w:r w:rsidR="00F963E2" w:rsidRPr="003D7E28">
        <w:rPr>
          <w:rFonts w:cs="Arial"/>
          <w:szCs w:val="22"/>
        </w:rPr>
        <w:t xml:space="preserve"> – </w:t>
      </w:r>
      <w:r w:rsidR="0041707E">
        <w:rPr>
          <w:rFonts w:cs="Arial"/>
          <w:szCs w:val="22"/>
        </w:rPr>
        <w:t>T</w:t>
      </w:r>
      <w:r w:rsidR="00F963E2">
        <w:rPr>
          <w:rFonts w:cs="Arial"/>
          <w:szCs w:val="22"/>
        </w:rPr>
        <w:t xml:space="preserve">he date and time the report was created. It must be provided in the format </w:t>
      </w:r>
      <w:r w:rsidR="00F963E2">
        <w:t>CCYYMMDDhhmmss</w:t>
      </w:r>
      <w:r w:rsidR="008759D0">
        <w:rPr>
          <w:rFonts w:cs="Arial"/>
          <w:szCs w:val="22"/>
        </w:rPr>
        <w:t xml:space="preserve"> as one </w:t>
      </w:r>
      <w:r w:rsidR="00C86244">
        <w:rPr>
          <w:rFonts w:cs="Arial"/>
          <w:szCs w:val="22"/>
        </w:rPr>
        <w:t>data</w:t>
      </w:r>
      <w:r w:rsidR="008759D0">
        <w:rPr>
          <w:rFonts w:cs="Arial"/>
          <w:szCs w:val="22"/>
        </w:rPr>
        <w:t xml:space="preserve"> string.</w:t>
      </w:r>
    </w:p>
    <w:p w14:paraId="0B057A26" w14:textId="77777777" w:rsidR="00F963E2" w:rsidRDefault="00F963E2" w:rsidP="00F963E2">
      <w:pPr>
        <w:pStyle w:val="Maintext"/>
        <w:rPr>
          <w:rFonts w:cs="Arial"/>
          <w:szCs w:val="22"/>
        </w:rPr>
      </w:pPr>
    </w:p>
    <w:p w14:paraId="6C2BCAAF" w14:textId="77777777" w:rsidR="00F963E2" w:rsidRDefault="00F963E2" w:rsidP="00F963E2">
      <w:pPr>
        <w:pStyle w:val="Maintext"/>
        <w:rPr>
          <w:sz w:val="16"/>
          <w:szCs w:val="16"/>
        </w:rPr>
      </w:pPr>
      <w:r>
        <w:t>For example:</w:t>
      </w:r>
    </w:p>
    <w:p w14:paraId="670B9555" w14:textId="2EA0CBC1" w:rsidR="00F963E2" w:rsidRPr="00420FA1" w:rsidRDefault="00F963E2" w:rsidP="00F963E2">
      <w:pPr>
        <w:pStyle w:val="Bullet1"/>
        <w:numPr>
          <w:ilvl w:val="0"/>
          <w:numId w:val="2"/>
        </w:numPr>
        <w:rPr>
          <w:szCs w:val="22"/>
        </w:rPr>
      </w:pPr>
      <w:r>
        <w:t>5 November, 20</w:t>
      </w:r>
      <w:r w:rsidR="008759D0">
        <w:t>2</w:t>
      </w:r>
      <w:r w:rsidR="00357720">
        <w:t>6</w:t>
      </w:r>
      <w:r>
        <w:t>, 8:15:30.40 am, AU Eastern Standard Time would be reported as </w:t>
      </w:r>
    </w:p>
    <w:p w14:paraId="426CBE29" w14:textId="72393EA4" w:rsidR="00F963E2" w:rsidRPr="006620CF" w:rsidRDefault="00F963E2" w:rsidP="00F963E2">
      <w:pPr>
        <w:pStyle w:val="Bullet1"/>
        <w:numPr>
          <w:ilvl w:val="0"/>
          <w:numId w:val="0"/>
        </w:numPr>
        <w:ind w:left="360"/>
        <w:rPr>
          <w:szCs w:val="22"/>
        </w:rPr>
      </w:pPr>
      <w:r>
        <w:t>20</w:t>
      </w:r>
      <w:r w:rsidR="008759D0">
        <w:t>2</w:t>
      </w:r>
      <w:r w:rsidR="00357720">
        <w:t>6</w:t>
      </w:r>
      <w:r>
        <w:t>110508153040</w:t>
      </w:r>
    </w:p>
    <w:p w14:paraId="60C81464" w14:textId="403275C7" w:rsidR="00F963E2" w:rsidRDefault="00F963E2" w:rsidP="00F963E2">
      <w:pPr>
        <w:pStyle w:val="Bullet1"/>
        <w:numPr>
          <w:ilvl w:val="0"/>
          <w:numId w:val="2"/>
        </w:numPr>
      </w:pPr>
      <w:r>
        <w:t>18 January, 20</w:t>
      </w:r>
      <w:r w:rsidR="008759D0">
        <w:t>2</w:t>
      </w:r>
      <w:r w:rsidR="00357720">
        <w:t>7</w:t>
      </w:r>
      <w:r>
        <w:t>, 1:30:00.00 pm, AU Eastern Standard Time would be reported as </w:t>
      </w:r>
    </w:p>
    <w:p w14:paraId="76C336F0" w14:textId="43CB4F7F" w:rsidR="00F963E2" w:rsidRPr="006620CF" w:rsidRDefault="00F963E2" w:rsidP="00F963E2">
      <w:pPr>
        <w:pStyle w:val="Bullet1"/>
        <w:numPr>
          <w:ilvl w:val="0"/>
          <w:numId w:val="0"/>
        </w:numPr>
        <w:ind w:left="360"/>
      </w:pPr>
      <w:r>
        <w:t>20</w:t>
      </w:r>
      <w:r w:rsidR="008759D0">
        <w:t>2</w:t>
      </w:r>
      <w:r w:rsidR="00357720">
        <w:t>7</w:t>
      </w:r>
      <w:r>
        <w:t>011813300000</w:t>
      </w:r>
    </w:p>
    <w:p w14:paraId="520AACF4" w14:textId="77777777" w:rsidR="0070463A" w:rsidRPr="00D920FA" w:rsidRDefault="0070463A" w:rsidP="0070463A">
      <w:pPr>
        <w:pStyle w:val="Maintext"/>
        <w:rPr>
          <w:rFonts w:cs="Arial"/>
          <w:sz w:val="20"/>
          <w:szCs w:val="20"/>
        </w:rPr>
      </w:pPr>
    </w:p>
    <w:bookmarkStart w:id="104" w:name="d4"/>
    <w:bookmarkStart w:id="105" w:name="Def004"/>
    <w:bookmarkStart w:id="106" w:name="r6_4"/>
    <w:bookmarkStart w:id="107" w:name="b5_23"/>
    <w:bookmarkStart w:id="108" w:name="b5_6"/>
    <w:bookmarkEnd w:id="104"/>
    <w:p w14:paraId="520AACFB" w14:textId="2DCD687A" w:rsidR="00110E3C" w:rsidRDefault="00070BF6" w:rsidP="00F963E2">
      <w:pPr>
        <w:pStyle w:val="Maintext"/>
        <w:rPr>
          <w:rFonts w:cs="Arial"/>
          <w:szCs w:val="22"/>
        </w:rPr>
      </w:pPr>
      <w:r w:rsidRPr="00AE33A5">
        <w:rPr>
          <w:b/>
          <w:noProof/>
          <w:color w:val="000000" w:themeColor="text1"/>
        </w:rPr>
        <w:fldChar w:fldCharType="begin"/>
      </w:r>
      <w:r w:rsidRPr="00AE33A5">
        <w:rPr>
          <w:b/>
          <w:noProof/>
          <w:color w:val="000000" w:themeColor="text1"/>
        </w:rPr>
        <w:instrText>HYPERLINK  \l "a5_6"</w:instrText>
      </w:r>
      <w:r w:rsidRPr="00AE33A5">
        <w:rPr>
          <w:b/>
          <w:noProof/>
          <w:color w:val="000000" w:themeColor="text1"/>
        </w:rPr>
      </w:r>
      <w:r w:rsidRPr="00AE33A5">
        <w:rPr>
          <w:b/>
          <w:noProof/>
          <w:color w:val="000000" w:themeColor="text1"/>
        </w:rPr>
        <w:fldChar w:fldCharType="separate"/>
      </w:r>
      <w:r w:rsidR="009E0971" w:rsidRPr="00AE33A5">
        <w:rPr>
          <w:rStyle w:val="Hyperlink"/>
          <w:color w:val="000000" w:themeColor="text1"/>
          <w:u w:val="none"/>
        </w:rPr>
        <w:t>5</w:t>
      </w:r>
      <w:r w:rsidR="0070463A" w:rsidRPr="00AE33A5">
        <w:rPr>
          <w:rStyle w:val="Hyperlink"/>
          <w:color w:val="000000" w:themeColor="text1"/>
          <w:u w:val="none"/>
        </w:rPr>
        <w:t>.</w:t>
      </w:r>
      <w:bookmarkEnd w:id="105"/>
      <w:bookmarkEnd w:id="106"/>
      <w:r w:rsidR="005C7E08" w:rsidRPr="00AE33A5">
        <w:rPr>
          <w:rStyle w:val="Hyperlink"/>
          <w:color w:val="000000" w:themeColor="text1"/>
          <w:u w:val="none"/>
        </w:rPr>
        <w:t>6</w:t>
      </w:r>
      <w:bookmarkEnd w:id="107"/>
      <w:r w:rsidRPr="00AE33A5">
        <w:rPr>
          <w:b/>
          <w:noProof/>
          <w:color w:val="000000" w:themeColor="text1"/>
        </w:rPr>
        <w:fldChar w:fldCharType="end"/>
      </w:r>
      <w:bookmarkEnd w:id="108"/>
      <w:r w:rsidR="0070463A" w:rsidRPr="003D7E28">
        <w:rPr>
          <w:rFonts w:cs="Arial"/>
          <w:i/>
          <w:szCs w:val="22"/>
        </w:rPr>
        <w:tab/>
      </w:r>
      <w:r w:rsidR="00716A07">
        <w:rPr>
          <w:rFonts w:cs="Arial"/>
          <w:b/>
          <w:szCs w:val="22"/>
        </w:rPr>
        <w:t xml:space="preserve">Row Count </w:t>
      </w:r>
      <w:r w:rsidR="0070463A" w:rsidRPr="003D7E28">
        <w:rPr>
          <w:rFonts w:cs="Arial"/>
          <w:szCs w:val="22"/>
        </w:rPr>
        <w:t>–</w:t>
      </w:r>
      <w:r w:rsidR="00AE5D4B">
        <w:rPr>
          <w:rFonts w:cs="Arial"/>
          <w:szCs w:val="22"/>
        </w:rPr>
        <w:t xml:space="preserve"> </w:t>
      </w:r>
      <w:r w:rsidR="00201F79">
        <w:rPr>
          <w:rFonts w:cs="Arial"/>
          <w:szCs w:val="22"/>
        </w:rPr>
        <w:t>T</w:t>
      </w:r>
      <w:r w:rsidR="00AE5D4B">
        <w:rPr>
          <w:rFonts w:cs="Arial"/>
          <w:szCs w:val="22"/>
        </w:rPr>
        <w:t xml:space="preserve">he </w:t>
      </w:r>
      <w:r w:rsidR="00F963E2">
        <w:rPr>
          <w:rFonts w:cs="Arial"/>
          <w:szCs w:val="22"/>
        </w:rPr>
        <w:t>number of member records supplied in the file.</w:t>
      </w:r>
    </w:p>
    <w:p w14:paraId="486D89DD" w14:textId="77777777" w:rsidR="00F963E2" w:rsidRPr="00110E3C" w:rsidRDefault="00F963E2" w:rsidP="00F963E2">
      <w:pPr>
        <w:pStyle w:val="Maintext"/>
        <w:rPr>
          <w:rFonts w:cs="Arial"/>
          <w:szCs w:val="22"/>
        </w:rPr>
      </w:pPr>
    </w:p>
    <w:bookmarkStart w:id="109" w:name="d5"/>
    <w:bookmarkStart w:id="110" w:name="Def005"/>
    <w:bookmarkStart w:id="111" w:name="r6_5"/>
    <w:bookmarkStart w:id="112" w:name="b5_7"/>
    <w:bookmarkEnd w:id="109"/>
    <w:p w14:paraId="520AAD02" w14:textId="5BC3DB0A" w:rsidR="00BD4E1C" w:rsidRDefault="00292E70" w:rsidP="0070463A">
      <w:pPr>
        <w:pStyle w:val="Maintext"/>
        <w:rPr>
          <w:rFonts w:cs="Arial"/>
          <w:szCs w:val="22"/>
        </w:rPr>
      </w:pPr>
      <w:r w:rsidRPr="00AE33A5">
        <w:rPr>
          <w:b/>
          <w:noProof/>
          <w:color w:val="000000" w:themeColor="text1"/>
        </w:rPr>
        <w:fldChar w:fldCharType="begin"/>
      </w:r>
      <w:r w:rsidRPr="00AE33A5">
        <w:rPr>
          <w:b/>
          <w:noProof/>
          <w:color w:val="000000" w:themeColor="text1"/>
        </w:rPr>
        <w:instrText>HYPERLINK  \l "a5_7"</w:instrText>
      </w:r>
      <w:r w:rsidRPr="00AE33A5">
        <w:rPr>
          <w:b/>
          <w:noProof/>
          <w:color w:val="000000" w:themeColor="text1"/>
        </w:rPr>
      </w:r>
      <w:r w:rsidRPr="00AE33A5">
        <w:rPr>
          <w:b/>
          <w:noProof/>
          <w:color w:val="000000" w:themeColor="text1"/>
        </w:rPr>
        <w:fldChar w:fldCharType="separate"/>
      </w:r>
      <w:r w:rsidR="009E0971" w:rsidRPr="00AE33A5">
        <w:rPr>
          <w:rStyle w:val="Hyperlink"/>
          <w:color w:val="000000" w:themeColor="text1"/>
          <w:u w:val="none"/>
        </w:rPr>
        <w:t>5</w:t>
      </w:r>
      <w:r w:rsidR="0070463A" w:rsidRPr="00AE33A5">
        <w:rPr>
          <w:rStyle w:val="Hyperlink"/>
          <w:color w:val="000000" w:themeColor="text1"/>
          <w:u w:val="none"/>
        </w:rPr>
        <w:t>.</w:t>
      </w:r>
      <w:bookmarkEnd w:id="110"/>
      <w:bookmarkEnd w:id="111"/>
      <w:r w:rsidR="005C7E08" w:rsidRPr="00AE33A5">
        <w:rPr>
          <w:rStyle w:val="Hyperlink"/>
          <w:color w:val="000000" w:themeColor="text1"/>
          <w:u w:val="none"/>
        </w:rPr>
        <w:t>7</w:t>
      </w:r>
      <w:r w:rsidRPr="00AE33A5">
        <w:rPr>
          <w:b/>
          <w:noProof/>
          <w:color w:val="000000" w:themeColor="text1"/>
        </w:rPr>
        <w:fldChar w:fldCharType="end"/>
      </w:r>
      <w:bookmarkEnd w:id="112"/>
      <w:r w:rsidR="0070463A" w:rsidRPr="003D7E28">
        <w:rPr>
          <w:rFonts w:cs="Arial"/>
          <w:szCs w:val="22"/>
        </w:rPr>
        <w:tab/>
      </w:r>
      <w:r w:rsidR="00C9541A">
        <w:rPr>
          <w:rFonts w:cs="Arial"/>
          <w:b/>
          <w:szCs w:val="22"/>
        </w:rPr>
        <w:t xml:space="preserve">ATO </w:t>
      </w:r>
      <w:r w:rsidR="00380FC7">
        <w:rPr>
          <w:rFonts w:cs="Arial"/>
          <w:b/>
          <w:szCs w:val="22"/>
        </w:rPr>
        <w:t>R</w:t>
      </w:r>
      <w:r w:rsidR="00C9541A">
        <w:rPr>
          <w:rFonts w:cs="Arial"/>
          <w:b/>
          <w:szCs w:val="22"/>
        </w:rPr>
        <w:t>eference</w:t>
      </w:r>
      <w:r w:rsidR="00716A07">
        <w:rPr>
          <w:rFonts w:cs="Arial"/>
          <w:b/>
          <w:szCs w:val="22"/>
        </w:rPr>
        <w:t xml:space="preserve"> </w:t>
      </w:r>
      <w:r w:rsidR="0070463A" w:rsidRPr="003D7E28">
        <w:rPr>
          <w:rFonts w:cs="Arial"/>
          <w:szCs w:val="22"/>
        </w:rPr>
        <w:t>–</w:t>
      </w:r>
      <w:r w:rsidR="00201F79">
        <w:rPr>
          <w:rFonts w:cs="Arial"/>
          <w:szCs w:val="22"/>
        </w:rPr>
        <w:t xml:space="preserve"> This is </w:t>
      </w:r>
      <w:r w:rsidR="006A591E">
        <w:rPr>
          <w:rFonts w:cs="Arial"/>
          <w:szCs w:val="22"/>
        </w:rPr>
        <w:t xml:space="preserve">the </w:t>
      </w:r>
      <w:r w:rsidR="00C9541A">
        <w:rPr>
          <w:rFonts w:cs="Arial"/>
          <w:szCs w:val="22"/>
        </w:rPr>
        <w:t xml:space="preserve">ATO reference </w:t>
      </w:r>
      <w:r w:rsidR="002F3B22">
        <w:rPr>
          <w:rFonts w:cs="Arial"/>
          <w:szCs w:val="22"/>
        </w:rPr>
        <w:t>it is</w:t>
      </w:r>
      <w:r w:rsidR="00716A07">
        <w:rPr>
          <w:rFonts w:cs="Arial"/>
          <w:szCs w:val="22"/>
        </w:rPr>
        <w:t xml:space="preserve"> either SFT or a </w:t>
      </w:r>
      <w:r w:rsidR="002F3B22" w:rsidRPr="002F3B22">
        <w:rPr>
          <w:rFonts w:cs="Arial"/>
          <w:szCs w:val="22"/>
        </w:rPr>
        <w:t xml:space="preserve">13-digit </w:t>
      </w:r>
      <w:r w:rsidR="00716A07">
        <w:rPr>
          <w:rFonts w:cs="Arial"/>
          <w:szCs w:val="22"/>
        </w:rPr>
        <w:t>number.</w:t>
      </w:r>
    </w:p>
    <w:p w14:paraId="520AAD08" w14:textId="77777777" w:rsidR="0070463A" w:rsidRDefault="0070463A" w:rsidP="0070463A">
      <w:pPr>
        <w:pStyle w:val="Maintext"/>
        <w:rPr>
          <w:rFonts w:cs="Arial"/>
          <w:szCs w:val="22"/>
        </w:rPr>
      </w:pPr>
    </w:p>
    <w:bookmarkStart w:id="113" w:name="d6"/>
    <w:bookmarkStart w:id="114" w:name="Def007"/>
    <w:bookmarkStart w:id="115" w:name="r6_6"/>
    <w:bookmarkStart w:id="116" w:name="b5_8"/>
    <w:bookmarkEnd w:id="113"/>
    <w:p w14:paraId="520AAD09" w14:textId="12BC5EAD" w:rsidR="00C73E55" w:rsidRDefault="00645355" w:rsidP="0070463A">
      <w:pPr>
        <w:pStyle w:val="Maintext"/>
      </w:pPr>
      <w:r w:rsidRPr="00AE33A5">
        <w:rPr>
          <w:b/>
          <w:noProof/>
          <w:color w:val="000000" w:themeColor="text1"/>
        </w:rPr>
        <w:fldChar w:fldCharType="begin"/>
      </w:r>
      <w:r w:rsidR="00CD6FF8" w:rsidRPr="00AE33A5">
        <w:rPr>
          <w:b/>
          <w:noProof/>
          <w:color w:val="000000" w:themeColor="text1"/>
        </w:rPr>
        <w:instrText>HYPERLINK  \l "a5_8"</w:instrText>
      </w:r>
      <w:r w:rsidRPr="00AE33A5">
        <w:rPr>
          <w:b/>
          <w:noProof/>
          <w:color w:val="000000" w:themeColor="text1"/>
        </w:rPr>
      </w:r>
      <w:r w:rsidRPr="00AE33A5">
        <w:rPr>
          <w:b/>
          <w:noProof/>
          <w:color w:val="000000" w:themeColor="text1"/>
        </w:rPr>
        <w:fldChar w:fldCharType="separate"/>
      </w:r>
      <w:r w:rsidR="009E0971" w:rsidRPr="00AE33A5">
        <w:rPr>
          <w:rStyle w:val="Hyperlink"/>
          <w:color w:val="000000" w:themeColor="text1"/>
          <w:u w:val="none"/>
        </w:rPr>
        <w:t>5</w:t>
      </w:r>
      <w:r w:rsidR="0070463A" w:rsidRPr="00AE33A5">
        <w:rPr>
          <w:rStyle w:val="Hyperlink"/>
          <w:color w:val="000000" w:themeColor="text1"/>
          <w:u w:val="none"/>
        </w:rPr>
        <w:t>.</w:t>
      </w:r>
      <w:bookmarkEnd w:id="114"/>
      <w:bookmarkEnd w:id="115"/>
      <w:r w:rsidR="005C7E08" w:rsidRPr="00AE33A5">
        <w:rPr>
          <w:rStyle w:val="Hyperlink"/>
          <w:color w:val="000000" w:themeColor="text1"/>
          <w:u w:val="none"/>
        </w:rPr>
        <w:t>8</w:t>
      </w:r>
      <w:r w:rsidRPr="00AE33A5">
        <w:rPr>
          <w:b/>
          <w:noProof/>
          <w:color w:val="000000" w:themeColor="text1"/>
        </w:rPr>
        <w:fldChar w:fldCharType="end"/>
      </w:r>
      <w:bookmarkEnd w:id="116"/>
      <w:r w:rsidR="0070463A" w:rsidRPr="003D7E28">
        <w:tab/>
      </w:r>
      <w:r w:rsidR="007437A7">
        <w:rPr>
          <w:b/>
        </w:rPr>
        <w:t xml:space="preserve">Supplier </w:t>
      </w:r>
      <w:r w:rsidR="00380FC7">
        <w:rPr>
          <w:b/>
        </w:rPr>
        <w:t>N</w:t>
      </w:r>
      <w:r w:rsidR="007437A7">
        <w:rPr>
          <w:b/>
        </w:rPr>
        <w:t>ame</w:t>
      </w:r>
      <w:r w:rsidR="0070463A" w:rsidRPr="003D7E28">
        <w:t xml:space="preserve"> –</w:t>
      </w:r>
      <w:r w:rsidR="0046460E">
        <w:t xml:space="preserve"> N</w:t>
      </w:r>
      <w:r w:rsidR="007437A7" w:rsidRPr="007437A7">
        <w:t xml:space="preserve">ame of </w:t>
      </w:r>
      <w:r w:rsidR="007437A7">
        <w:t xml:space="preserve">the </w:t>
      </w:r>
      <w:r w:rsidR="007437A7" w:rsidRPr="007437A7">
        <w:t xml:space="preserve">supplier if </w:t>
      </w:r>
      <w:r w:rsidR="00665788">
        <w:t>available</w:t>
      </w:r>
      <w:r w:rsidR="0070463A" w:rsidRPr="003D7E28">
        <w:t xml:space="preserve">. </w:t>
      </w:r>
    </w:p>
    <w:p w14:paraId="49DD98F5" w14:textId="77777777" w:rsidR="007437A7" w:rsidRDefault="007437A7" w:rsidP="007437A7">
      <w:pPr>
        <w:pStyle w:val="Maintext"/>
        <w:rPr>
          <w:szCs w:val="22"/>
        </w:rPr>
      </w:pPr>
    </w:p>
    <w:p w14:paraId="5541D6A1" w14:textId="77777777" w:rsidR="007437A7" w:rsidRPr="007437A7" w:rsidRDefault="007437A7" w:rsidP="007437A7">
      <w:pPr>
        <w:pStyle w:val="Maintext"/>
        <w:pBdr>
          <w:top w:val="single" w:sz="12" w:space="1" w:color="FFCC00"/>
          <w:left w:val="single" w:sz="12" w:space="4" w:color="FFCC00"/>
          <w:bottom w:val="single" w:sz="12" w:space="1" w:color="FFCC00"/>
          <w:right w:val="single" w:sz="12" w:space="4" w:color="FFCC00"/>
        </w:pBdr>
      </w:pPr>
      <w:r>
        <w:t xml:space="preserve">If supplied the </w:t>
      </w:r>
      <w:r w:rsidRPr="007437A7">
        <w:t xml:space="preserve">name reported in this field must correspond to the </w:t>
      </w:r>
      <w:r>
        <w:t xml:space="preserve">supplier </w:t>
      </w:r>
      <w:r w:rsidRPr="007437A7">
        <w:t>ABN that is reported in the same record. This should be the name that appears on the ABR for that organisation.</w:t>
      </w:r>
    </w:p>
    <w:p w14:paraId="761C9CBD" w14:textId="77777777" w:rsidR="007437A7" w:rsidRDefault="007437A7" w:rsidP="0070463A">
      <w:pPr>
        <w:pStyle w:val="Maintext"/>
      </w:pPr>
    </w:p>
    <w:bookmarkStart w:id="117" w:name="r6_7"/>
    <w:bookmarkStart w:id="118" w:name="b5_9"/>
    <w:p w14:paraId="483E2E52" w14:textId="23860703" w:rsidR="003676D0" w:rsidRPr="003676D0" w:rsidRDefault="00CD6FF8" w:rsidP="003676D0">
      <w:pPr>
        <w:pStyle w:val="Maintext"/>
      </w:pPr>
      <w:r w:rsidRPr="00AE33A5">
        <w:rPr>
          <w:b/>
          <w:noProof/>
          <w:color w:val="000000" w:themeColor="text1"/>
        </w:rPr>
        <w:fldChar w:fldCharType="begin"/>
      </w:r>
      <w:r w:rsidRPr="00AE33A5">
        <w:rPr>
          <w:b/>
          <w:noProof/>
          <w:color w:val="000000" w:themeColor="text1"/>
        </w:rPr>
        <w:instrText>HYPERLINK  \l "a5_9"</w:instrText>
      </w:r>
      <w:r w:rsidRPr="00AE33A5">
        <w:rPr>
          <w:b/>
          <w:noProof/>
          <w:color w:val="000000" w:themeColor="text1"/>
        </w:rPr>
      </w:r>
      <w:r w:rsidRPr="00AE33A5">
        <w:rPr>
          <w:b/>
          <w:noProof/>
          <w:color w:val="000000" w:themeColor="text1"/>
        </w:rPr>
        <w:fldChar w:fldCharType="separate"/>
      </w:r>
      <w:r w:rsidR="009E0971" w:rsidRPr="00AE33A5">
        <w:rPr>
          <w:rStyle w:val="Hyperlink"/>
          <w:color w:val="000000" w:themeColor="text1"/>
          <w:u w:val="none"/>
        </w:rPr>
        <w:t>5</w:t>
      </w:r>
      <w:r w:rsidR="007437A7" w:rsidRPr="00AE33A5">
        <w:rPr>
          <w:rStyle w:val="Hyperlink"/>
          <w:color w:val="000000" w:themeColor="text1"/>
          <w:u w:val="none"/>
        </w:rPr>
        <w:t>.</w:t>
      </w:r>
      <w:bookmarkEnd w:id="117"/>
      <w:r w:rsidR="005C7E08" w:rsidRPr="00AE33A5">
        <w:rPr>
          <w:rStyle w:val="Hyperlink"/>
          <w:color w:val="000000" w:themeColor="text1"/>
          <w:u w:val="none"/>
        </w:rPr>
        <w:t>9</w:t>
      </w:r>
      <w:r w:rsidRPr="00AE33A5">
        <w:rPr>
          <w:b/>
          <w:noProof/>
          <w:color w:val="000000" w:themeColor="text1"/>
        </w:rPr>
        <w:fldChar w:fldCharType="end"/>
      </w:r>
      <w:bookmarkEnd w:id="118"/>
      <w:r w:rsidR="007437A7" w:rsidRPr="003D7E28">
        <w:tab/>
      </w:r>
      <w:r w:rsidR="007437A7">
        <w:rPr>
          <w:b/>
        </w:rPr>
        <w:t xml:space="preserve">Supplier </w:t>
      </w:r>
      <w:r w:rsidR="007437A7" w:rsidRPr="007437A7">
        <w:rPr>
          <w:b/>
        </w:rPr>
        <w:t xml:space="preserve">Australian </w:t>
      </w:r>
      <w:r w:rsidR="00CF1B7C">
        <w:rPr>
          <w:b/>
        </w:rPr>
        <w:t>B</w:t>
      </w:r>
      <w:r w:rsidR="007437A7" w:rsidRPr="007437A7">
        <w:rPr>
          <w:b/>
        </w:rPr>
        <w:t xml:space="preserve">usiness </w:t>
      </w:r>
      <w:r w:rsidR="00CF1B7C">
        <w:rPr>
          <w:b/>
        </w:rPr>
        <w:t>N</w:t>
      </w:r>
      <w:r w:rsidR="007437A7" w:rsidRPr="007437A7">
        <w:rPr>
          <w:b/>
        </w:rPr>
        <w:t xml:space="preserve">umber </w:t>
      </w:r>
      <w:r w:rsidR="007437A7">
        <w:rPr>
          <w:b/>
        </w:rPr>
        <w:t>(ABN)</w:t>
      </w:r>
      <w:r w:rsidR="007437A7" w:rsidRPr="003D7E28">
        <w:t xml:space="preserve"> – </w:t>
      </w:r>
      <w:r w:rsidR="007437A7">
        <w:t xml:space="preserve">ABN </w:t>
      </w:r>
      <w:r w:rsidR="007437A7" w:rsidRPr="007437A7">
        <w:t xml:space="preserve">of </w:t>
      </w:r>
      <w:r w:rsidR="007437A7">
        <w:t xml:space="preserve">the </w:t>
      </w:r>
      <w:r w:rsidR="007437A7" w:rsidRPr="007437A7">
        <w:t xml:space="preserve">supplier if </w:t>
      </w:r>
      <w:r w:rsidR="00665788">
        <w:t>available</w:t>
      </w:r>
      <w:r w:rsidR="007437A7" w:rsidRPr="003D7E28">
        <w:t>.</w:t>
      </w:r>
      <w:r w:rsidR="003676D0">
        <w:t xml:space="preserve"> T</w:t>
      </w:r>
      <w:r w:rsidR="003676D0" w:rsidRPr="003676D0">
        <w:t xml:space="preserve">he ABN of the organisation and must be a valid ABN. Refer to section </w:t>
      </w:r>
      <w:hyperlink w:anchor="Algorithms" w:history="1">
        <w:r w:rsidR="00107F99">
          <w:rPr>
            <w:rStyle w:val="Hyperlink"/>
            <w:noProof w:val="0"/>
          </w:rPr>
          <w:t>9</w:t>
        </w:r>
        <w:r w:rsidR="003676D0" w:rsidRPr="003676D0">
          <w:rPr>
            <w:rStyle w:val="Hyperlink"/>
            <w:noProof w:val="0"/>
          </w:rPr>
          <w:t xml:space="preserve"> Algorithms</w:t>
        </w:r>
      </w:hyperlink>
      <w:r w:rsidR="003676D0" w:rsidRPr="003676D0">
        <w:t xml:space="preserve"> for information on ABN validation.</w:t>
      </w:r>
    </w:p>
    <w:p w14:paraId="520AAD0A" w14:textId="77777777" w:rsidR="00C73E55" w:rsidRDefault="00C73E55" w:rsidP="0070463A">
      <w:pPr>
        <w:pStyle w:val="Maintext"/>
      </w:pPr>
    </w:p>
    <w:bookmarkStart w:id="119" w:name="r6_8"/>
    <w:bookmarkStart w:id="120" w:name="b5_10"/>
    <w:p w14:paraId="64404FDC" w14:textId="4D1D34E4" w:rsidR="003676D0" w:rsidRDefault="00CD6FF8" w:rsidP="0070463A">
      <w:pPr>
        <w:pStyle w:val="Maintext"/>
        <w:rPr>
          <w:rFonts w:cs="Arial"/>
          <w:szCs w:val="22"/>
        </w:rPr>
      </w:pPr>
      <w:r w:rsidRPr="00AE33A5">
        <w:rPr>
          <w:b/>
          <w:noProof/>
          <w:color w:val="000000" w:themeColor="text1"/>
        </w:rPr>
        <w:fldChar w:fldCharType="begin"/>
      </w:r>
      <w:r w:rsidRPr="00AE33A5">
        <w:rPr>
          <w:b/>
          <w:noProof/>
          <w:color w:val="000000" w:themeColor="text1"/>
        </w:rPr>
        <w:instrText>HYPERLINK  \l "a5_10"</w:instrText>
      </w:r>
      <w:r w:rsidRPr="00AE33A5">
        <w:rPr>
          <w:b/>
          <w:noProof/>
          <w:color w:val="000000" w:themeColor="text1"/>
        </w:rPr>
      </w:r>
      <w:r w:rsidRPr="00AE33A5">
        <w:rPr>
          <w:b/>
          <w:noProof/>
          <w:color w:val="000000" w:themeColor="text1"/>
        </w:rPr>
        <w:fldChar w:fldCharType="separate"/>
      </w:r>
      <w:r w:rsidR="009E0971" w:rsidRPr="00AE33A5">
        <w:rPr>
          <w:rStyle w:val="Hyperlink"/>
          <w:color w:val="000000" w:themeColor="text1"/>
          <w:u w:val="none"/>
        </w:rPr>
        <w:t>5</w:t>
      </w:r>
      <w:r w:rsidR="003676D0" w:rsidRPr="00AE33A5">
        <w:rPr>
          <w:rStyle w:val="Hyperlink"/>
          <w:color w:val="000000" w:themeColor="text1"/>
          <w:u w:val="none"/>
        </w:rPr>
        <w:t>.</w:t>
      </w:r>
      <w:bookmarkEnd w:id="119"/>
      <w:r w:rsidR="005C7E08" w:rsidRPr="00AE33A5">
        <w:rPr>
          <w:rStyle w:val="Hyperlink"/>
          <w:color w:val="000000" w:themeColor="text1"/>
          <w:u w:val="none"/>
        </w:rPr>
        <w:t>10</w:t>
      </w:r>
      <w:r w:rsidRPr="00AE33A5">
        <w:rPr>
          <w:b/>
          <w:noProof/>
          <w:color w:val="000000" w:themeColor="text1"/>
        </w:rPr>
        <w:fldChar w:fldCharType="end"/>
      </w:r>
      <w:bookmarkEnd w:id="120"/>
      <w:r w:rsidR="003676D0" w:rsidRPr="003D7E28">
        <w:rPr>
          <w:rFonts w:cs="Arial"/>
          <w:szCs w:val="22"/>
        </w:rPr>
        <w:tab/>
      </w:r>
      <w:r w:rsidR="003676D0">
        <w:rPr>
          <w:rFonts w:cs="Arial"/>
          <w:b/>
          <w:szCs w:val="22"/>
        </w:rPr>
        <w:t>Fund Name</w:t>
      </w:r>
      <w:r w:rsidR="003676D0" w:rsidRPr="003D7E28">
        <w:rPr>
          <w:rFonts w:cs="Arial"/>
          <w:szCs w:val="22"/>
        </w:rPr>
        <w:t xml:space="preserve"> – </w:t>
      </w:r>
      <w:r w:rsidR="000B21F4">
        <w:rPr>
          <w:rFonts w:cs="Arial"/>
          <w:szCs w:val="22"/>
        </w:rPr>
        <w:t>This is</w:t>
      </w:r>
      <w:r w:rsidR="006F6F04">
        <w:rPr>
          <w:rFonts w:cs="Arial"/>
          <w:szCs w:val="22"/>
        </w:rPr>
        <w:t xml:space="preserve"> the </w:t>
      </w:r>
      <w:r w:rsidR="003676D0">
        <w:rPr>
          <w:rFonts w:cs="Arial"/>
          <w:szCs w:val="22"/>
        </w:rPr>
        <w:t>name of the superannuation fund that is lodging this document.</w:t>
      </w:r>
    </w:p>
    <w:p w14:paraId="789E405B" w14:textId="77777777" w:rsidR="0078228C" w:rsidRDefault="0078228C" w:rsidP="00BD4E1C">
      <w:pPr>
        <w:pStyle w:val="Maintext"/>
        <w:rPr>
          <w:szCs w:val="22"/>
        </w:rPr>
      </w:pPr>
    </w:p>
    <w:bookmarkStart w:id="121" w:name="r6_11"/>
    <w:bookmarkStart w:id="122" w:name="b5_11"/>
    <w:p w14:paraId="30757F4A" w14:textId="259896DC" w:rsidR="0078228C" w:rsidRPr="0078228C" w:rsidRDefault="00BF3AB0" w:rsidP="00BD4E1C">
      <w:pPr>
        <w:pStyle w:val="Maintext"/>
      </w:pPr>
      <w:r w:rsidRPr="00AE33A5">
        <w:rPr>
          <w:b/>
          <w:noProof/>
          <w:color w:val="000000" w:themeColor="text1"/>
        </w:rPr>
        <w:fldChar w:fldCharType="begin"/>
      </w:r>
      <w:r w:rsidRPr="00AE33A5">
        <w:rPr>
          <w:b/>
          <w:noProof/>
          <w:color w:val="000000" w:themeColor="text1"/>
        </w:rPr>
        <w:instrText>HYPERLINK  \l "a5_11"</w:instrText>
      </w:r>
      <w:r w:rsidRPr="00AE33A5">
        <w:rPr>
          <w:b/>
          <w:noProof/>
          <w:color w:val="000000" w:themeColor="text1"/>
        </w:rPr>
      </w:r>
      <w:r w:rsidRPr="00AE33A5">
        <w:rPr>
          <w:b/>
          <w:noProof/>
          <w:color w:val="000000" w:themeColor="text1"/>
        </w:rPr>
        <w:fldChar w:fldCharType="separate"/>
      </w:r>
      <w:r w:rsidR="009E0971" w:rsidRPr="00AE33A5">
        <w:rPr>
          <w:rStyle w:val="Hyperlink"/>
          <w:color w:val="000000" w:themeColor="text1"/>
          <w:u w:val="none"/>
        </w:rPr>
        <w:t>5</w:t>
      </w:r>
      <w:r w:rsidR="0078228C" w:rsidRPr="00AE33A5">
        <w:rPr>
          <w:rStyle w:val="Hyperlink"/>
          <w:color w:val="000000" w:themeColor="text1"/>
          <w:u w:val="none"/>
        </w:rPr>
        <w:t>.</w:t>
      </w:r>
      <w:r w:rsidR="00E80C31" w:rsidRPr="00AE33A5">
        <w:rPr>
          <w:rStyle w:val="Hyperlink"/>
          <w:color w:val="000000" w:themeColor="text1"/>
          <w:u w:val="none"/>
        </w:rPr>
        <w:t>1</w:t>
      </w:r>
      <w:bookmarkEnd w:id="121"/>
      <w:r w:rsidR="00BD000B" w:rsidRPr="00AE33A5">
        <w:rPr>
          <w:rStyle w:val="Hyperlink"/>
          <w:color w:val="000000" w:themeColor="text1"/>
          <w:u w:val="none"/>
        </w:rPr>
        <w:t>1</w:t>
      </w:r>
      <w:r w:rsidRPr="00AE33A5">
        <w:rPr>
          <w:b/>
          <w:noProof/>
          <w:color w:val="000000" w:themeColor="text1"/>
        </w:rPr>
        <w:fldChar w:fldCharType="end"/>
      </w:r>
      <w:bookmarkEnd w:id="122"/>
      <w:r w:rsidR="0078228C" w:rsidRPr="003D7E28">
        <w:rPr>
          <w:rFonts w:cs="Arial"/>
          <w:szCs w:val="22"/>
        </w:rPr>
        <w:tab/>
      </w:r>
      <w:r w:rsidR="004860D1" w:rsidRPr="07965880">
        <w:rPr>
          <w:b/>
          <w:bCs/>
        </w:rPr>
        <w:t>Australian Business Number (ABN)</w:t>
      </w:r>
      <w:r w:rsidR="004860D1">
        <w:t xml:space="preserve"> – ABN of the fund. The ABN must be a valid ABN. Refer to section </w:t>
      </w:r>
      <w:hyperlink w:anchor="Algorithms" w:history="1">
        <w:r w:rsidR="004860D1" w:rsidRPr="07965880">
          <w:rPr>
            <w:rStyle w:val="Hyperlink"/>
            <w:noProof w:val="0"/>
          </w:rPr>
          <w:t>9 Algorithms</w:t>
        </w:r>
      </w:hyperlink>
      <w:r w:rsidR="004860D1">
        <w:t xml:space="preserve"> for information on ABN validation.</w:t>
      </w:r>
      <w:r w:rsidR="004860D1">
        <w:tab/>
      </w:r>
    </w:p>
    <w:p w14:paraId="5AA7F6E0" w14:textId="77777777" w:rsidR="0078228C" w:rsidRDefault="0078228C" w:rsidP="0070463A">
      <w:pPr>
        <w:pStyle w:val="Maintext"/>
        <w:rPr>
          <w:szCs w:val="22"/>
        </w:rPr>
      </w:pPr>
      <w:bookmarkStart w:id="123" w:name="d8"/>
      <w:bookmarkStart w:id="124" w:name="Def010"/>
      <w:bookmarkEnd w:id="123"/>
    </w:p>
    <w:bookmarkEnd w:id="124"/>
    <w:p w14:paraId="6ECADC27" w14:textId="57AA8D98" w:rsidR="004860D1" w:rsidRPr="0078228C" w:rsidRDefault="004860D1" w:rsidP="004860D1">
      <w:pPr>
        <w:pStyle w:val="Maintext"/>
        <w:rPr>
          <w:rFonts w:cs="Arial"/>
          <w:b/>
          <w:bCs/>
        </w:rPr>
      </w:pPr>
    </w:p>
    <w:p w14:paraId="165D1E95" w14:textId="77777777" w:rsidR="00E80C31" w:rsidRPr="003D7E28" w:rsidRDefault="00E80C31" w:rsidP="00E80C31">
      <w:pPr>
        <w:pStyle w:val="Maintext"/>
      </w:pPr>
    </w:p>
    <w:p w14:paraId="6083AFAA" w14:textId="7B5971A8" w:rsidR="00E80C31" w:rsidRPr="00E80C31" w:rsidRDefault="003C2077" w:rsidP="00E80C31">
      <w:pPr>
        <w:pStyle w:val="Maintext"/>
        <w:pBdr>
          <w:top w:val="single" w:sz="12" w:space="1" w:color="FFCC00"/>
          <w:left w:val="single" w:sz="12" w:space="4" w:color="FFCC00"/>
          <w:bottom w:val="single" w:sz="12" w:space="1" w:color="FFCC00"/>
          <w:right w:val="single" w:sz="12" w:space="4" w:color="FFCC00"/>
        </w:pBdr>
      </w:pPr>
      <w:r>
        <w:lastRenderedPageBreak/>
        <w:pict w14:anchorId="6E888353">
          <v:shape id="_x0000_i1031" type="#_x0000_t75" style="width:14.25pt;height:14.25pt;visibility:visible;mso-wrap-style:square">
            <v:imagedata r:id="rId69" o:title=""/>
          </v:shape>
        </w:pict>
      </w:r>
      <w:r w:rsidR="00E80C31" w:rsidRPr="003D7E28">
        <w:t xml:space="preserve"> </w:t>
      </w:r>
      <w:r w:rsidR="000D1E34" w:rsidRPr="000D1E34">
        <w:t>The field must contain at least one alpha character A-Z, a-z.</w:t>
      </w:r>
    </w:p>
    <w:p w14:paraId="3C5BC5F9" w14:textId="77777777" w:rsidR="00E80C31" w:rsidRDefault="00E80C31" w:rsidP="0070463A">
      <w:pPr>
        <w:pStyle w:val="Maintext"/>
        <w:rPr>
          <w:b/>
          <w:noProof/>
        </w:rPr>
      </w:pPr>
      <w:bookmarkStart w:id="125" w:name="d9"/>
      <w:bookmarkEnd w:id="125"/>
    </w:p>
    <w:bookmarkStart w:id="126" w:name="b5_12"/>
    <w:bookmarkStart w:id="127" w:name="r6_13"/>
    <w:p w14:paraId="4ABDFB12" w14:textId="629F6C71" w:rsidR="004860D1" w:rsidRPr="0078228C" w:rsidRDefault="00AA418B" w:rsidP="004860D1">
      <w:pPr>
        <w:pStyle w:val="Maintext"/>
      </w:pPr>
      <w:r w:rsidRPr="00AA418B">
        <w:rPr>
          <w:b/>
          <w:bCs/>
          <w:noProof/>
          <w:color w:val="000000" w:themeColor="text1"/>
        </w:rPr>
        <w:fldChar w:fldCharType="begin"/>
      </w:r>
      <w:r w:rsidRPr="00AA418B">
        <w:rPr>
          <w:b/>
          <w:bCs/>
          <w:noProof/>
          <w:color w:val="000000" w:themeColor="text1"/>
        </w:rPr>
        <w:instrText>HYPERLINK  \l "a5_12"</w:instrText>
      </w:r>
      <w:r w:rsidRPr="00AA418B">
        <w:rPr>
          <w:b/>
          <w:bCs/>
          <w:noProof/>
          <w:color w:val="000000" w:themeColor="text1"/>
        </w:rPr>
      </w:r>
      <w:r w:rsidRPr="00AA418B">
        <w:rPr>
          <w:b/>
          <w:bCs/>
          <w:noProof/>
          <w:color w:val="000000" w:themeColor="text1"/>
        </w:rPr>
        <w:fldChar w:fldCharType="separate"/>
      </w:r>
      <w:r w:rsidRPr="00AE33A5">
        <w:rPr>
          <w:rStyle w:val="Hyperlink"/>
          <w:bCs/>
          <w:color w:val="000000" w:themeColor="text1"/>
          <w:u w:val="none"/>
        </w:rPr>
        <w:t>5.12</w:t>
      </w:r>
      <w:bookmarkEnd w:id="126"/>
      <w:r w:rsidRPr="00AA418B">
        <w:rPr>
          <w:b/>
          <w:bCs/>
          <w:noProof/>
          <w:color w:val="000000" w:themeColor="text1"/>
        </w:rPr>
        <w:fldChar w:fldCharType="end"/>
      </w:r>
      <w:r w:rsidRPr="00AA418B">
        <w:rPr>
          <w:rFonts w:cs="Arial"/>
          <w:szCs w:val="22"/>
        </w:rPr>
        <w:t xml:space="preserve"> </w:t>
      </w:r>
      <w:r w:rsidRPr="003D7E28">
        <w:rPr>
          <w:rFonts w:cs="Arial"/>
          <w:szCs w:val="22"/>
        </w:rPr>
        <w:tab/>
      </w:r>
      <w:r>
        <w:rPr>
          <w:b/>
          <w:szCs w:val="22"/>
        </w:rPr>
        <w:t xml:space="preserve">Member </w:t>
      </w:r>
      <w:bookmarkEnd w:id="127"/>
      <w:r w:rsidR="004860D1">
        <w:rPr>
          <w:b/>
        </w:rPr>
        <w:t>T</w:t>
      </w:r>
      <w:r w:rsidR="004860D1" w:rsidRPr="009A0B83">
        <w:rPr>
          <w:b/>
        </w:rPr>
        <w:t xml:space="preserve">ax </w:t>
      </w:r>
      <w:r w:rsidR="004860D1">
        <w:rPr>
          <w:b/>
        </w:rPr>
        <w:t>F</w:t>
      </w:r>
      <w:r w:rsidR="004860D1" w:rsidRPr="009A0B83">
        <w:rPr>
          <w:b/>
        </w:rPr>
        <w:t xml:space="preserve">ile </w:t>
      </w:r>
      <w:r w:rsidR="004860D1">
        <w:rPr>
          <w:b/>
        </w:rPr>
        <w:t>N</w:t>
      </w:r>
      <w:r w:rsidR="004860D1" w:rsidRPr="009A0B83">
        <w:rPr>
          <w:b/>
        </w:rPr>
        <w:t>umber (</w:t>
      </w:r>
      <w:r w:rsidR="004860D1">
        <w:rPr>
          <w:b/>
        </w:rPr>
        <w:t>TFN</w:t>
      </w:r>
      <w:r w:rsidR="004860D1" w:rsidRPr="009A0B83">
        <w:rPr>
          <w:b/>
        </w:rPr>
        <w:t>)</w:t>
      </w:r>
      <w:r w:rsidR="004860D1" w:rsidRPr="007D3476">
        <w:t xml:space="preserve"> – </w:t>
      </w:r>
      <w:r w:rsidR="004860D1" w:rsidRPr="00665788">
        <w:t xml:space="preserve">When available </w:t>
      </w:r>
      <w:r w:rsidR="004860D1">
        <w:t>t</w:t>
      </w:r>
      <w:r w:rsidR="004860D1">
        <w:rPr>
          <w:rFonts w:cs="Arial"/>
          <w:szCs w:val="22"/>
        </w:rPr>
        <w:t>he</w:t>
      </w:r>
      <w:r w:rsidR="004860D1" w:rsidRPr="007D3476">
        <w:t xml:space="preserve"> </w:t>
      </w:r>
      <w:r w:rsidR="004860D1">
        <w:t>member</w:t>
      </w:r>
      <w:r w:rsidR="004860D1" w:rsidRPr="007D3476">
        <w:t xml:space="preserve"> current </w:t>
      </w:r>
      <w:r w:rsidR="004860D1">
        <w:t xml:space="preserve">TFN </w:t>
      </w:r>
      <w:r w:rsidR="004860D1" w:rsidRPr="007D3476">
        <w:t>must be reported in this field</w:t>
      </w:r>
      <w:r w:rsidR="004860D1">
        <w:t xml:space="preserve">. </w:t>
      </w:r>
      <w:r w:rsidR="004860D1" w:rsidRPr="007D3476">
        <w:t>This must be a valid TFN</w:t>
      </w:r>
      <w:r w:rsidR="00F075BE">
        <w:t xml:space="preserve"> and not an exemption code</w:t>
      </w:r>
      <w:r w:rsidR="004860D1" w:rsidRPr="007D3476">
        <w:t xml:space="preserve">. </w:t>
      </w:r>
      <w:r w:rsidR="004860D1" w:rsidRPr="007D3476">
        <w:rPr>
          <w:lang w:val="en-US"/>
        </w:rPr>
        <w:t xml:space="preserve">Refer to </w:t>
      </w:r>
      <w:r w:rsidR="004860D1" w:rsidRPr="007D3476">
        <w:t xml:space="preserve">section </w:t>
      </w:r>
      <w:hyperlink w:anchor="TFN" w:history="1">
        <w:r w:rsidR="004860D1">
          <w:rPr>
            <w:rStyle w:val="Hyperlink"/>
            <w:noProof w:val="0"/>
          </w:rPr>
          <w:t>9</w:t>
        </w:r>
        <w:r w:rsidR="004860D1" w:rsidRPr="003676D0">
          <w:rPr>
            <w:rStyle w:val="Hyperlink"/>
            <w:noProof w:val="0"/>
          </w:rPr>
          <w:t xml:space="preserve"> Algorithms</w:t>
        </w:r>
      </w:hyperlink>
      <w:r w:rsidR="004860D1">
        <w:t xml:space="preserve"> </w:t>
      </w:r>
      <w:r w:rsidR="004860D1" w:rsidRPr="007D3476">
        <w:t>for information on TFN validation.</w:t>
      </w:r>
    </w:p>
    <w:p w14:paraId="520AAD19" w14:textId="1B245696" w:rsidR="0070463A" w:rsidRDefault="0070463A" w:rsidP="0070463A">
      <w:pPr>
        <w:pStyle w:val="Maintext"/>
      </w:pPr>
    </w:p>
    <w:p w14:paraId="520AAD1A" w14:textId="77777777" w:rsidR="00B3399B" w:rsidRDefault="00B3399B" w:rsidP="0070463A">
      <w:pPr>
        <w:pStyle w:val="Maintext"/>
      </w:pPr>
    </w:p>
    <w:p w14:paraId="520AAD20" w14:textId="124153EC" w:rsidR="00B3399B" w:rsidRPr="003D7E28" w:rsidRDefault="00B3399B" w:rsidP="00B3399B">
      <w:pPr>
        <w:pStyle w:val="Maintext"/>
        <w:pBdr>
          <w:top w:val="single" w:sz="12" w:space="1" w:color="FFCC00"/>
          <w:left w:val="single" w:sz="12" w:space="4" w:color="FFCC00"/>
          <w:bottom w:val="single" w:sz="12" w:space="1" w:color="FFCC00"/>
          <w:right w:val="single" w:sz="12" w:space="4" w:color="FFCC00"/>
        </w:pBdr>
      </w:pPr>
      <w:r>
        <w:rPr>
          <w:noProof/>
        </w:rPr>
        <w:drawing>
          <wp:inline distT="0" distB="0" distL="0" distR="0" wp14:anchorId="520AB4D9" wp14:editId="520AB4DA">
            <wp:extent cx="171450" cy="17145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3D7E28">
        <w:t xml:space="preserve"> </w:t>
      </w:r>
      <w:r w:rsidR="00E80C31" w:rsidRPr="00E80C31">
        <w:t xml:space="preserve">Where the individual has a legal single name only. The legal single name must be reported in the </w:t>
      </w:r>
      <w:r w:rsidR="00E80C31" w:rsidRPr="00E80C31">
        <w:rPr>
          <w:i/>
        </w:rPr>
        <w:t>Surname or family name</w:t>
      </w:r>
      <w:r w:rsidR="00E80C31" w:rsidRPr="00E80C31">
        <w:t xml:space="preserve"> field</w:t>
      </w:r>
      <w:r w:rsidR="00E80C31">
        <w:t>.</w:t>
      </w:r>
    </w:p>
    <w:p w14:paraId="606484F5" w14:textId="77777777" w:rsidR="00E80C31" w:rsidRDefault="00E80C31" w:rsidP="0070463A">
      <w:pPr>
        <w:pStyle w:val="Maintext"/>
        <w:rPr>
          <w:szCs w:val="22"/>
        </w:rPr>
      </w:pPr>
    </w:p>
    <w:bookmarkStart w:id="128" w:name="d10"/>
    <w:bookmarkStart w:id="129" w:name="b5_13"/>
    <w:bookmarkEnd w:id="128"/>
    <w:p w14:paraId="4C7720A8" w14:textId="5C1A7F26" w:rsidR="004860D1" w:rsidRPr="00E80C31" w:rsidRDefault="00AA418B" w:rsidP="004860D1">
      <w:pPr>
        <w:pStyle w:val="Maintext"/>
        <w:rPr>
          <w:szCs w:val="22"/>
        </w:rPr>
      </w:pPr>
      <w:r w:rsidRPr="00AA418B">
        <w:rPr>
          <w:b/>
          <w:bCs/>
          <w:noProof/>
          <w:color w:val="000000" w:themeColor="text1"/>
        </w:rPr>
        <w:fldChar w:fldCharType="begin"/>
      </w:r>
      <w:r w:rsidRPr="00AA418B">
        <w:rPr>
          <w:b/>
          <w:bCs/>
          <w:noProof/>
          <w:color w:val="000000" w:themeColor="text1"/>
        </w:rPr>
        <w:instrText>HYPERLINK  \l "a5_13"</w:instrText>
      </w:r>
      <w:r w:rsidRPr="00AA418B">
        <w:rPr>
          <w:b/>
          <w:bCs/>
          <w:noProof/>
          <w:color w:val="000000" w:themeColor="text1"/>
        </w:rPr>
      </w:r>
      <w:r w:rsidRPr="00AA418B">
        <w:rPr>
          <w:b/>
          <w:bCs/>
          <w:noProof/>
          <w:color w:val="000000" w:themeColor="text1"/>
        </w:rPr>
        <w:fldChar w:fldCharType="separate"/>
      </w:r>
      <w:r w:rsidRPr="00AE33A5">
        <w:rPr>
          <w:rStyle w:val="Hyperlink"/>
          <w:bCs/>
          <w:color w:val="000000" w:themeColor="text1"/>
          <w:u w:val="none"/>
        </w:rPr>
        <w:t>5.13</w:t>
      </w:r>
      <w:bookmarkEnd w:id="129"/>
      <w:r w:rsidRPr="00AA418B">
        <w:rPr>
          <w:b/>
          <w:bCs/>
          <w:noProof/>
          <w:color w:val="000000" w:themeColor="text1"/>
        </w:rPr>
        <w:fldChar w:fldCharType="end"/>
      </w:r>
      <w:r w:rsidR="00B95906" w:rsidRPr="003D7E28">
        <w:rPr>
          <w:rFonts w:cs="Arial"/>
          <w:szCs w:val="22"/>
        </w:rPr>
        <w:tab/>
      </w:r>
      <w:r w:rsidR="004860D1">
        <w:rPr>
          <w:b/>
          <w:szCs w:val="22"/>
        </w:rPr>
        <w:t>Member Family</w:t>
      </w:r>
      <w:r w:rsidR="004860D1" w:rsidRPr="003D7E28">
        <w:rPr>
          <w:b/>
          <w:szCs w:val="22"/>
        </w:rPr>
        <w:t xml:space="preserve"> </w:t>
      </w:r>
      <w:r w:rsidR="004860D1">
        <w:rPr>
          <w:b/>
          <w:szCs w:val="22"/>
        </w:rPr>
        <w:t>N</w:t>
      </w:r>
      <w:r w:rsidR="004860D1" w:rsidRPr="003D7E28">
        <w:rPr>
          <w:b/>
          <w:szCs w:val="22"/>
        </w:rPr>
        <w:t>ame</w:t>
      </w:r>
      <w:r w:rsidR="004860D1" w:rsidRPr="003D7E28">
        <w:rPr>
          <w:szCs w:val="22"/>
        </w:rPr>
        <w:t xml:space="preserve"> – </w:t>
      </w:r>
      <w:r w:rsidR="004860D1">
        <w:rPr>
          <w:rFonts w:cs="Arial"/>
          <w:szCs w:val="22"/>
        </w:rPr>
        <w:t xml:space="preserve">The </w:t>
      </w:r>
      <w:r w:rsidR="004860D1">
        <w:rPr>
          <w:szCs w:val="22"/>
        </w:rPr>
        <w:t>Family N</w:t>
      </w:r>
      <w:r w:rsidR="004860D1" w:rsidRPr="003D7E28">
        <w:rPr>
          <w:szCs w:val="22"/>
        </w:rPr>
        <w:t xml:space="preserve">ame </w:t>
      </w:r>
      <w:r w:rsidR="004860D1">
        <w:rPr>
          <w:szCs w:val="22"/>
        </w:rPr>
        <w:t xml:space="preserve">or Surname </w:t>
      </w:r>
      <w:r w:rsidR="004860D1" w:rsidRPr="003D7E28">
        <w:rPr>
          <w:szCs w:val="22"/>
        </w:rPr>
        <w:t xml:space="preserve">of </w:t>
      </w:r>
      <w:r w:rsidR="004860D1">
        <w:rPr>
          <w:szCs w:val="22"/>
        </w:rPr>
        <w:t>the member.</w:t>
      </w:r>
      <w:r w:rsidR="004860D1" w:rsidRPr="00E80C31">
        <w:rPr>
          <w:rFonts w:cs="Arial"/>
          <w:szCs w:val="22"/>
        </w:rPr>
        <w:t xml:space="preserve"> </w:t>
      </w:r>
      <w:r w:rsidR="004860D1" w:rsidRPr="00E80C31">
        <w:rPr>
          <w:szCs w:val="22"/>
        </w:rPr>
        <w:t>Where the individual has a single legal name only, this field must be completed.</w:t>
      </w:r>
    </w:p>
    <w:p w14:paraId="16CDA793" w14:textId="77777777" w:rsidR="00B95906" w:rsidRDefault="00B95906" w:rsidP="00B95906">
      <w:pPr>
        <w:pStyle w:val="Maintext"/>
      </w:pPr>
    </w:p>
    <w:p w14:paraId="6AA2717D" w14:textId="29AAB794" w:rsidR="00B95906" w:rsidRPr="00E80C31" w:rsidRDefault="00B95906" w:rsidP="00B95906">
      <w:pPr>
        <w:pStyle w:val="Maintext"/>
        <w:pBdr>
          <w:top w:val="single" w:sz="12" w:space="1" w:color="FFCC00"/>
          <w:left w:val="single" w:sz="12" w:space="4" w:color="FFCC00"/>
          <w:bottom w:val="single" w:sz="12" w:space="1" w:color="FFCC00"/>
          <w:right w:val="single" w:sz="12" w:space="4" w:color="FFCC00"/>
        </w:pBdr>
      </w:pPr>
      <w:r>
        <w:rPr>
          <w:noProof/>
        </w:rPr>
        <w:drawing>
          <wp:inline distT="0" distB="0" distL="0" distR="0" wp14:anchorId="210EC497" wp14:editId="4E98906C">
            <wp:extent cx="171450" cy="171450"/>
            <wp:effectExtent l="0" t="0" r="0" b="0"/>
            <wp:docPr id="1013748172" name="Picture 1013748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3D7E28">
        <w:t xml:space="preserve"> </w:t>
      </w:r>
      <w:r w:rsidR="000D1E34" w:rsidRPr="000D1E34">
        <w:t>The field must contain at least one alpha character A-Z, a-z.</w:t>
      </w:r>
    </w:p>
    <w:p w14:paraId="16BAC96A" w14:textId="77777777" w:rsidR="00B95906" w:rsidRDefault="00B95906" w:rsidP="0070463A">
      <w:pPr>
        <w:pStyle w:val="Maintext"/>
      </w:pPr>
    </w:p>
    <w:bookmarkStart w:id="130" w:name="b5_14"/>
    <w:p w14:paraId="5642EE1D" w14:textId="04EEE69A" w:rsidR="004860D1" w:rsidRDefault="00F11954" w:rsidP="004860D1">
      <w:pPr>
        <w:pStyle w:val="Maintext"/>
      </w:pPr>
      <w:r w:rsidRPr="00AE33A5">
        <w:rPr>
          <w:color w:val="000000" w:themeColor="text1"/>
        </w:rPr>
        <w:fldChar w:fldCharType="begin"/>
      </w:r>
      <w:r w:rsidRPr="00AE33A5">
        <w:rPr>
          <w:color w:val="000000" w:themeColor="text1"/>
        </w:rPr>
        <w:instrText>HYPERLINK  \l "a5_14"</w:instrText>
      </w:r>
      <w:r w:rsidRPr="00AE33A5">
        <w:rPr>
          <w:color w:val="000000" w:themeColor="text1"/>
        </w:rPr>
      </w:r>
      <w:r w:rsidRPr="00AE33A5">
        <w:rPr>
          <w:color w:val="000000" w:themeColor="text1"/>
        </w:rPr>
        <w:fldChar w:fldCharType="separate"/>
      </w:r>
      <w:r w:rsidRPr="00AE33A5">
        <w:rPr>
          <w:rStyle w:val="Hyperlink"/>
          <w:noProof w:val="0"/>
          <w:color w:val="000000" w:themeColor="text1"/>
          <w:u w:val="none"/>
        </w:rPr>
        <w:t>5.14</w:t>
      </w:r>
      <w:r w:rsidRPr="00AE33A5">
        <w:rPr>
          <w:color w:val="000000" w:themeColor="text1"/>
        </w:rPr>
        <w:fldChar w:fldCharType="end"/>
      </w:r>
      <w:r w:rsidRPr="00F11954">
        <w:rPr>
          <w:rFonts w:cs="Arial"/>
          <w:szCs w:val="22"/>
        </w:rPr>
        <w:t xml:space="preserve"> </w:t>
      </w:r>
      <w:r w:rsidRPr="003D7E28">
        <w:rPr>
          <w:rFonts w:cs="Arial"/>
          <w:szCs w:val="22"/>
        </w:rPr>
        <w:tab/>
      </w:r>
      <w:r>
        <w:rPr>
          <w:b/>
          <w:szCs w:val="22"/>
        </w:rPr>
        <w:t xml:space="preserve">Member </w:t>
      </w:r>
      <w:bookmarkEnd w:id="130"/>
      <w:r w:rsidR="004860D1">
        <w:rPr>
          <w:b/>
          <w:szCs w:val="22"/>
        </w:rPr>
        <w:t>Given</w:t>
      </w:r>
      <w:r w:rsidR="004860D1" w:rsidRPr="003D7E28">
        <w:rPr>
          <w:b/>
          <w:szCs w:val="22"/>
        </w:rPr>
        <w:t xml:space="preserve"> </w:t>
      </w:r>
      <w:r w:rsidR="004860D1">
        <w:rPr>
          <w:b/>
          <w:szCs w:val="22"/>
        </w:rPr>
        <w:t>N</w:t>
      </w:r>
      <w:r w:rsidR="004860D1" w:rsidRPr="003D7E28">
        <w:rPr>
          <w:b/>
          <w:szCs w:val="22"/>
        </w:rPr>
        <w:t>ame</w:t>
      </w:r>
      <w:r w:rsidR="004860D1" w:rsidRPr="003D7E28">
        <w:rPr>
          <w:szCs w:val="22"/>
        </w:rPr>
        <w:t xml:space="preserve"> –</w:t>
      </w:r>
      <w:r w:rsidR="004860D1">
        <w:rPr>
          <w:szCs w:val="22"/>
        </w:rPr>
        <w:t xml:space="preserve"> </w:t>
      </w:r>
      <w:r w:rsidR="004860D1">
        <w:rPr>
          <w:rFonts w:cs="Arial"/>
          <w:szCs w:val="22"/>
        </w:rPr>
        <w:t xml:space="preserve">The </w:t>
      </w:r>
      <w:r w:rsidR="004860D1">
        <w:rPr>
          <w:szCs w:val="22"/>
        </w:rPr>
        <w:t>member</w:t>
      </w:r>
      <w:r w:rsidR="004860D1" w:rsidRPr="00E80C31">
        <w:rPr>
          <w:szCs w:val="22"/>
        </w:rPr>
        <w:t xml:space="preserve"> first </w:t>
      </w:r>
      <w:r w:rsidR="004860D1">
        <w:rPr>
          <w:szCs w:val="22"/>
        </w:rPr>
        <w:t>G</w:t>
      </w:r>
      <w:r w:rsidR="004860D1" w:rsidRPr="00E80C31">
        <w:rPr>
          <w:szCs w:val="22"/>
        </w:rPr>
        <w:t xml:space="preserve">iven </w:t>
      </w:r>
      <w:r w:rsidR="004860D1">
        <w:rPr>
          <w:szCs w:val="22"/>
        </w:rPr>
        <w:t>N</w:t>
      </w:r>
      <w:r w:rsidR="004860D1" w:rsidRPr="00E80C31">
        <w:rPr>
          <w:szCs w:val="22"/>
        </w:rPr>
        <w:t>ame must be provided in this field</w:t>
      </w:r>
      <w:r w:rsidR="004860D1">
        <w:rPr>
          <w:szCs w:val="22"/>
        </w:rPr>
        <w:t xml:space="preserve"> unless you have a single legal name only</w:t>
      </w:r>
      <w:r w:rsidR="004860D1" w:rsidRPr="00E80C31">
        <w:rPr>
          <w:szCs w:val="22"/>
        </w:rPr>
        <w:t>.</w:t>
      </w:r>
    </w:p>
    <w:p w14:paraId="6E0604E8" w14:textId="77777777" w:rsidR="00A60F98" w:rsidRDefault="00A60F98" w:rsidP="00A60F98">
      <w:pPr>
        <w:pStyle w:val="Maintext"/>
        <w:rPr>
          <w:rFonts w:cs="Arial"/>
          <w:szCs w:val="22"/>
        </w:rPr>
      </w:pPr>
      <w:bookmarkStart w:id="131" w:name="d12"/>
      <w:bookmarkStart w:id="132" w:name="Def015"/>
      <w:bookmarkEnd w:id="131"/>
    </w:p>
    <w:bookmarkStart w:id="133" w:name="b5_15"/>
    <w:bookmarkStart w:id="134" w:name="r6_16"/>
    <w:p w14:paraId="715C36BA" w14:textId="03E86EAA" w:rsidR="00D60932" w:rsidRDefault="00B564D3" w:rsidP="00B564D3">
      <w:pPr>
        <w:pStyle w:val="Maintext"/>
      </w:pPr>
      <w:r w:rsidRPr="00AE33A5">
        <w:rPr>
          <w:b/>
          <w:noProof/>
          <w:color w:val="000000" w:themeColor="text1"/>
        </w:rPr>
        <w:fldChar w:fldCharType="begin"/>
      </w:r>
      <w:r w:rsidRPr="00AE33A5">
        <w:rPr>
          <w:b/>
          <w:noProof/>
          <w:color w:val="000000" w:themeColor="text1"/>
        </w:rPr>
        <w:instrText>HYPERLINK  \l "a5_15"</w:instrText>
      </w:r>
      <w:r w:rsidRPr="00AE33A5">
        <w:rPr>
          <w:b/>
          <w:noProof/>
          <w:color w:val="000000" w:themeColor="text1"/>
        </w:rPr>
      </w:r>
      <w:r w:rsidRPr="00AE33A5">
        <w:rPr>
          <w:b/>
          <w:noProof/>
          <w:color w:val="000000" w:themeColor="text1"/>
        </w:rPr>
        <w:fldChar w:fldCharType="separate"/>
      </w:r>
      <w:r w:rsidRPr="00AE33A5">
        <w:rPr>
          <w:rStyle w:val="Hyperlink"/>
          <w:color w:val="000000" w:themeColor="text1"/>
          <w:u w:val="none"/>
        </w:rPr>
        <w:t>5.15</w:t>
      </w:r>
      <w:bookmarkEnd w:id="133"/>
      <w:r w:rsidRPr="00AE33A5">
        <w:rPr>
          <w:b/>
          <w:noProof/>
          <w:color w:val="000000" w:themeColor="text1"/>
        </w:rPr>
        <w:fldChar w:fldCharType="end"/>
      </w:r>
      <w:r>
        <w:rPr>
          <w:bCs/>
          <w:noProof/>
        </w:rPr>
        <w:tab/>
      </w:r>
      <w:bookmarkEnd w:id="132"/>
      <w:bookmarkEnd w:id="134"/>
      <w:r w:rsidR="00D60932">
        <w:rPr>
          <w:b/>
          <w:szCs w:val="22"/>
        </w:rPr>
        <w:t>Member Other Given</w:t>
      </w:r>
      <w:r w:rsidR="00D60932" w:rsidRPr="003D7E28">
        <w:rPr>
          <w:b/>
          <w:szCs w:val="22"/>
        </w:rPr>
        <w:t xml:space="preserve"> </w:t>
      </w:r>
      <w:r w:rsidR="00D60932">
        <w:rPr>
          <w:b/>
          <w:szCs w:val="22"/>
        </w:rPr>
        <w:t>N</w:t>
      </w:r>
      <w:r w:rsidR="00D60932" w:rsidRPr="003D7E28">
        <w:rPr>
          <w:b/>
          <w:szCs w:val="22"/>
        </w:rPr>
        <w:t>ame</w:t>
      </w:r>
      <w:r w:rsidR="00D60932" w:rsidRPr="003D7E28">
        <w:rPr>
          <w:szCs w:val="22"/>
        </w:rPr>
        <w:t xml:space="preserve"> –</w:t>
      </w:r>
      <w:r w:rsidR="00D60932">
        <w:rPr>
          <w:szCs w:val="22"/>
        </w:rPr>
        <w:t xml:space="preserve"> </w:t>
      </w:r>
      <w:r w:rsidR="00D60932">
        <w:rPr>
          <w:rFonts w:cs="Arial"/>
          <w:szCs w:val="22"/>
        </w:rPr>
        <w:t xml:space="preserve">The </w:t>
      </w:r>
      <w:r w:rsidR="00D60932">
        <w:rPr>
          <w:szCs w:val="22"/>
        </w:rPr>
        <w:t>member</w:t>
      </w:r>
      <w:r w:rsidR="00D60932">
        <w:t xml:space="preserve"> Other Given Name may be provided</w:t>
      </w:r>
      <w:r w:rsidR="00D60932" w:rsidRPr="003D7E28">
        <w:t xml:space="preserve"> </w:t>
      </w:r>
    </w:p>
    <w:p w14:paraId="189AE237" w14:textId="77777777" w:rsidR="00A60F98" w:rsidRDefault="00A60F98" w:rsidP="00A60F98">
      <w:pPr>
        <w:pStyle w:val="Maintext"/>
      </w:pPr>
    </w:p>
    <w:bookmarkStart w:id="135" w:name="b5_16"/>
    <w:bookmarkStart w:id="136" w:name="r6_17"/>
    <w:p w14:paraId="5128CA73" w14:textId="2FEE0113" w:rsidR="00D60932" w:rsidRDefault="00B564D3" w:rsidP="00D60932">
      <w:pPr>
        <w:pStyle w:val="Maintext"/>
        <w:rPr>
          <w:rFonts w:cs="Arial"/>
          <w:szCs w:val="22"/>
        </w:rPr>
      </w:pPr>
      <w:r w:rsidRPr="00AE33A5">
        <w:rPr>
          <w:bCs/>
          <w:noProof/>
          <w:color w:val="000000" w:themeColor="text1"/>
        </w:rPr>
        <w:fldChar w:fldCharType="begin"/>
      </w:r>
      <w:r w:rsidRPr="00AE33A5">
        <w:rPr>
          <w:bCs/>
          <w:noProof/>
          <w:color w:val="000000" w:themeColor="text1"/>
        </w:rPr>
        <w:instrText>HYPERLINK  \l "a5_16"</w:instrText>
      </w:r>
      <w:r w:rsidRPr="00AE33A5">
        <w:rPr>
          <w:bCs/>
          <w:noProof/>
          <w:color w:val="000000" w:themeColor="text1"/>
        </w:rPr>
      </w:r>
      <w:r w:rsidRPr="00AE33A5">
        <w:rPr>
          <w:bCs/>
          <w:noProof/>
          <w:color w:val="000000" w:themeColor="text1"/>
        </w:rPr>
        <w:fldChar w:fldCharType="separate"/>
      </w:r>
      <w:r w:rsidR="00F11954" w:rsidRPr="00AE33A5">
        <w:rPr>
          <w:rStyle w:val="Hyperlink"/>
          <w:bCs/>
          <w:color w:val="000000" w:themeColor="text1"/>
          <w:u w:val="none"/>
        </w:rPr>
        <w:t>5.16</w:t>
      </w:r>
      <w:bookmarkEnd w:id="135"/>
      <w:r w:rsidRPr="00AE33A5">
        <w:rPr>
          <w:bCs/>
          <w:noProof/>
          <w:color w:val="000000" w:themeColor="text1"/>
        </w:rPr>
        <w:fldChar w:fldCharType="end"/>
      </w:r>
      <w:r w:rsidR="00F11954">
        <w:rPr>
          <w:b/>
          <w:noProof/>
        </w:rPr>
        <w:tab/>
      </w:r>
      <w:bookmarkEnd w:id="136"/>
      <w:r w:rsidR="00D60932">
        <w:rPr>
          <w:b/>
          <w:szCs w:val="22"/>
        </w:rPr>
        <w:t>Member Date of Birth</w:t>
      </w:r>
      <w:r w:rsidR="00D60932" w:rsidRPr="003D7E28">
        <w:rPr>
          <w:szCs w:val="22"/>
        </w:rPr>
        <w:t xml:space="preserve"> –</w:t>
      </w:r>
      <w:r w:rsidR="00D60932">
        <w:rPr>
          <w:szCs w:val="22"/>
        </w:rPr>
        <w:t xml:space="preserve"> </w:t>
      </w:r>
      <w:r w:rsidR="00D60932">
        <w:rPr>
          <w:rFonts w:cs="Arial"/>
          <w:szCs w:val="22"/>
        </w:rPr>
        <w:t xml:space="preserve">The </w:t>
      </w:r>
      <w:r w:rsidR="00D60932">
        <w:rPr>
          <w:szCs w:val="22"/>
        </w:rPr>
        <w:t>member date of birth must be supplied and must be in the format dd/mm/yyyy</w:t>
      </w:r>
    </w:p>
    <w:p w14:paraId="255C451E" w14:textId="46135B55" w:rsidR="00386736" w:rsidRDefault="00A60F98" w:rsidP="00EC15A9">
      <w:pPr>
        <w:pStyle w:val="Maintext"/>
      </w:pPr>
      <w:r w:rsidRPr="00363826">
        <w:rPr>
          <w:b/>
        </w:rPr>
        <w:tab/>
      </w:r>
    </w:p>
    <w:bookmarkStart w:id="137" w:name="b5_17"/>
    <w:p w14:paraId="6C4AA6A0" w14:textId="10EF0526" w:rsidR="00D60932" w:rsidRDefault="00B564D3" w:rsidP="00D60932">
      <w:pPr>
        <w:pStyle w:val="Maintext"/>
      </w:pPr>
      <w:r w:rsidRPr="00AE33A5">
        <w:rPr>
          <w:bCs/>
          <w:noProof/>
          <w:color w:val="000000" w:themeColor="text1"/>
        </w:rPr>
        <w:fldChar w:fldCharType="begin"/>
      </w:r>
      <w:r w:rsidRPr="00AE33A5">
        <w:rPr>
          <w:bCs/>
          <w:noProof/>
          <w:color w:val="000000" w:themeColor="text1"/>
        </w:rPr>
        <w:instrText>HYPERLINK  \l "a5_17"</w:instrText>
      </w:r>
      <w:r w:rsidRPr="00AE33A5">
        <w:rPr>
          <w:bCs/>
          <w:noProof/>
          <w:color w:val="000000" w:themeColor="text1"/>
        </w:rPr>
      </w:r>
      <w:r w:rsidRPr="00AE33A5">
        <w:rPr>
          <w:bCs/>
          <w:noProof/>
          <w:color w:val="000000" w:themeColor="text1"/>
        </w:rPr>
        <w:fldChar w:fldCharType="separate"/>
      </w:r>
      <w:r w:rsidR="007C602C" w:rsidRPr="00AE33A5">
        <w:rPr>
          <w:rStyle w:val="Hyperlink"/>
          <w:bCs/>
          <w:color w:val="000000" w:themeColor="text1"/>
          <w:u w:val="none"/>
        </w:rPr>
        <w:t>5.17</w:t>
      </w:r>
      <w:bookmarkEnd w:id="137"/>
      <w:r w:rsidRPr="00AE33A5">
        <w:rPr>
          <w:bCs/>
          <w:noProof/>
          <w:color w:val="000000" w:themeColor="text1"/>
        </w:rPr>
        <w:fldChar w:fldCharType="end"/>
      </w:r>
      <w:r w:rsidR="007C602C">
        <w:rPr>
          <w:b/>
          <w:noProof/>
        </w:rPr>
        <w:tab/>
      </w:r>
      <w:r w:rsidR="007C602C">
        <w:rPr>
          <w:b/>
          <w:szCs w:val="22"/>
        </w:rPr>
        <w:t xml:space="preserve">Member </w:t>
      </w:r>
      <w:r w:rsidR="00D60932">
        <w:rPr>
          <w:b/>
          <w:szCs w:val="22"/>
        </w:rPr>
        <w:t>Account Number</w:t>
      </w:r>
      <w:r w:rsidR="00D60932" w:rsidRPr="003D7E28">
        <w:rPr>
          <w:szCs w:val="22"/>
        </w:rPr>
        <w:t xml:space="preserve"> </w:t>
      </w:r>
      <w:r w:rsidR="00D60932" w:rsidRPr="00363826">
        <w:t xml:space="preserve">– </w:t>
      </w:r>
      <w:r w:rsidR="00D60932">
        <w:rPr>
          <w:rFonts w:cs="Arial"/>
          <w:szCs w:val="22"/>
        </w:rPr>
        <w:t xml:space="preserve">The </w:t>
      </w:r>
      <w:r w:rsidR="00D60932">
        <w:t>Member superannuation fund Account Number must be supplied.</w:t>
      </w:r>
    </w:p>
    <w:bookmarkStart w:id="138" w:name="b5_18"/>
    <w:p w14:paraId="7ECD4FF8" w14:textId="3DF4C45F" w:rsidR="00386736" w:rsidRDefault="005A35A0" w:rsidP="005A35A0">
      <w:pPr>
        <w:pStyle w:val="Maintext"/>
        <w:rPr>
          <w:bCs/>
          <w:szCs w:val="22"/>
        </w:rPr>
      </w:pPr>
      <w:r w:rsidRPr="00AE33A5">
        <w:rPr>
          <w:noProof/>
          <w:color w:val="000000" w:themeColor="text1"/>
        </w:rPr>
        <w:fldChar w:fldCharType="begin"/>
      </w:r>
      <w:r w:rsidRPr="00AE33A5">
        <w:rPr>
          <w:noProof/>
          <w:color w:val="000000" w:themeColor="text1"/>
        </w:rPr>
        <w:instrText>HYPERLINK  \l "a5_18"</w:instrText>
      </w:r>
      <w:r w:rsidRPr="00AE33A5">
        <w:rPr>
          <w:noProof/>
          <w:color w:val="000000" w:themeColor="text1"/>
        </w:rPr>
      </w:r>
      <w:r w:rsidRPr="00AE33A5">
        <w:rPr>
          <w:noProof/>
          <w:color w:val="000000" w:themeColor="text1"/>
        </w:rPr>
        <w:fldChar w:fldCharType="separate"/>
      </w:r>
      <w:r w:rsidRPr="00AE33A5">
        <w:rPr>
          <w:rStyle w:val="Hyperlink"/>
          <w:color w:val="000000" w:themeColor="text1"/>
          <w:u w:val="none"/>
        </w:rPr>
        <w:t>5.18</w:t>
      </w:r>
      <w:r w:rsidRPr="00AE33A5">
        <w:rPr>
          <w:noProof/>
          <w:color w:val="000000" w:themeColor="text1"/>
        </w:rPr>
        <w:fldChar w:fldCharType="end"/>
      </w:r>
      <w:bookmarkEnd w:id="138"/>
      <w:r>
        <w:rPr>
          <w:noProof/>
        </w:rPr>
        <w:tab/>
      </w:r>
      <w:r w:rsidR="00386736" w:rsidRPr="00386736">
        <w:rPr>
          <w:b/>
          <w:szCs w:val="22"/>
        </w:rPr>
        <w:t xml:space="preserve">Div 296 </w:t>
      </w:r>
      <w:r w:rsidR="00EC15A9">
        <w:rPr>
          <w:b/>
          <w:szCs w:val="22"/>
        </w:rPr>
        <w:t>T</w:t>
      </w:r>
      <w:r w:rsidR="00386736" w:rsidRPr="00386736">
        <w:rPr>
          <w:b/>
          <w:szCs w:val="22"/>
        </w:rPr>
        <w:t xml:space="preserve">ax </w:t>
      </w:r>
      <w:r w:rsidR="00EC15A9">
        <w:rPr>
          <w:b/>
          <w:szCs w:val="22"/>
        </w:rPr>
        <w:t>R</w:t>
      </w:r>
      <w:r w:rsidR="00386736" w:rsidRPr="00386736">
        <w:rPr>
          <w:b/>
          <w:szCs w:val="22"/>
        </w:rPr>
        <w:t xml:space="preserve">elevant </w:t>
      </w:r>
      <w:r w:rsidR="00EC15A9">
        <w:rPr>
          <w:b/>
          <w:szCs w:val="22"/>
        </w:rPr>
        <w:t>S</w:t>
      </w:r>
      <w:r w:rsidR="00386736" w:rsidRPr="00386736">
        <w:rPr>
          <w:b/>
          <w:szCs w:val="22"/>
        </w:rPr>
        <w:t xml:space="preserve">uperannuation </w:t>
      </w:r>
      <w:r w:rsidR="00EC15A9">
        <w:rPr>
          <w:b/>
          <w:szCs w:val="22"/>
        </w:rPr>
        <w:t>E</w:t>
      </w:r>
      <w:r w:rsidR="00386736" w:rsidRPr="00386736">
        <w:rPr>
          <w:b/>
          <w:szCs w:val="22"/>
        </w:rPr>
        <w:t>arnings</w:t>
      </w:r>
      <w:r w:rsidR="00386736" w:rsidRPr="00386736">
        <w:rPr>
          <w:bCs/>
          <w:szCs w:val="22"/>
        </w:rPr>
        <w:t xml:space="preserve"> </w:t>
      </w:r>
      <w:r w:rsidR="00580780" w:rsidRPr="00363826">
        <w:t>–</w:t>
      </w:r>
      <w:r w:rsidR="00580780">
        <w:t xml:space="preserve"> </w:t>
      </w:r>
      <w:r w:rsidR="0079394A">
        <w:rPr>
          <w:rFonts w:cs="Arial"/>
          <w:szCs w:val="22"/>
        </w:rPr>
        <w:t>T</w:t>
      </w:r>
      <w:r w:rsidR="00B64384">
        <w:rPr>
          <w:rFonts w:cs="Arial"/>
          <w:szCs w:val="22"/>
        </w:rPr>
        <w:t xml:space="preserve">he </w:t>
      </w:r>
      <w:r w:rsidR="00386736">
        <w:rPr>
          <w:bCs/>
          <w:szCs w:val="22"/>
        </w:rPr>
        <w:t>amount of relevant superannuation earnings</w:t>
      </w:r>
      <w:r w:rsidR="00630B10">
        <w:rPr>
          <w:bCs/>
          <w:szCs w:val="22"/>
        </w:rPr>
        <w:t xml:space="preserve"> </w:t>
      </w:r>
      <w:r w:rsidR="00630B10" w:rsidRPr="00630B10">
        <w:rPr>
          <w:bCs/>
          <w:szCs w:val="22"/>
        </w:rPr>
        <w:t>attributable to the members super interest/s</w:t>
      </w:r>
      <w:r w:rsidR="00630B10">
        <w:rPr>
          <w:bCs/>
          <w:szCs w:val="22"/>
        </w:rPr>
        <w:t>.</w:t>
      </w:r>
      <w:r w:rsidR="00A2041E">
        <w:rPr>
          <w:bCs/>
          <w:szCs w:val="22"/>
        </w:rPr>
        <w:t xml:space="preserve"> </w:t>
      </w:r>
    </w:p>
    <w:p w14:paraId="19DB8B41" w14:textId="77777777" w:rsidR="00B564D3" w:rsidRDefault="00B564D3" w:rsidP="00D60932">
      <w:pPr>
        <w:pStyle w:val="Maintext"/>
      </w:pPr>
    </w:p>
    <w:bookmarkStart w:id="139" w:name="b5_19"/>
    <w:p w14:paraId="7C9A7B21" w14:textId="4EFB1A10" w:rsidR="00D60932" w:rsidRPr="00AE33A5" w:rsidRDefault="00E25B4B" w:rsidP="00D60932">
      <w:pPr>
        <w:pStyle w:val="Maintext"/>
        <w:rPr>
          <w:b/>
          <w:bCs/>
          <w:szCs w:val="22"/>
        </w:rPr>
      </w:pPr>
      <w:r w:rsidRPr="00AE33A5">
        <w:rPr>
          <w:rStyle w:val="Hyperlink"/>
          <w:bCs/>
          <w:color w:val="000000" w:themeColor="text1"/>
          <w:u w:val="none"/>
        </w:rPr>
        <w:fldChar w:fldCharType="begin"/>
      </w:r>
      <w:r w:rsidRPr="00AE33A5">
        <w:rPr>
          <w:rStyle w:val="Hyperlink"/>
          <w:bCs/>
          <w:color w:val="000000" w:themeColor="text1"/>
          <w:u w:val="none"/>
        </w:rPr>
        <w:instrText>HYPERLINK  \l "a5_19"</w:instrText>
      </w:r>
      <w:r w:rsidRPr="00AE33A5">
        <w:rPr>
          <w:rStyle w:val="Hyperlink"/>
          <w:bCs/>
          <w:color w:val="000000" w:themeColor="text1"/>
          <w:u w:val="none"/>
        </w:rPr>
      </w:r>
      <w:r w:rsidRPr="00AE33A5">
        <w:rPr>
          <w:rStyle w:val="Hyperlink"/>
          <w:bCs/>
          <w:color w:val="000000" w:themeColor="text1"/>
          <w:u w:val="none"/>
        </w:rPr>
        <w:fldChar w:fldCharType="separate"/>
      </w:r>
      <w:r w:rsidR="005A35A0" w:rsidRPr="00AE33A5">
        <w:rPr>
          <w:rStyle w:val="Hyperlink"/>
          <w:bCs/>
          <w:color w:val="000000" w:themeColor="text1"/>
          <w:u w:val="none"/>
        </w:rPr>
        <w:t>5.19</w:t>
      </w:r>
      <w:r w:rsidRPr="00AE33A5">
        <w:rPr>
          <w:rStyle w:val="Hyperlink"/>
          <w:bCs/>
          <w:color w:val="000000" w:themeColor="text1"/>
          <w:u w:val="none"/>
        </w:rPr>
        <w:fldChar w:fldCharType="end"/>
      </w:r>
      <w:r w:rsidR="005A35A0" w:rsidRPr="008A1E3B">
        <w:rPr>
          <w:rStyle w:val="Hyperlink"/>
          <w:bCs/>
          <w:color w:val="000000" w:themeColor="text1"/>
          <w:u w:val="none"/>
        </w:rPr>
        <w:t xml:space="preserve"> </w:t>
      </w:r>
      <w:bookmarkEnd w:id="139"/>
      <w:r w:rsidR="005A35A0" w:rsidRPr="008A1E3B">
        <w:rPr>
          <w:rStyle w:val="Hyperlink"/>
          <w:bCs/>
          <w:color w:val="auto"/>
          <w:u w:val="none"/>
        </w:rPr>
        <w:tab/>
      </w:r>
      <w:r w:rsidR="00D60932" w:rsidRPr="008A1E3B">
        <w:rPr>
          <w:b/>
          <w:bCs/>
          <w:szCs w:val="22"/>
        </w:rPr>
        <w:t>Tax Relevant Superannuation Earnings</w:t>
      </w:r>
      <w:r w:rsidR="00D60932" w:rsidRPr="00AE33A5">
        <w:rPr>
          <w:b/>
          <w:bCs/>
          <w:szCs w:val="22"/>
        </w:rPr>
        <w:t xml:space="preserve"> </w:t>
      </w:r>
      <w:r w:rsidR="00D60932" w:rsidRPr="00AE33A5">
        <w:rPr>
          <w:b/>
          <w:bCs/>
        </w:rPr>
        <w:t xml:space="preserve">– </w:t>
      </w:r>
      <w:r w:rsidR="00D60932" w:rsidRPr="00AE33A5">
        <w:rPr>
          <w:rFonts w:cs="Arial"/>
          <w:b/>
          <w:bCs/>
          <w:szCs w:val="22"/>
        </w:rPr>
        <w:t xml:space="preserve">The </w:t>
      </w:r>
      <w:r w:rsidR="00D60932" w:rsidRPr="00AE33A5">
        <w:rPr>
          <w:b/>
          <w:bCs/>
          <w:szCs w:val="22"/>
        </w:rPr>
        <w:t xml:space="preserve">amount of relevant superannuation earnings attributable to the members super interest/s. </w:t>
      </w:r>
    </w:p>
    <w:p w14:paraId="476DA5A7" w14:textId="77777777" w:rsidR="00D60932" w:rsidRDefault="00D60932" w:rsidP="00C10EA6">
      <w:pPr>
        <w:pStyle w:val="Maintext"/>
        <w:rPr>
          <w:rStyle w:val="Hyperlink"/>
          <w:bCs/>
          <w:color w:val="auto"/>
          <w:u w:val="none"/>
        </w:rPr>
      </w:pPr>
    </w:p>
    <w:p w14:paraId="7B09A89C" w14:textId="4DBA5892" w:rsidR="00D60932" w:rsidRPr="003D7E28" w:rsidRDefault="00D60932" w:rsidP="00D60932">
      <w:pPr>
        <w:pStyle w:val="Maintext"/>
        <w:pBdr>
          <w:top w:val="single" w:sz="12" w:space="1" w:color="FFCC00"/>
          <w:left w:val="single" w:sz="12" w:space="4" w:color="FFCC00"/>
          <w:bottom w:val="single" w:sz="12" w:space="1" w:color="FFCC00"/>
          <w:right w:val="single" w:sz="12" w:space="4" w:color="FFCC00"/>
        </w:pBdr>
      </w:pPr>
      <w:r>
        <w:rPr>
          <w:noProof/>
        </w:rPr>
        <w:drawing>
          <wp:inline distT="0" distB="0" distL="0" distR="0" wp14:anchorId="3C966E1F" wp14:editId="720B6211">
            <wp:extent cx="171450" cy="171450"/>
            <wp:effectExtent l="0" t="0" r="0" b="0"/>
            <wp:docPr id="47648484" name="Picture 47648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3D7E28">
        <w:t xml:space="preserve"> </w:t>
      </w:r>
      <w:r>
        <w:t>The value is in cents</w:t>
      </w:r>
      <w:r w:rsidRPr="00E80C31">
        <w:t xml:space="preserve">. </w:t>
      </w:r>
      <w:r>
        <w:t>So, if the amount is</w:t>
      </w:r>
      <w:r w:rsidR="00A0518E">
        <w:t xml:space="preserve"> positive</w:t>
      </w:r>
      <w:r>
        <w:t xml:space="preserve"> </w:t>
      </w:r>
      <w:r w:rsidR="00A0518E" w:rsidRPr="00A0518E">
        <w:t>$12,345,678,901.23</w:t>
      </w:r>
      <w:r w:rsidR="00A0518E" w:rsidRPr="00A0518E" w:rsidDel="00A0518E">
        <w:t xml:space="preserve"> </w:t>
      </w:r>
      <w:r>
        <w:t xml:space="preserve">then the amount to be entered is </w:t>
      </w:r>
      <w:r w:rsidR="00A0518E" w:rsidRPr="00A0518E">
        <w:t>12,345,678,90123</w:t>
      </w:r>
      <w:r>
        <w:t>.</w:t>
      </w:r>
      <w:r w:rsidR="00A0518E">
        <w:t xml:space="preserve"> If the amount is negative </w:t>
      </w:r>
      <w:r w:rsidR="007C364E">
        <w:t>i.e. -</w:t>
      </w:r>
      <w:r w:rsidR="00A0518E" w:rsidRPr="00A0518E">
        <w:t xml:space="preserve"> $1,234,567,890.12</w:t>
      </w:r>
      <w:r w:rsidR="008E5039">
        <w:t xml:space="preserve">, </w:t>
      </w:r>
      <w:r w:rsidR="00FE47ED">
        <w:t>then the amount to be entered is</w:t>
      </w:r>
      <w:r w:rsidR="00FE47ED" w:rsidRPr="00A0518E">
        <w:t xml:space="preserve"> </w:t>
      </w:r>
      <w:r w:rsidR="00A0518E" w:rsidRPr="00A0518E">
        <w:t>-123456789012</w:t>
      </w:r>
      <w:r w:rsidR="00FE47ED">
        <w:t>.</w:t>
      </w:r>
      <w:r w:rsidR="00A0518E" w:rsidRPr="00A0518E">
        <w:t xml:space="preserve"> </w:t>
      </w:r>
    </w:p>
    <w:p w14:paraId="2BF264EE" w14:textId="77777777" w:rsidR="00D60932" w:rsidRDefault="00D60932" w:rsidP="00C10EA6">
      <w:pPr>
        <w:pStyle w:val="Maintext"/>
        <w:rPr>
          <w:rStyle w:val="Hyperlink"/>
          <w:bCs/>
          <w:color w:val="auto"/>
          <w:u w:val="none"/>
        </w:rPr>
      </w:pPr>
    </w:p>
    <w:bookmarkStart w:id="140" w:name="b5_20"/>
    <w:p w14:paraId="59B3C68C" w14:textId="5FE33398" w:rsidR="00C10EA6" w:rsidRDefault="005A35A0" w:rsidP="00C10EA6">
      <w:pPr>
        <w:pStyle w:val="Maintext"/>
      </w:pPr>
      <w:r w:rsidRPr="00AE33A5">
        <w:rPr>
          <w:rStyle w:val="Hyperlink"/>
          <w:bCs/>
          <w:color w:val="000000" w:themeColor="text1"/>
          <w:u w:val="none"/>
        </w:rPr>
        <w:fldChar w:fldCharType="begin"/>
      </w:r>
      <w:r w:rsidR="00E25B4B" w:rsidRPr="00AE33A5">
        <w:rPr>
          <w:rStyle w:val="Hyperlink"/>
          <w:bCs/>
          <w:color w:val="000000" w:themeColor="text1"/>
          <w:u w:val="none"/>
        </w:rPr>
        <w:instrText>HYPERLINK  \l "a5_20"</w:instrText>
      </w:r>
      <w:r w:rsidRPr="00AE33A5">
        <w:rPr>
          <w:rStyle w:val="Hyperlink"/>
          <w:bCs/>
          <w:color w:val="000000" w:themeColor="text1"/>
          <w:u w:val="none"/>
        </w:rPr>
      </w:r>
      <w:r w:rsidRPr="00AE33A5">
        <w:rPr>
          <w:rStyle w:val="Hyperlink"/>
          <w:bCs/>
          <w:color w:val="000000" w:themeColor="text1"/>
          <w:u w:val="none"/>
        </w:rPr>
        <w:fldChar w:fldCharType="separate"/>
      </w:r>
      <w:r w:rsidRPr="00AE33A5">
        <w:rPr>
          <w:rStyle w:val="Hyperlink"/>
          <w:bCs/>
          <w:color w:val="000000" w:themeColor="text1"/>
          <w:u w:val="none"/>
        </w:rPr>
        <w:t>5.20</w:t>
      </w:r>
      <w:r w:rsidRPr="00AE33A5">
        <w:rPr>
          <w:rStyle w:val="Hyperlink"/>
          <w:bCs/>
          <w:color w:val="000000" w:themeColor="text1"/>
          <w:u w:val="none"/>
        </w:rPr>
        <w:fldChar w:fldCharType="end"/>
      </w:r>
      <w:bookmarkEnd w:id="140"/>
      <w:r w:rsidRPr="00F40653">
        <w:rPr>
          <w:rStyle w:val="Hyperlink"/>
          <w:bCs/>
          <w:color w:val="000000" w:themeColor="text1"/>
          <w:u w:val="none"/>
        </w:rPr>
        <w:t xml:space="preserve"> </w:t>
      </w:r>
      <w:r>
        <w:rPr>
          <w:rStyle w:val="Hyperlink"/>
          <w:bCs/>
          <w:color w:val="auto"/>
          <w:u w:val="none"/>
        </w:rPr>
        <w:tab/>
        <w:t>D</w:t>
      </w:r>
      <w:r w:rsidR="00EC15A9" w:rsidRPr="00D15E17">
        <w:rPr>
          <w:rStyle w:val="Hyperlink"/>
          <w:bCs/>
          <w:color w:val="auto"/>
          <w:u w:val="none"/>
        </w:rPr>
        <w:t>iv 296 Tax Zero Relevant Superannuation Earnings Reported Reason</w:t>
      </w:r>
      <w:r w:rsidR="00683577" w:rsidRPr="00D15E17">
        <w:rPr>
          <w:rStyle w:val="Hyperlink"/>
          <w:bCs/>
          <w:color w:val="auto"/>
          <w:u w:val="none"/>
        </w:rPr>
        <w:t xml:space="preserve"> </w:t>
      </w:r>
      <w:r w:rsidR="00EC15A9" w:rsidRPr="00D15E17">
        <w:rPr>
          <w:rStyle w:val="Hyperlink"/>
          <w:color w:val="auto"/>
          <w:u w:val="none"/>
        </w:rPr>
        <w:t>-</w:t>
      </w:r>
      <w:r w:rsidR="00EC15A9" w:rsidRPr="00D15E17">
        <w:rPr>
          <w:rStyle w:val="Hyperlink"/>
          <w:b w:val="0"/>
          <w:color w:val="auto"/>
          <w:u w:val="none"/>
        </w:rPr>
        <w:t xml:space="preserve">  </w:t>
      </w:r>
      <w:r w:rsidR="00E72F68" w:rsidRPr="00E72F68">
        <w:rPr>
          <w:noProof/>
        </w:rPr>
        <w:t xml:space="preserve">If applicable, the reason why relevant superannuation earnings attributable to the member’s superannuation interest are nil. </w:t>
      </w:r>
      <w:r w:rsidR="00D15E17" w:rsidRPr="00D15E17">
        <w:rPr>
          <w:rStyle w:val="Hyperlink"/>
          <w:b w:val="0"/>
          <w:bCs/>
          <w:color w:val="auto"/>
          <w:u w:val="none"/>
        </w:rPr>
        <w:t>When Div 296 Tax Relevant Superannuation Earnings is zero the only permitted values are JDG, SHL, REV, FC or ZE.</w:t>
      </w:r>
      <w:r w:rsidR="00B4064F">
        <w:rPr>
          <w:rStyle w:val="Hyperlink"/>
          <w:b w:val="0"/>
          <w:bCs/>
          <w:color w:val="auto"/>
          <w:u w:val="none"/>
        </w:rPr>
        <w:t xml:space="preserve"> </w:t>
      </w:r>
    </w:p>
    <w:p w14:paraId="60D4BF66" w14:textId="77777777" w:rsidR="00C10EA6" w:rsidRDefault="00C10EA6" w:rsidP="00C10EA6">
      <w:pPr>
        <w:pStyle w:val="Maintext"/>
      </w:pPr>
    </w:p>
    <w:tbl>
      <w:tblPr>
        <w:tblStyle w:val="TableGrid"/>
        <w:tblW w:w="0" w:type="auto"/>
        <w:tblBorders>
          <w:top w:val="single" w:sz="12" w:space="0" w:color="C00000"/>
          <w:left w:val="single" w:sz="12" w:space="0" w:color="C00000"/>
          <w:bottom w:val="single" w:sz="12" w:space="0" w:color="C00000"/>
          <w:right w:val="single" w:sz="12" w:space="0" w:color="C00000"/>
          <w:insideH w:val="single" w:sz="12" w:space="0" w:color="C00000"/>
          <w:insideV w:val="single" w:sz="12" w:space="0" w:color="C00000"/>
        </w:tblBorders>
        <w:tblLook w:val="04A0" w:firstRow="1" w:lastRow="0" w:firstColumn="1" w:lastColumn="0" w:noHBand="0" w:noVBand="1"/>
      </w:tblPr>
      <w:tblGrid>
        <w:gridCol w:w="9268"/>
      </w:tblGrid>
      <w:tr w:rsidR="00C10EA6" w14:paraId="3F125F3A" w14:textId="77777777" w:rsidTr="003D050A">
        <w:tc>
          <w:tcPr>
            <w:tcW w:w="9268" w:type="dxa"/>
          </w:tcPr>
          <w:p w14:paraId="56D705C0" w14:textId="561E4B7F" w:rsidR="00E50AF5" w:rsidRPr="00B4064F" w:rsidRDefault="00C10EA6" w:rsidP="00E50AF5">
            <w:pPr>
              <w:pStyle w:val="Maintext"/>
              <w:rPr>
                <w:bCs/>
                <w:noProof/>
              </w:rPr>
            </w:pPr>
            <w:r w:rsidRPr="00EE6A06">
              <w:rPr>
                <w:noProof/>
              </w:rPr>
              <w:drawing>
                <wp:inline distT="0" distB="0" distL="0" distR="0" wp14:anchorId="1C98439A" wp14:editId="186628D7">
                  <wp:extent cx="180975" cy="180975"/>
                  <wp:effectExtent l="0" t="0" r="9525" b="9525"/>
                  <wp:docPr id="88059773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The only accepted codes are </w:t>
            </w:r>
            <w:r w:rsidR="00AE01C5">
              <w:t xml:space="preserve">ATO, </w:t>
            </w:r>
            <w:r>
              <w:t xml:space="preserve">JDG, SHL, FC </w:t>
            </w:r>
            <w:r w:rsidR="008C537F">
              <w:t>REV,</w:t>
            </w:r>
            <w:r>
              <w:t xml:space="preserve">or ZE. </w:t>
            </w:r>
            <w:r w:rsidR="00E50AF5">
              <w:t xml:space="preserve">                                            </w:t>
            </w:r>
            <w:r w:rsidR="00AE01C5">
              <w:rPr>
                <w:b/>
                <w:bCs/>
                <w:noProof/>
              </w:rPr>
              <w:t>ATO</w:t>
            </w:r>
            <w:r w:rsidR="00AE01C5" w:rsidRPr="00B4064F">
              <w:rPr>
                <w:bCs/>
                <w:noProof/>
              </w:rPr>
              <w:t xml:space="preserve"> = </w:t>
            </w:r>
            <w:r w:rsidR="00AE01C5">
              <w:rPr>
                <w:bCs/>
                <w:noProof/>
              </w:rPr>
              <w:t>Australian Taxation Office</w:t>
            </w:r>
            <w:r w:rsidR="008C537F">
              <w:rPr>
                <w:bCs/>
                <w:noProof/>
              </w:rPr>
              <w:t xml:space="preserve"> (2027 year only).  </w:t>
            </w:r>
            <w:r w:rsidR="008C537F" w:rsidRPr="002C307C">
              <w:rPr>
                <w:bCs/>
                <w:noProof/>
              </w:rPr>
              <w:t>The transitional regulations apply to this interest</w:t>
            </w:r>
            <w:r w:rsidR="008C537F" w:rsidRPr="002C307C">
              <w:rPr>
                <w:b/>
                <w:bCs/>
                <w:noProof/>
              </w:rPr>
              <w:t xml:space="preserve"> </w:t>
            </w:r>
            <w:r w:rsidR="008C537F" w:rsidRPr="002C307C">
              <w:rPr>
                <w:noProof/>
              </w:rPr>
              <w:t xml:space="preserve">and the ATO will calculate the relevant earnings in accordance with section 1000-8.03 of the regs.    </w:t>
            </w:r>
            <w:r w:rsidR="008C537F" w:rsidRPr="002C307C">
              <w:rPr>
                <w:b/>
                <w:bCs/>
                <w:noProof/>
              </w:rPr>
              <w:t xml:space="preserve">                    </w:t>
            </w:r>
            <w:r w:rsidR="008C537F">
              <w:rPr>
                <w:bCs/>
                <w:noProof/>
              </w:rPr>
              <w:t xml:space="preserve">                                                                                        </w:t>
            </w:r>
            <w:r w:rsidR="00691921">
              <w:rPr>
                <w:bCs/>
                <w:noProof/>
              </w:rPr>
              <w:t xml:space="preserve">   </w:t>
            </w:r>
            <w:r w:rsidR="00E50AF5" w:rsidRPr="00B4064F">
              <w:rPr>
                <w:b/>
                <w:bCs/>
                <w:noProof/>
              </w:rPr>
              <w:lastRenderedPageBreak/>
              <w:t>JDG</w:t>
            </w:r>
            <w:r w:rsidR="00E50AF5" w:rsidRPr="00B4064F">
              <w:rPr>
                <w:bCs/>
                <w:noProof/>
              </w:rPr>
              <w:t xml:space="preserve"> = </w:t>
            </w:r>
            <w:r w:rsidR="008C537F">
              <w:rPr>
                <w:bCs/>
                <w:noProof/>
              </w:rPr>
              <w:t xml:space="preserve">Chief Justice, </w:t>
            </w:r>
            <w:r w:rsidR="00E50AF5" w:rsidRPr="00B4064F">
              <w:rPr>
                <w:bCs/>
                <w:noProof/>
              </w:rPr>
              <w:t>Judge or Previous Judge with an interest in a fund established under the Judges Pension Act 1968 , the Judges Pension Act 1968 as it applies under the Supreme Court Act 1933 (ACT)  or the Supreme Court  (Judges Pension) Act 1980 (NT)</w:t>
            </w:r>
            <w:r w:rsidR="00E50AF5">
              <w:rPr>
                <w:bCs/>
                <w:noProof/>
              </w:rPr>
              <w:t>,</w:t>
            </w:r>
          </w:p>
          <w:p w14:paraId="12048B91" w14:textId="20FBCC81" w:rsidR="00E50AF5" w:rsidRPr="00B4064F" w:rsidRDefault="00E50AF5" w:rsidP="00E50AF5">
            <w:pPr>
              <w:pStyle w:val="Maintext"/>
              <w:rPr>
                <w:bCs/>
                <w:noProof/>
              </w:rPr>
            </w:pPr>
            <w:r w:rsidRPr="00B4064F">
              <w:rPr>
                <w:b/>
                <w:bCs/>
                <w:noProof/>
              </w:rPr>
              <w:t>SHL</w:t>
            </w:r>
            <w:r w:rsidRPr="00B4064F">
              <w:rPr>
                <w:bCs/>
                <w:noProof/>
              </w:rPr>
              <w:t xml:space="preserve"> = SHLOH as (outlined in the regulations) </w:t>
            </w:r>
            <w:r w:rsidR="008C537F">
              <w:rPr>
                <w:bCs/>
                <w:noProof/>
              </w:rPr>
              <w:t xml:space="preserve">whose </w:t>
            </w:r>
            <w:r w:rsidRPr="00B4064F">
              <w:rPr>
                <w:bCs/>
                <w:noProof/>
              </w:rPr>
              <w:t>interest</w:t>
            </w:r>
            <w:r w:rsidR="008C537F">
              <w:rPr>
                <w:bCs/>
                <w:noProof/>
              </w:rPr>
              <w:t xml:space="preserve"> is</w:t>
            </w:r>
            <w:r w:rsidRPr="00B4064F">
              <w:rPr>
                <w:bCs/>
                <w:noProof/>
              </w:rPr>
              <w:t xml:space="preserve"> in a Constitutionally Protected Fund</w:t>
            </w:r>
            <w:r>
              <w:rPr>
                <w:bCs/>
                <w:noProof/>
              </w:rPr>
              <w:t>,</w:t>
            </w:r>
          </w:p>
          <w:p w14:paraId="491E5712" w14:textId="2E45DA39" w:rsidR="00E50AF5" w:rsidRPr="00B4064F" w:rsidRDefault="00E50AF5" w:rsidP="00E50AF5">
            <w:pPr>
              <w:pStyle w:val="Maintext"/>
              <w:rPr>
                <w:bCs/>
                <w:noProof/>
              </w:rPr>
            </w:pPr>
            <w:r w:rsidRPr="00B4064F">
              <w:rPr>
                <w:b/>
                <w:bCs/>
                <w:noProof/>
              </w:rPr>
              <w:t>FC</w:t>
            </w:r>
            <w:r w:rsidRPr="00B4064F">
              <w:rPr>
                <w:bCs/>
                <w:noProof/>
              </w:rPr>
              <w:t xml:space="preserve"> = </w:t>
            </w:r>
            <w:r w:rsidR="008C537F">
              <w:rPr>
                <w:bCs/>
                <w:noProof/>
              </w:rPr>
              <w:t>Chief Justice, Judge or previous Judge whose interest is a p</w:t>
            </w:r>
            <w:r w:rsidRPr="00B4064F">
              <w:rPr>
                <w:bCs/>
                <w:noProof/>
              </w:rPr>
              <w:t>ensions payable under section 123 of the Federal Circuit and Family Court of Australia Act 2021</w:t>
            </w:r>
            <w:r>
              <w:rPr>
                <w:bCs/>
                <w:noProof/>
              </w:rPr>
              <w:t>,</w:t>
            </w:r>
          </w:p>
          <w:p w14:paraId="5BD50077" w14:textId="77777777" w:rsidR="008C537F" w:rsidRPr="00B4064F" w:rsidRDefault="008C537F" w:rsidP="008C537F">
            <w:pPr>
              <w:pStyle w:val="Maintext"/>
              <w:rPr>
                <w:bCs/>
                <w:noProof/>
              </w:rPr>
            </w:pPr>
            <w:r w:rsidRPr="00B4064F">
              <w:rPr>
                <w:b/>
                <w:bCs/>
                <w:noProof/>
              </w:rPr>
              <w:t xml:space="preserve">REV </w:t>
            </w:r>
            <w:r w:rsidRPr="00B4064F">
              <w:rPr>
                <w:bCs/>
                <w:noProof/>
              </w:rPr>
              <w:t>= Reversionary recipient of a Judge or SHLOH as outlined above</w:t>
            </w:r>
            <w:r>
              <w:rPr>
                <w:bCs/>
                <w:noProof/>
              </w:rPr>
              <w:t>,</w:t>
            </w:r>
          </w:p>
          <w:p w14:paraId="5CBFA463" w14:textId="538B21CC" w:rsidR="00C10EA6" w:rsidRDefault="00E50AF5" w:rsidP="00EA4722">
            <w:pPr>
              <w:pStyle w:val="Maintext"/>
            </w:pPr>
            <w:r w:rsidRPr="00B4064F">
              <w:rPr>
                <w:b/>
                <w:bCs/>
                <w:noProof/>
              </w:rPr>
              <w:t>ZE</w:t>
            </w:r>
            <w:r w:rsidRPr="00B4064F">
              <w:rPr>
                <w:bCs/>
                <w:noProof/>
              </w:rPr>
              <w:t xml:space="preserve"> = Zero earnings- the amount of earnings attributed to the member is nil/zero</w:t>
            </w:r>
            <w:r w:rsidRPr="0035568C">
              <w:rPr>
                <w:b/>
                <w:noProof/>
              </w:rPr>
              <w:t>.</w:t>
            </w:r>
          </w:p>
        </w:tc>
      </w:tr>
    </w:tbl>
    <w:p w14:paraId="036AB198" w14:textId="77777777" w:rsidR="007C602C" w:rsidRDefault="007C602C" w:rsidP="00EC15A9">
      <w:pPr>
        <w:pStyle w:val="Maintext"/>
        <w:rPr>
          <w:b/>
          <w:szCs w:val="22"/>
        </w:rPr>
      </w:pPr>
    </w:p>
    <w:bookmarkStart w:id="141" w:name="b5_21"/>
    <w:p w14:paraId="19288D19" w14:textId="77777777" w:rsidR="001B39E6" w:rsidRDefault="00E25B4B" w:rsidP="001B39E6">
      <w:pPr>
        <w:rPr>
          <w:rFonts w:cs="Arial"/>
          <w:szCs w:val="22"/>
        </w:rPr>
      </w:pPr>
      <w:r w:rsidRPr="00AE33A5">
        <w:rPr>
          <w:rStyle w:val="Hyperlink"/>
          <w:bCs/>
          <w:color w:val="000000" w:themeColor="text1"/>
          <w:u w:val="none"/>
        </w:rPr>
        <w:fldChar w:fldCharType="begin"/>
      </w:r>
      <w:r w:rsidRPr="00AE33A5">
        <w:rPr>
          <w:rStyle w:val="Hyperlink"/>
          <w:bCs/>
          <w:color w:val="000000" w:themeColor="text1"/>
          <w:u w:val="none"/>
        </w:rPr>
        <w:instrText>HYPERLINK  \l "a5_21"</w:instrText>
      </w:r>
      <w:r w:rsidRPr="00AE33A5">
        <w:rPr>
          <w:rStyle w:val="Hyperlink"/>
          <w:bCs/>
          <w:color w:val="000000" w:themeColor="text1"/>
          <w:u w:val="none"/>
        </w:rPr>
      </w:r>
      <w:r w:rsidRPr="00AE33A5">
        <w:rPr>
          <w:rStyle w:val="Hyperlink"/>
          <w:bCs/>
          <w:color w:val="000000" w:themeColor="text1"/>
          <w:u w:val="none"/>
        </w:rPr>
        <w:fldChar w:fldCharType="separate"/>
      </w:r>
      <w:r w:rsidR="007C602C" w:rsidRPr="00AE33A5">
        <w:rPr>
          <w:rStyle w:val="Hyperlink"/>
          <w:bCs/>
          <w:color w:val="000000" w:themeColor="text1"/>
          <w:u w:val="none"/>
        </w:rPr>
        <w:t>5.21</w:t>
      </w:r>
      <w:r w:rsidRPr="00AE33A5">
        <w:rPr>
          <w:rStyle w:val="Hyperlink"/>
          <w:bCs/>
          <w:color w:val="000000" w:themeColor="text1"/>
          <w:u w:val="none"/>
        </w:rPr>
        <w:fldChar w:fldCharType="end"/>
      </w:r>
      <w:r w:rsidR="007C602C">
        <w:rPr>
          <w:rStyle w:val="Hyperlink"/>
          <w:bCs/>
          <w:color w:val="auto"/>
          <w:u w:val="none"/>
        </w:rPr>
        <w:t xml:space="preserve"> </w:t>
      </w:r>
      <w:bookmarkEnd w:id="141"/>
      <w:r w:rsidR="007C602C">
        <w:rPr>
          <w:rStyle w:val="Hyperlink"/>
          <w:bCs/>
          <w:color w:val="auto"/>
          <w:u w:val="none"/>
        </w:rPr>
        <w:tab/>
      </w:r>
      <w:r w:rsidR="001B39E6">
        <w:rPr>
          <w:b/>
          <w:szCs w:val="22"/>
        </w:rPr>
        <w:t>Declaration received</w:t>
      </w:r>
      <w:r w:rsidR="00EC15A9" w:rsidRPr="003D7E28">
        <w:rPr>
          <w:szCs w:val="22"/>
        </w:rPr>
        <w:t xml:space="preserve"> </w:t>
      </w:r>
      <w:r w:rsidR="00EC15A9" w:rsidRPr="00363826">
        <w:t>–</w:t>
      </w:r>
      <w:r w:rsidR="00EC15A9">
        <w:t xml:space="preserve"> </w:t>
      </w:r>
      <w:r w:rsidR="001B39E6">
        <w:rPr>
          <w:rFonts w:cs="Arial"/>
          <w:szCs w:val="22"/>
        </w:rPr>
        <w:t>Declaration Received</w:t>
      </w:r>
      <w:r w:rsidR="009E0971" w:rsidRPr="009E0971">
        <w:rPr>
          <w:rFonts w:cs="Arial"/>
          <w:szCs w:val="22"/>
        </w:rPr>
        <w:t xml:space="preserve"> – </w:t>
      </w:r>
      <w:r w:rsidR="001B39E6">
        <w:rPr>
          <w:rFonts w:cs="Arial"/>
          <w:szCs w:val="22"/>
        </w:rPr>
        <w:t>enter Y to declare that :</w:t>
      </w:r>
    </w:p>
    <w:p w14:paraId="45397BA6" w14:textId="77777777" w:rsidR="001B39E6" w:rsidRDefault="001B39E6" w:rsidP="001B39E6">
      <w:pPr>
        <w:rPr>
          <w:rFonts w:cs="Arial"/>
          <w:szCs w:val="22"/>
        </w:rPr>
      </w:pPr>
    </w:p>
    <w:p w14:paraId="1E406A32" w14:textId="43B9AD48" w:rsidR="001B39E6" w:rsidRPr="00CA41B2" w:rsidRDefault="001B39E6" w:rsidP="001B39E6">
      <w:pPr>
        <w:rPr>
          <w:rFonts w:cs="Arial"/>
          <w:szCs w:val="20"/>
        </w:rPr>
      </w:pPr>
      <w:r w:rsidRPr="00CA41B2">
        <w:rPr>
          <w:rFonts w:cs="Arial"/>
          <w:szCs w:val="20"/>
        </w:rPr>
        <w:t>If lodged by the superannuation provider or life insurance company (in substance):</w:t>
      </w:r>
    </w:p>
    <w:p w14:paraId="2836B12B" w14:textId="77777777" w:rsidR="001B39E6" w:rsidRDefault="001B39E6" w:rsidP="001B39E6">
      <w:pPr>
        <w:pStyle w:val="ListParagraph"/>
        <w:numPr>
          <w:ilvl w:val="1"/>
          <w:numId w:val="33"/>
        </w:numPr>
        <w:spacing w:after="0" w:line="240" w:lineRule="auto"/>
        <w:ind w:left="1135" w:hanging="284"/>
        <w:contextualSpacing w:val="0"/>
        <w:rPr>
          <w:rFonts w:cs="Arial"/>
          <w:szCs w:val="20"/>
        </w:rPr>
      </w:pPr>
      <w:r w:rsidRPr="00CA41B2">
        <w:rPr>
          <w:rFonts w:cs="Arial"/>
          <w:szCs w:val="20"/>
        </w:rPr>
        <w:t xml:space="preserve">I declare that the information transmitted in this form is true and correct </w:t>
      </w:r>
    </w:p>
    <w:p w14:paraId="55379084" w14:textId="77777777" w:rsidR="001B39E6" w:rsidRPr="00CA41B2" w:rsidRDefault="001B39E6" w:rsidP="001B39E6">
      <w:pPr>
        <w:pStyle w:val="ListParagraph"/>
        <w:ind w:left="1135"/>
        <w:rPr>
          <w:rFonts w:cs="Arial"/>
          <w:szCs w:val="20"/>
        </w:rPr>
      </w:pPr>
    </w:p>
    <w:p w14:paraId="4FB0063F" w14:textId="77777777" w:rsidR="001B39E6" w:rsidRPr="00124323" w:rsidRDefault="001B39E6" w:rsidP="001B39E6">
      <w:pPr>
        <w:pStyle w:val="ListParagraph"/>
        <w:numPr>
          <w:ilvl w:val="0"/>
          <w:numId w:val="32"/>
        </w:numPr>
        <w:spacing w:after="0" w:line="240" w:lineRule="auto"/>
        <w:contextualSpacing w:val="0"/>
        <w:rPr>
          <w:rFonts w:cs="Arial"/>
          <w:szCs w:val="20"/>
        </w:rPr>
      </w:pPr>
      <w:r w:rsidRPr="00124323">
        <w:rPr>
          <w:rFonts w:cs="Arial"/>
          <w:szCs w:val="20"/>
        </w:rPr>
        <w:t xml:space="preserve">If lodged by an intermediary on behalf of the reporting party (as applicable) and </w:t>
      </w:r>
    </w:p>
    <w:p w14:paraId="2EEC871D" w14:textId="77777777" w:rsidR="001B39E6" w:rsidRDefault="001B39E6" w:rsidP="001B39E6">
      <w:pPr>
        <w:spacing w:after="120"/>
        <w:ind w:left="709"/>
        <w:rPr>
          <w:rFonts w:cs="Arial"/>
          <w:szCs w:val="20"/>
        </w:rPr>
      </w:pPr>
      <w:r>
        <w:rPr>
          <w:rFonts w:cs="Arial"/>
          <w:szCs w:val="20"/>
        </w:rPr>
        <w:t xml:space="preserve"> </w:t>
      </w:r>
      <w:r w:rsidRPr="000567E2">
        <w:rPr>
          <w:rFonts w:cs="Arial"/>
          <w:szCs w:val="20"/>
        </w:rPr>
        <w:t>(in substance):</w:t>
      </w:r>
    </w:p>
    <w:p w14:paraId="43083069" w14:textId="77777777" w:rsidR="001B39E6" w:rsidRPr="000567E2" w:rsidRDefault="001B39E6" w:rsidP="001B39E6">
      <w:pPr>
        <w:spacing w:after="120"/>
        <w:ind w:left="709"/>
        <w:rPr>
          <w:rFonts w:cs="Arial"/>
          <w:szCs w:val="20"/>
        </w:rPr>
      </w:pPr>
      <w:r>
        <w:rPr>
          <w:rFonts w:cs="Arial"/>
          <w:szCs w:val="20"/>
        </w:rPr>
        <w:t>I declare:</w:t>
      </w:r>
    </w:p>
    <w:p w14:paraId="2C3613EC" w14:textId="77777777" w:rsidR="001B39E6" w:rsidRPr="000567E2" w:rsidRDefault="001B39E6" w:rsidP="001B39E6">
      <w:pPr>
        <w:pStyle w:val="ListParagraph"/>
        <w:numPr>
          <w:ilvl w:val="1"/>
          <w:numId w:val="33"/>
        </w:numPr>
        <w:spacing w:after="0" w:line="240" w:lineRule="auto"/>
        <w:ind w:left="1135" w:hanging="284"/>
        <w:contextualSpacing w:val="0"/>
        <w:rPr>
          <w:rFonts w:cs="Arial"/>
          <w:szCs w:val="20"/>
        </w:rPr>
      </w:pPr>
      <w:r w:rsidRPr="000567E2">
        <w:rPr>
          <w:rFonts w:cs="Arial"/>
          <w:szCs w:val="20"/>
        </w:rPr>
        <w:t xml:space="preserve"> I have prepared this document in accordance with the information supplied by the </w:t>
      </w:r>
    </w:p>
    <w:p w14:paraId="31A70E2A" w14:textId="77777777" w:rsidR="001B39E6" w:rsidRPr="000567E2" w:rsidRDefault="001B39E6" w:rsidP="001B39E6">
      <w:pPr>
        <w:pStyle w:val="ListParagraph"/>
        <w:spacing w:after="120"/>
        <w:ind w:left="1134"/>
        <w:rPr>
          <w:rFonts w:cs="Arial"/>
          <w:szCs w:val="20"/>
        </w:rPr>
      </w:pPr>
      <w:r>
        <w:rPr>
          <w:rFonts w:cs="Arial"/>
          <w:szCs w:val="20"/>
        </w:rPr>
        <w:t xml:space="preserve"> </w:t>
      </w:r>
      <w:r w:rsidRPr="000567E2">
        <w:rPr>
          <w:rFonts w:cs="Arial"/>
          <w:szCs w:val="20"/>
        </w:rPr>
        <w:t>entity.</w:t>
      </w:r>
    </w:p>
    <w:p w14:paraId="70D73B65" w14:textId="77777777" w:rsidR="001B39E6" w:rsidRPr="000567E2" w:rsidRDefault="001B39E6" w:rsidP="001B39E6">
      <w:pPr>
        <w:pStyle w:val="ListParagraph"/>
        <w:numPr>
          <w:ilvl w:val="1"/>
          <w:numId w:val="33"/>
        </w:numPr>
        <w:spacing w:after="0" w:line="240" w:lineRule="auto"/>
        <w:ind w:left="1135" w:hanging="284"/>
        <w:contextualSpacing w:val="0"/>
        <w:rPr>
          <w:rFonts w:cs="Arial"/>
          <w:szCs w:val="20"/>
        </w:rPr>
      </w:pPr>
      <w:r w:rsidRPr="000567E2">
        <w:rPr>
          <w:rFonts w:cs="Arial"/>
          <w:szCs w:val="20"/>
        </w:rPr>
        <w:t xml:space="preserve"> I have received a declaration from the entity stating that the information provided to </w:t>
      </w:r>
    </w:p>
    <w:p w14:paraId="0C0E7F3D" w14:textId="77777777" w:rsidR="001B39E6" w:rsidRPr="000567E2" w:rsidRDefault="001B39E6" w:rsidP="001B39E6">
      <w:pPr>
        <w:pStyle w:val="ListParagraph"/>
        <w:spacing w:after="60"/>
        <w:ind w:left="1134"/>
        <w:rPr>
          <w:rFonts w:cs="Arial"/>
          <w:szCs w:val="20"/>
        </w:rPr>
      </w:pPr>
      <w:r>
        <w:rPr>
          <w:rFonts w:cs="Arial"/>
          <w:szCs w:val="20"/>
        </w:rPr>
        <w:t xml:space="preserve"> </w:t>
      </w:r>
      <w:r w:rsidRPr="000567E2">
        <w:rPr>
          <w:rFonts w:cs="Arial"/>
          <w:szCs w:val="20"/>
        </w:rPr>
        <w:t>me is true and correct.</w:t>
      </w:r>
    </w:p>
    <w:p w14:paraId="23341038" w14:textId="77777777" w:rsidR="001B39E6" w:rsidRDefault="001B39E6" w:rsidP="001B39E6">
      <w:pPr>
        <w:pStyle w:val="ListParagraph"/>
        <w:numPr>
          <w:ilvl w:val="1"/>
          <w:numId w:val="33"/>
        </w:numPr>
        <w:spacing w:after="0" w:line="240" w:lineRule="auto"/>
        <w:ind w:left="1135" w:hanging="284"/>
        <w:contextualSpacing w:val="0"/>
        <w:rPr>
          <w:rFonts w:cs="Arial"/>
          <w:szCs w:val="20"/>
        </w:rPr>
      </w:pPr>
      <w:r w:rsidRPr="000567E2">
        <w:rPr>
          <w:rFonts w:cs="Arial"/>
          <w:szCs w:val="20"/>
        </w:rPr>
        <w:t xml:space="preserve"> I am authorised by the entity to give this document to the Commissioner.</w:t>
      </w:r>
    </w:p>
    <w:p w14:paraId="1657FB2D" w14:textId="1F5EEBA5" w:rsidR="00EC15A9" w:rsidRDefault="00EC15A9" w:rsidP="007C602C">
      <w:pPr>
        <w:pStyle w:val="Maintext"/>
      </w:pPr>
    </w:p>
    <w:tbl>
      <w:tblPr>
        <w:tblStyle w:val="TableGrid"/>
        <w:tblW w:w="0" w:type="auto"/>
        <w:tblBorders>
          <w:top w:val="single" w:sz="12" w:space="0" w:color="C00000"/>
          <w:left w:val="single" w:sz="12" w:space="0" w:color="C00000"/>
          <w:bottom w:val="single" w:sz="12" w:space="0" w:color="C00000"/>
          <w:right w:val="single" w:sz="12" w:space="0" w:color="C00000"/>
          <w:insideH w:val="single" w:sz="12" w:space="0" w:color="C00000"/>
          <w:insideV w:val="single" w:sz="12" w:space="0" w:color="C00000"/>
        </w:tblBorders>
        <w:tblLook w:val="04A0" w:firstRow="1" w:lastRow="0" w:firstColumn="1" w:lastColumn="0" w:noHBand="0" w:noVBand="1"/>
      </w:tblPr>
      <w:tblGrid>
        <w:gridCol w:w="9268"/>
      </w:tblGrid>
      <w:tr w:rsidR="00EC15A9" w14:paraId="1CC0DE26" w14:textId="77777777" w:rsidTr="00CB67D4">
        <w:tc>
          <w:tcPr>
            <w:tcW w:w="9288" w:type="dxa"/>
          </w:tcPr>
          <w:p w14:paraId="484BBDE5" w14:textId="28F44D43" w:rsidR="00EC15A9" w:rsidRDefault="00EC15A9" w:rsidP="00CB67D4">
            <w:pPr>
              <w:pStyle w:val="Maintext"/>
            </w:pPr>
            <w:r w:rsidRPr="00EE6A06">
              <w:rPr>
                <w:noProof/>
              </w:rPr>
              <w:drawing>
                <wp:inline distT="0" distB="0" distL="0" distR="0" wp14:anchorId="170D51B3" wp14:editId="7503EE68">
                  <wp:extent cx="180975" cy="180975"/>
                  <wp:effectExtent l="0" t="0" r="9525" b="9525"/>
                  <wp:docPr id="41513470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w:t>
            </w:r>
            <w:r w:rsidR="00B67C9A">
              <w:t>T</w:t>
            </w:r>
            <w:r w:rsidRPr="002940A2">
              <w:t xml:space="preserve">he </w:t>
            </w:r>
            <w:r w:rsidR="001B39E6">
              <w:t>declaration received</w:t>
            </w:r>
            <w:r w:rsidRPr="002940A2">
              <w:t xml:space="preserve"> </w:t>
            </w:r>
            <w:r w:rsidR="00A659A6">
              <w:t>must be</w:t>
            </w:r>
            <w:r w:rsidR="00154E82">
              <w:t xml:space="preserve"> ‘Y’,</w:t>
            </w:r>
            <w:r w:rsidR="00154E82" w:rsidRPr="002940A2">
              <w:t xml:space="preserve"> </w:t>
            </w:r>
            <w:r w:rsidR="00A659A6">
              <w:t xml:space="preserve">or </w:t>
            </w:r>
            <w:r w:rsidRPr="002940A2">
              <w:t>the file will be rejected</w:t>
            </w:r>
            <w:r w:rsidR="00154E82">
              <w:t>.</w:t>
            </w:r>
          </w:p>
        </w:tc>
      </w:tr>
    </w:tbl>
    <w:p w14:paraId="2E17171F" w14:textId="77777777" w:rsidR="00EC15A9" w:rsidRDefault="00EC15A9" w:rsidP="00EC15A9">
      <w:pPr>
        <w:pStyle w:val="Maintext"/>
      </w:pPr>
    </w:p>
    <w:bookmarkStart w:id="142" w:name="b5_22"/>
    <w:p w14:paraId="46DEC665" w14:textId="0EAC33D2" w:rsidR="00EC15A9" w:rsidRDefault="00E25B4B" w:rsidP="00EC15A9">
      <w:pPr>
        <w:pStyle w:val="Maintext"/>
      </w:pPr>
      <w:r w:rsidRPr="00AE33A5">
        <w:rPr>
          <w:rStyle w:val="Hyperlink"/>
          <w:bCs/>
          <w:color w:val="000000" w:themeColor="text1"/>
          <w:u w:val="none"/>
        </w:rPr>
        <w:fldChar w:fldCharType="begin"/>
      </w:r>
      <w:r w:rsidRPr="00AE33A5">
        <w:rPr>
          <w:rStyle w:val="Hyperlink"/>
          <w:bCs/>
          <w:color w:val="000000" w:themeColor="text1"/>
          <w:u w:val="none"/>
        </w:rPr>
        <w:instrText>HYPERLINK  \l "a5_22"</w:instrText>
      </w:r>
      <w:r w:rsidRPr="00AE33A5">
        <w:rPr>
          <w:rStyle w:val="Hyperlink"/>
          <w:bCs/>
          <w:color w:val="000000" w:themeColor="text1"/>
          <w:u w:val="none"/>
        </w:rPr>
      </w:r>
      <w:r w:rsidRPr="00AE33A5">
        <w:rPr>
          <w:rStyle w:val="Hyperlink"/>
          <w:bCs/>
          <w:color w:val="000000" w:themeColor="text1"/>
          <w:u w:val="none"/>
        </w:rPr>
        <w:fldChar w:fldCharType="separate"/>
      </w:r>
      <w:r w:rsidR="007C602C" w:rsidRPr="00AE33A5">
        <w:rPr>
          <w:rStyle w:val="Hyperlink"/>
          <w:bCs/>
          <w:color w:val="000000" w:themeColor="text1"/>
          <w:u w:val="none"/>
        </w:rPr>
        <w:t>5.22</w:t>
      </w:r>
      <w:r w:rsidRPr="00AE33A5">
        <w:rPr>
          <w:rStyle w:val="Hyperlink"/>
          <w:bCs/>
          <w:color w:val="000000" w:themeColor="text1"/>
          <w:u w:val="none"/>
        </w:rPr>
        <w:fldChar w:fldCharType="end"/>
      </w:r>
      <w:r w:rsidR="007C602C">
        <w:rPr>
          <w:rStyle w:val="Hyperlink"/>
          <w:bCs/>
          <w:color w:val="auto"/>
          <w:u w:val="none"/>
        </w:rPr>
        <w:t xml:space="preserve"> </w:t>
      </w:r>
      <w:bookmarkEnd w:id="142"/>
      <w:r w:rsidR="007C602C">
        <w:rPr>
          <w:rStyle w:val="Hyperlink"/>
          <w:bCs/>
          <w:color w:val="auto"/>
          <w:u w:val="none"/>
        </w:rPr>
        <w:tab/>
      </w:r>
      <w:r w:rsidR="001B39E6">
        <w:rPr>
          <w:b/>
          <w:szCs w:val="22"/>
        </w:rPr>
        <w:t>Declaration Received Date</w:t>
      </w:r>
      <w:r w:rsidR="00EC15A9" w:rsidRPr="003D7E28">
        <w:rPr>
          <w:szCs w:val="22"/>
        </w:rPr>
        <w:t xml:space="preserve"> </w:t>
      </w:r>
      <w:r w:rsidR="00EC15A9" w:rsidRPr="00363826">
        <w:t>–</w:t>
      </w:r>
      <w:r w:rsidR="00EC15A9">
        <w:t xml:space="preserve"> </w:t>
      </w:r>
      <w:r w:rsidR="007A6738">
        <w:rPr>
          <w:rFonts w:cs="Arial"/>
          <w:szCs w:val="22"/>
        </w:rPr>
        <w:t>T</w:t>
      </w:r>
      <w:r w:rsidR="00EC15A9">
        <w:rPr>
          <w:rFonts w:cs="Arial"/>
          <w:szCs w:val="22"/>
        </w:rPr>
        <w:t xml:space="preserve">he </w:t>
      </w:r>
      <w:r w:rsidR="00EC15A9">
        <w:t xml:space="preserve">date </w:t>
      </w:r>
      <w:r w:rsidR="001B39E6">
        <w:t xml:space="preserve">the declaration was made and must be </w:t>
      </w:r>
      <w:r w:rsidR="00EC15A9">
        <w:t>supplied must be in the format DD/MM/YYYY.</w:t>
      </w:r>
    </w:p>
    <w:p w14:paraId="6B6DEB21" w14:textId="77777777" w:rsidR="00EC15A9" w:rsidRDefault="00EC15A9" w:rsidP="00EC15A9">
      <w:pPr>
        <w:pStyle w:val="Maintext"/>
      </w:pPr>
    </w:p>
    <w:tbl>
      <w:tblPr>
        <w:tblStyle w:val="TableGrid"/>
        <w:tblW w:w="0" w:type="auto"/>
        <w:tblBorders>
          <w:top w:val="single" w:sz="12" w:space="0" w:color="C00000"/>
          <w:left w:val="single" w:sz="12" w:space="0" w:color="C00000"/>
          <w:bottom w:val="single" w:sz="12" w:space="0" w:color="C00000"/>
          <w:right w:val="single" w:sz="12" w:space="0" w:color="C00000"/>
          <w:insideH w:val="single" w:sz="12" w:space="0" w:color="C00000"/>
          <w:insideV w:val="single" w:sz="12" w:space="0" w:color="C00000"/>
        </w:tblBorders>
        <w:tblLook w:val="04A0" w:firstRow="1" w:lastRow="0" w:firstColumn="1" w:lastColumn="0" w:noHBand="0" w:noVBand="1"/>
      </w:tblPr>
      <w:tblGrid>
        <w:gridCol w:w="9268"/>
      </w:tblGrid>
      <w:tr w:rsidR="00EC15A9" w14:paraId="6AF368EE" w14:textId="77777777" w:rsidTr="00CB67D4">
        <w:tc>
          <w:tcPr>
            <w:tcW w:w="9268" w:type="dxa"/>
          </w:tcPr>
          <w:p w14:paraId="72E2340A" w14:textId="2F9DF2DB" w:rsidR="00EC15A9" w:rsidRDefault="00EC15A9" w:rsidP="00CB67D4">
            <w:pPr>
              <w:pStyle w:val="Maintext"/>
            </w:pPr>
            <w:r w:rsidRPr="00EE6A06">
              <w:rPr>
                <w:noProof/>
              </w:rPr>
              <w:drawing>
                <wp:inline distT="0" distB="0" distL="0" distR="0" wp14:anchorId="32DDF655" wp14:editId="083FD9BF">
                  <wp:extent cx="180975" cy="180975"/>
                  <wp:effectExtent l="0" t="0" r="9525" b="9525"/>
                  <wp:docPr id="65316201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t xml:space="preserve"> The </w:t>
            </w:r>
            <w:r w:rsidR="006E3CDD">
              <w:t>preparation</w:t>
            </w:r>
            <w:r>
              <w:t xml:space="preserve"> date field must be supplied. If it is not supplied the file will be rejected.</w:t>
            </w:r>
          </w:p>
        </w:tc>
      </w:tr>
    </w:tbl>
    <w:p w14:paraId="520AAE1F" w14:textId="1E0696D7" w:rsidR="00386736" w:rsidRPr="00386736" w:rsidRDefault="00386736" w:rsidP="007301EF">
      <w:pPr>
        <w:pStyle w:val="Maintext"/>
        <w:rPr>
          <w:bCs/>
          <w:szCs w:val="22"/>
        </w:rPr>
        <w:sectPr w:rsidR="00386736" w:rsidRPr="00386736" w:rsidSect="009748F8">
          <w:headerReference w:type="even" r:id="rId77"/>
          <w:headerReference w:type="default" r:id="rId78"/>
          <w:footerReference w:type="even" r:id="rId79"/>
          <w:footerReference w:type="default" r:id="rId80"/>
          <w:headerReference w:type="first" r:id="rId81"/>
          <w:footerReference w:type="first" r:id="rId82"/>
          <w:pgSz w:w="11906" w:h="16838" w:code="9"/>
          <w:pgMar w:top="2976" w:right="1304" w:bottom="1814" w:left="1304" w:header="425" w:footer="680" w:gutter="0"/>
          <w:cols w:space="708"/>
          <w:formProt w:val="0"/>
          <w:docGrid w:linePitch="360"/>
        </w:sectPr>
      </w:pPr>
    </w:p>
    <w:p w14:paraId="520AAE20" w14:textId="77777777" w:rsidR="007301EF" w:rsidRDefault="00255C7F" w:rsidP="007301EF">
      <w:pPr>
        <w:pStyle w:val="Head1"/>
      </w:pPr>
      <w:bookmarkStart w:id="143" w:name="_Toc238136899"/>
      <w:r>
        <w:lastRenderedPageBreak/>
        <w:t>7</w:t>
      </w:r>
      <w:r w:rsidR="007E307F">
        <w:t xml:space="preserve"> Example</w:t>
      </w:r>
      <w:r w:rsidR="007301EF">
        <w:t xml:space="preserve"> of </w:t>
      </w:r>
      <w:r w:rsidR="007E307F">
        <w:t>data file structure</w:t>
      </w:r>
      <w:bookmarkEnd w:id="143"/>
    </w:p>
    <w:p w14:paraId="520AAE21" w14:textId="77777777" w:rsidR="007301EF" w:rsidRDefault="007301EF" w:rsidP="007301EF">
      <w:pPr>
        <w:pStyle w:val="Maintext"/>
      </w:pPr>
    </w:p>
    <w:p w14:paraId="520AAE22" w14:textId="69B3A0A4" w:rsidR="0047227E" w:rsidRPr="003D7E28" w:rsidRDefault="00386D2E" w:rsidP="0047227E">
      <w:pPr>
        <w:pStyle w:val="Maintext"/>
      </w:pPr>
      <w:r>
        <w:t xml:space="preserve">The Superannuation company Futurescene is supplying information for a member whose total superannuation balance </w:t>
      </w:r>
      <w:r w:rsidR="000D70C9">
        <w:t xml:space="preserve">has </w:t>
      </w:r>
      <w:r>
        <w:t>exceeded</w:t>
      </w:r>
      <w:r w:rsidR="000D70C9">
        <w:t xml:space="preserve"> </w:t>
      </w:r>
      <w:r w:rsidR="002D2A32">
        <w:t>$</w:t>
      </w:r>
      <w:r w:rsidR="000D70C9">
        <w:t xml:space="preserve"> the</w:t>
      </w:r>
      <w:r w:rsidR="00D60932">
        <w:t xml:space="preserve"> LSBT for the</w:t>
      </w:r>
      <w:r w:rsidR="000D70C9">
        <w:t xml:space="preserve"> 2026 financial year.</w:t>
      </w:r>
    </w:p>
    <w:p w14:paraId="520AAE23" w14:textId="77777777" w:rsidR="0047227E" w:rsidRPr="003D7E28" w:rsidRDefault="0047227E" w:rsidP="0047227E">
      <w:pPr>
        <w:pStyle w:val="Maintext"/>
      </w:pPr>
    </w:p>
    <w:p w14:paraId="5D114C24" w14:textId="70A822E2" w:rsidR="00386D2E" w:rsidRDefault="0047227E" w:rsidP="0047227E">
      <w:pPr>
        <w:pStyle w:val="Maintext"/>
      </w:pPr>
      <w:r w:rsidRPr="003D7E28">
        <w:t>The data file would be structured as follows:</w:t>
      </w:r>
    </w:p>
    <w:p w14:paraId="6C516CAD" w14:textId="240B293F" w:rsidR="00386D2E" w:rsidRPr="00386D2E" w:rsidRDefault="00386D2E" w:rsidP="00386D2E">
      <w:pPr>
        <w:pStyle w:val="Head2"/>
      </w:pPr>
      <w:bookmarkStart w:id="144" w:name="_Toc238136900"/>
      <w:r>
        <w:t>File Header data record</w:t>
      </w:r>
      <w:bookmarkEnd w:id="144"/>
      <w:r w:rsidRPr="00386D2E">
        <w:t xml:space="preserve"> </w:t>
      </w:r>
    </w:p>
    <w:tbl>
      <w:tblPr>
        <w:tblW w:w="8505" w:type="dxa"/>
        <w:tblInd w:w="-34" w:type="dxa"/>
        <w:tblLayout w:type="fixed"/>
        <w:tblLook w:val="04A0" w:firstRow="1" w:lastRow="0" w:firstColumn="1" w:lastColumn="0" w:noHBand="0" w:noVBand="1"/>
      </w:tblPr>
      <w:tblGrid>
        <w:gridCol w:w="1131"/>
        <w:gridCol w:w="4054"/>
        <w:gridCol w:w="3320"/>
      </w:tblGrid>
      <w:tr w:rsidR="00386D2E" w:rsidRPr="00386D2E" w14:paraId="696060C3" w14:textId="77777777" w:rsidTr="00386D2E">
        <w:trPr>
          <w:cantSplit/>
        </w:trPr>
        <w:tc>
          <w:tcPr>
            <w:tcW w:w="1131" w:type="dxa"/>
            <w:tcBorders>
              <w:top w:val="single" w:sz="6" w:space="0" w:color="auto"/>
              <w:left w:val="single" w:sz="6" w:space="0" w:color="auto"/>
              <w:bottom w:val="single" w:sz="6" w:space="0" w:color="auto"/>
              <w:right w:val="single" w:sz="6" w:space="0" w:color="auto"/>
            </w:tcBorders>
            <w:hideMark/>
          </w:tcPr>
          <w:p w14:paraId="0AC31D24" w14:textId="77777777" w:rsidR="00386D2E" w:rsidRPr="00386D2E" w:rsidRDefault="00386D2E" w:rsidP="00386D2E">
            <w:pPr>
              <w:pStyle w:val="Maintext"/>
              <w:rPr>
                <w:b/>
              </w:rPr>
            </w:pPr>
            <w:r w:rsidRPr="00386D2E">
              <w:rPr>
                <w:b/>
              </w:rPr>
              <w:t>Column</w:t>
            </w:r>
          </w:p>
        </w:tc>
        <w:tc>
          <w:tcPr>
            <w:tcW w:w="4054" w:type="dxa"/>
            <w:tcBorders>
              <w:top w:val="single" w:sz="6" w:space="0" w:color="auto"/>
              <w:left w:val="single" w:sz="6" w:space="0" w:color="auto"/>
              <w:bottom w:val="single" w:sz="6" w:space="0" w:color="auto"/>
              <w:right w:val="single" w:sz="6" w:space="0" w:color="auto"/>
            </w:tcBorders>
            <w:hideMark/>
          </w:tcPr>
          <w:p w14:paraId="7A419DF4" w14:textId="77777777" w:rsidR="00386D2E" w:rsidRPr="00386D2E" w:rsidRDefault="00386D2E" w:rsidP="00386D2E">
            <w:pPr>
              <w:pStyle w:val="Maintext"/>
              <w:rPr>
                <w:b/>
              </w:rPr>
            </w:pPr>
            <w:r w:rsidRPr="00386D2E">
              <w:rPr>
                <w:b/>
              </w:rPr>
              <w:t>Field name</w:t>
            </w:r>
          </w:p>
        </w:tc>
        <w:tc>
          <w:tcPr>
            <w:tcW w:w="3320" w:type="dxa"/>
            <w:tcBorders>
              <w:top w:val="single" w:sz="6" w:space="0" w:color="auto"/>
              <w:left w:val="single" w:sz="6" w:space="0" w:color="auto"/>
              <w:bottom w:val="single" w:sz="6" w:space="0" w:color="auto"/>
              <w:right w:val="single" w:sz="6" w:space="0" w:color="auto"/>
            </w:tcBorders>
            <w:hideMark/>
          </w:tcPr>
          <w:p w14:paraId="42559C77" w14:textId="77777777" w:rsidR="00386D2E" w:rsidRPr="00386D2E" w:rsidRDefault="00386D2E" w:rsidP="00386D2E">
            <w:pPr>
              <w:pStyle w:val="Maintext"/>
              <w:rPr>
                <w:b/>
              </w:rPr>
            </w:pPr>
            <w:r w:rsidRPr="00386D2E">
              <w:rPr>
                <w:b/>
              </w:rPr>
              <w:t>Contents</w:t>
            </w:r>
          </w:p>
        </w:tc>
      </w:tr>
      <w:tr w:rsidR="00386D2E" w:rsidRPr="00386D2E" w14:paraId="7FA2D66F" w14:textId="77777777" w:rsidTr="00386D2E">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316D0962" w14:textId="77777777" w:rsidR="00386D2E" w:rsidRPr="00386D2E" w:rsidRDefault="00386D2E" w:rsidP="00386D2E">
            <w:pPr>
              <w:pStyle w:val="Maintext"/>
            </w:pPr>
            <w:r w:rsidRPr="00386D2E">
              <w:t>1</w:t>
            </w:r>
          </w:p>
        </w:tc>
        <w:tc>
          <w:tcPr>
            <w:tcW w:w="4054" w:type="dxa"/>
            <w:tcBorders>
              <w:top w:val="single" w:sz="6" w:space="0" w:color="auto"/>
              <w:left w:val="single" w:sz="6" w:space="0" w:color="auto"/>
              <w:bottom w:val="single" w:sz="6" w:space="0" w:color="auto"/>
              <w:right w:val="single" w:sz="6" w:space="0" w:color="auto"/>
            </w:tcBorders>
            <w:hideMark/>
          </w:tcPr>
          <w:p w14:paraId="3F0DC7B3" w14:textId="1CD1417F" w:rsidR="00386D2E" w:rsidRPr="00386D2E" w:rsidRDefault="00386D2E" w:rsidP="00386D2E">
            <w:pPr>
              <w:pStyle w:val="Maintext"/>
            </w:pPr>
            <w:r w:rsidRPr="00386D2E">
              <w:t xml:space="preserve">Report specification version number </w:t>
            </w:r>
            <w:r w:rsidR="00E1487A">
              <w:t xml:space="preserve">is </w:t>
            </w:r>
            <w:r>
              <w:t>BTS</w:t>
            </w:r>
            <w:r w:rsidR="00E226B8">
              <w:t>C</w:t>
            </w:r>
            <w:r w:rsidR="005379F7">
              <w:t>_</w:t>
            </w:r>
            <w:r w:rsidR="00E226B8">
              <w:t>v1.0</w:t>
            </w:r>
          </w:p>
        </w:tc>
        <w:tc>
          <w:tcPr>
            <w:tcW w:w="3320" w:type="dxa"/>
            <w:tcBorders>
              <w:top w:val="single" w:sz="6" w:space="0" w:color="auto"/>
              <w:left w:val="single" w:sz="6" w:space="0" w:color="auto"/>
              <w:bottom w:val="single" w:sz="6" w:space="0" w:color="auto"/>
              <w:right w:val="single" w:sz="6" w:space="0" w:color="auto"/>
            </w:tcBorders>
            <w:hideMark/>
          </w:tcPr>
          <w:p w14:paraId="0EB2E25E" w14:textId="32F71669" w:rsidR="00386D2E" w:rsidRPr="00386D2E" w:rsidRDefault="00386D2E" w:rsidP="00386D2E">
            <w:pPr>
              <w:pStyle w:val="Maintext"/>
            </w:pPr>
            <w:r>
              <w:t>BTSC</w:t>
            </w:r>
            <w:r w:rsidR="00C325D8">
              <w:t>_</w:t>
            </w:r>
            <w:r>
              <w:t>v1</w:t>
            </w:r>
            <w:r w:rsidR="00C325D8">
              <w:t>.0</w:t>
            </w:r>
          </w:p>
        </w:tc>
      </w:tr>
      <w:tr w:rsidR="00386D2E" w:rsidRPr="00386D2E" w14:paraId="6FDE474F" w14:textId="77777777" w:rsidTr="00386D2E">
        <w:trPr>
          <w:cantSplit/>
          <w:trHeight w:val="276"/>
        </w:trPr>
        <w:tc>
          <w:tcPr>
            <w:tcW w:w="1131" w:type="dxa"/>
            <w:tcBorders>
              <w:top w:val="single" w:sz="6" w:space="0" w:color="auto"/>
              <w:left w:val="single" w:sz="6" w:space="0" w:color="auto"/>
              <w:bottom w:val="single" w:sz="6" w:space="0" w:color="auto"/>
              <w:right w:val="single" w:sz="6" w:space="0" w:color="auto"/>
            </w:tcBorders>
            <w:vAlign w:val="center"/>
            <w:hideMark/>
          </w:tcPr>
          <w:p w14:paraId="2509598F" w14:textId="77777777" w:rsidR="00386D2E" w:rsidRPr="00386D2E" w:rsidRDefault="00386D2E" w:rsidP="00386D2E">
            <w:pPr>
              <w:pStyle w:val="Maintext"/>
            </w:pPr>
            <w:r w:rsidRPr="00386D2E">
              <w:t>2</w:t>
            </w:r>
          </w:p>
        </w:tc>
        <w:tc>
          <w:tcPr>
            <w:tcW w:w="4054" w:type="dxa"/>
            <w:tcBorders>
              <w:top w:val="single" w:sz="6" w:space="0" w:color="auto"/>
              <w:left w:val="single" w:sz="6" w:space="0" w:color="auto"/>
              <w:bottom w:val="single" w:sz="6" w:space="0" w:color="auto"/>
              <w:right w:val="single" w:sz="6" w:space="0" w:color="auto"/>
            </w:tcBorders>
            <w:hideMark/>
          </w:tcPr>
          <w:p w14:paraId="72BD98E4" w14:textId="1454B8D3" w:rsidR="00386D2E" w:rsidRPr="00386D2E" w:rsidRDefault="00386D2E" w:rsidP="00386D2E">
            <w:pPr>
              <w:pStyle w:val="Maintext"/>
            </w:pPr>
            <w:r>
              <w:t xml:space="preserve">File </w:t>
            </w:r>
            <w:r w:rsidR="00B75C99">
              <w:t>Type</w:t>
            </w:r>
          </w:p>
        </w:tc>
        <w:tc>
          <w:tcPr>
            <w:tcW w:w="3320" w:type="dxa"/>
            <w:tcBorders>
              <w:top w:val="single" w:sz="6" w:space="0" w:color="auto"/>
              <w:left w:val="single" w:sz="6" w:space="0" w:color="auto"/>
              <w:bottom w:val="single" w:sz="6" w:space="0" w:color="auto"/>
              <w:right w:val="single" w:sz="6" w:space="0" w:color="auto"/>
            </w:tcBorders>
            <w:vAlign w:val="center"/>
            <w:hideMark/>
          </w:tcPr>
          <w:p w14:paraId="6E9F49C7" w14:textId="7E2CAA6E" w:rsidR="00386D2E" w:rsidRPr="00386D2E" w:rsidRDefault="000C70AF" w:rsidP="000E203A">
            <w:pPr>
              <w:pStyle w:val="Maintext"/>
            </w:pPr>
            <w:r>
              <w:t>FUND</w:t>
            </w:r>
            <w:r w:rsidR="005B4E2A" w:rsidRPr="005B4E2A">
              <w:t>_DIV296RFI</w:t>
            </w:r>
          </w:p>
        </w:tc>
      </w:tr>
      <w:tr w:rsidR="00DD72DF" w:rsidRPr="00386D2E" w14:paraId="5B4AD8C5" w14:textId="77777777" w:rsidTr="00151847">
        <w:trPr>
          <w:cantSplit/>
          <w:trHeight w:val="276"/>
        </w:trPr>
        <w:tc>
          <w:tcPr>
            <w:tcW w:w="1131" w:type="dxa"/>
            <w:tcBorders>
              <w:top w:val="single" w:sz="6" w:space="0" w:color="auto"/>
              <w:left w:val="single" w:sz="6" w:space="0" w:color="auto"/>
              <w:bottom w:val="single" w:sz="6" w:space="0" w:color="auto"/>
              <w:right w:val="single" w:sz="6" w:space="0" w:color="auto"/>
            </w:tcBorders>
          </w:tcPr>
          <w:p w14:paraId="3D6290D2" w14:textId="6EB60041" w:rsidR="00DD72DF" w:rsidRPr="00386D2E" w:rsidRDefault="00DD72DF" w:rsidP="00DD72DF">
            <w:pPr>
              <w:pStyle w:val="Maintext"/>
            </w:pPr>
            <w:r>
              <w:t>3</w:t>
            </w:r>
          </w:p>
        </w:tc>
        <w:tc>
          <w:tcPr>
            <w:tcW w:w="4054" w:type="dxa"/>
            <w:tcBorders>
              <w:top w:val="single" w:sz="6" w:space="0" w:color="auto"/>
              <w:left w:val="single" w:sz="6" w:space="0" w:color="auto"/>
              <w:bottom w:val="single" w:sz="6" w:space="0" w:color="auto"/>
              <w:right w:val="single" w:sz="6" w:space="0" w:color="auto"/>
            </w:tcBorders>
          </w:tcPr>
          <w:p w14:paraId="095A8A28" w14:textId="7F43DDE0" w:rsidR="00DD72DF" w:rsidRPr="00386D2E" w:rsidRDefault="00DD72DF" w:rsidP="00DD72DF">
            <w:pPr>
              <w:pStyle w:val="Maintext"/>
            </w:pPr>
            <w:r w:rsidRPr="00464E46">
              <w:t>Fund_ABN</w:t>
            </w:r>
          </w:p>
        </w:tc>
        <w:tc>
          <w:tcPr>
            <w:tcW w:w="3320" w:type="dxa"/>
            <w:tcBorders>
              <w:top w:val="single" w:sz="6" w:space="0" w:color="auto"/>
              <w:left w:val="single" w:sz="6" w:space="0" w:color="auto"/>
              <w:bottom w:val="single" w:sz="6" w:space="0" w:color="auto"/>
              <w:right w:val="single" w:sz="6" w:space="0" w:color="auto"/>
            </w:tcBorders>
          </w:tcPr>
          <w:p w14:paraId="7172C70B" w14:textId="69A3DBDA" w:rsidR="00DD72DF" w:rsidRPr="00386D2E" w:rsidRDefault="00DD72DF" w:rsidP="00DD72DF">
            <w:pPr>
              <w:pStyle w:val="Maintext"/>
            </w:pPr>
            <w:r>
              <w:t>91919191119</w:t>
            </w:r>
          </w:p>
        </w:tc>
      </w:tr>
      <w:tr w:rsidR="00DD72DF" w:rsidRPr="00386D2E" w14:paraId="36E9EF72" w14:textId="77777777" w:rsidTr="00151847">
        <w:trPr>
          <w:cantSplit/>
          <w:trHeight w:val="276"/>
        </w:trPr>
        <w:tc>
          <w:tcPr>
            <w:tcW w:w="1131" w:type="dxa"/>
            <w:tcBorders>
              <w:top w:val="single" w:sz="6" w:space="0" w:color="auto"/>
              <w:left w:val="single" w:sz="6" w:space="0" w:color="auto"/>
              <w:bottom w:val="single" w:sz="6" w:space="0" w:color="auto"/>
              <w:right w:val="single" w:sz="6" w:space="0" w:color="auto"/>
            </w:tcBorders>
          </w:tcPr>
          <w:p w14:paraId="2675041E" w14:textId="195ADB07" w:rsidR="00DD72DF" w:rsidRPr="00386D2E" w:rsidRDefault="00DD72DF" w:rsidP="00DD72DF">
            <w:pPr>
              <w:pStyle w:val="Maintext"/>
            </w:pPr>
            <w:r>
              <w:t>4</w:t>
            </w:r>
          </w:p>
        </w:tc>
        <w:tc>
          <w:tcPr>
            <w:tcW w:w="4054" w:type="dxa"/>
            <w:tcBorders>
              <w:top w:val="single" w:sz="6" w:space="0" w:color="auto"/>
              <w:left w:val="single" w:sz="6" w:space="0" w:color="auto"/>
              <w:bottom w:val="single" w:sz="6" w:space="0" w:color="auto"/>
              <w:right w:val="single" w:sz="6" w:space="0" w:color="auto"/>
            </w:tcBorders>
          </w:tcPr>
          <w:p w14:paraId="722BBEFC" w14:textId="0CAE234E" w:rsidR="00DD72DF" w:rsidRDefault="00DD72DF" w:rsidP="00DD72DF">
            <w:pPr>
              <w:pStyle w:val="Maintext"/>
            </w:pPr>
            <w:r w:rsidRPr="00464E46">
              <w:t>Fund_USI</w:t>
            </w:r>
          </w:p>
        </w:tc>
        <w:tc>
          <w:tcPr>
            <w:tcW w:w="3320" w:type="dxa"/>
            <w:tcBorders>
              <w:top w:val="single" w:sz="6" w:space="0" w:color="auto"/>
              <w:left w:val="single" w:sz="6" w:space="0" w:color="auto"/>
              <w:bottom w:val="single" w:sz="6" w:space="0" w:color="auto"/>
              <w:right w:val="single" w:sz="6" w:space="0" w:color="auto"/>
            </w:tcBorders>
          </w:tcPr>
          <w:p w14:paraId="134AC811" w14:textId="0F8D271A" w:rsidR="00DD72DF" w:rsidRPr="00386D2E" w:rsidRDefault="00DD72DF" w:rsidP="00DD72DF">
            <w:pPr>
              <w:pStyle w:val="Maintext"/>
            </w:pPr>
            <w:r>
              <w:t>91919191119001</w:t>
            </w:r>
          </w:p>
        </w:tc>
      </w:tr>
      <w:tr w:rsidR="00DD72DF" w:rsidRPr="00386D2E" w14:paraId="249D9861" w14:textId="77777777" w:rsidTr="00386D2E">
        <w:trPr>
          <w:cantSplit/>
          <w:trHeight w:val="276"/>
        </w:trPr>
        <w:tc>
          <w:tcPr>
            <w:tcW w:w="1131" w:type="dxa"/>
            <w:tcBorders>
              <w:top w:val="single" w:sz="6" w:space="0" w:color="auto"/>
              <w:left w:val="single" w:sz="6" w:space="0" w:color="auto"/>
              <w:bottom w:val="single" w:sz="6" w:space="0" w:color="auto"/>
              <w:right w:val="single" w:sz="6" w:space="0" w:color="auto"/>
            </w:tcBorders>
            <w:vAlign w:val="center"/>
          </w:tcPr>
          <w:p w14:paraId="58CABAAC" w14:textId="5DBEBFE3" w:rsidR="00DD72DF" w:rsidRPr="00386D2E" w:rsidRDefault="00DD72DF" w:rsidP="00DD72DF">
            <w:pPr>
              <w:pStyle w:val="Maintext"/>
            </w:pPr>
            <w:r>
              <w:t>5</w:t>
            </w:r>
          </w:p>
        </w:tc>
        <w:tc>
          <w:tcPr>
            <w:tcW w:w="4054" w:type="dxa"/>
            <w:tcBorders>
              <w:top w:val="single" w:sz="6" w:space="0" w:color="auto"/>
              <w:left w:val="single" w:sz="6" w:space="0" w:color="auto"/>
              <w:bottom w:val="single" w:sz="6" w:space="0" w:color="auto"/>
              <w:right w:val="single" w:sz="6" w:space="0" w:color="auto"/>
            </w:tcBorders>
          </w:tcPr>
          <w:p w14:paraId="74682C07" w14:textId="1770810C" w:rsidR="00DD72DF" w:rsidRDefault="00DD72DF" w:rsidP="00DD72DF">
            <w:pPr>
              <w:pStyle w:val="Maintext"/>
            </w:pPr>
            <w:r>
              <w:t>Date/time of transmission</w:t>
            </w:r>
          </w:p>
        </w:tc>
        <w:tc>
          <w:tcPr>
            <w:tcW w:w="3320" w:type="dxa"/>
            <w:tcBorders>
              <w:top w:val="single" w:sz="6" w:space="0" w:color="auto"/>
              <w:left w:val="single" w:sz="6" w:space="0" w:color="auto"/>
              <w:bottom w:val="single" w:sz="6" w:space="0" w:color="auto"/>
              <w:right w:val="single" w:sz="6" w:space="0" w:color="auto"/>
            </w:tcBorders>
          </w:tcPr>
          <w:p w14:paraId="5B6DF6B0" w14:textId="52136719" w:rsidR="00DD72DF" w:rsidRPr="00386D2E" w:rsidRDefault="00DD72DF" w:rsidP="00DD72DF">
            <w:pPr>
              <w:pStyle w:val="Maintext"/>
            </w:pPr>
            <w:r w:rsidRPr="00386D2E">
              <w:t>20261101080000</w:t>
            </w:r>
          </w:p>
        </w:tc>
      </w:tr>
      <w:tr w:rsidR="00DD72DF" w:rsidRPr="00386D2E" w14:paraId="69E8CC3E" w14:textId="77777777" w:rsidTr="00386D2E">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616AED6F" w14:textId="623B5814" w:rsidR="00DD72DF" w:rsidRPr="00386D2E" w:rsidRDefault="00DD72DF" w:rsidP="00DD72DF">
            <w:pPr>
              <w:pStyle w:val="Maintext"/>
            </w:pPr>
            <w:r>
              <w:t>6</w:t>
            </w:r>
          </w:p>
        </w:tc>
        <w:tc>
          <w:tcPr>
            <w:tcW w:w="4054" w:type="dxa"/>
            <w:tcBorders>
              <w:top w:val="single" w:sz="6" w:space="0" w:color="auto"/>
              <w:left w:val="single" w:sz="6" w:space="0" w:color="auto"/>
              <w:bottom w:val="single" w:sz="6" w:space="0" w:color="auto"/>
              <w:right w:val="single" w:sz="6" w:space="0" w:color="auto"/>
            </w:tcBorders>
            <w:hideMark/>
          </w:tcPr>
          <w:p w14:paraId="5E239C6E" w14:textId="1157039A" w:rsidR="00DD72DF" w:rsidRPr="00386D2E" w:rsidRDefault="00DD72DF" w:rsidP="00DD72DF">
            <w:pPr>
              <w:pStyle w:val="Maintext"/>
            </w:pPr>
            <w:r>
              <w:t>Row count</w:t>
            </w:r>
          </w:p>
        </w:tc>
        <w:tc>
          <w:tcPr>
            <w:tcW w:w="3320" w:type="dxa"/>
            <w:tcBorders>
              <w:top w:val="single" w:sz="6" w:space="0" w:color="auto"/>
              <w:left w:val="single" w:sz="6" w:space="0" w:color="auto"/>
              <w:bottom w:val="single" w:sz="6" w:space="0" w:color="auto"/>
              <w:right w:val="single" w:sz="6" w:space="0" w:color="auto"/>
            </w:tcBorders>
            <w:vAlign w:val="center"/>
            <w:hideMark/>
          </w:tcPr>
          <w:p w14:paraId="17351163" w14:textId="2B269F07" w:rsidR="00DD72DF" w:rsidRPr="00386D2E" w:rsidRDefault="00F075BE" w:rsidP="00DD72DF">
            <w:pPr>
              <w:pStyle w:val="Maintext"/>
            </w:pPr>
            <w:r>
              <w:t>1</w:t>
            </w:r>
          </w:p>
        </w:tc>
      </w:tr>
    </w:tbl>
    <w:p w14:paraId="328431BC" w14:textId="77777777" w:rsidR="00386D2E" w:rsidRDefault="00386D2E" w:rsidP="0047227E">
      <w:pPr>
        <w:pStyle w:val="Maintext"/>
      </w:pPr>
    </w:p>
    <w:p w14:paraId="520AAE39" w14:textId="157B8ADE" w:rsidR="0047227E" w:rsidRDefault="0047227E" w:rsidP="0047227E">
      <w:pPr>
        <w:pStyle w:val="Maintext"/>
      </w:pPr>
      <w:r w:rsidRPr="003D7E28">
        <w:t xml:space="preserve">Following are sample records for </w:t>
      </w:r>
      <w:r w:rsidR="000D70C9">
        <w:t>Alfio Fabian Paramythia</w:t>
      </w:r>
      <w:r w:rsidRPr="003D7E28">
        <w:t>.</w:t>
      </w:r>
    </w:p>
    <w:p w14:paraId="4349B0B5" w14:textId="77777777" w:rsidR="00FD6C7C" w:rsidRDefault="001F3B3B" w:rsidP="0049500C">
      <w:pPr>
        <w:pStyle w:val="Maintext"/>
      </w:pPr>
      <w:r>
        <w:t xml:space="preserve"> i.e. with </w:t>
      </w:r>
      <w:r w:rsidRPr="00A46223">
        <w:t>Div_296_Tax_Relevant_Superannuation_Earnings</w:t>
      </w:r>
      <w:r>
        <w:t xml:space="preserve"> is equal to zero.</w:t>
      </w:r>
      <w:r w:rsidR="0049500C">
        <w:t xml:space="preserve">          </w:t>
      </w:r>
    </w:p>
    <w:p w14:paraId="7D0CDAD4" w14:textId="77777777" w:rsidR="00FD6C7C" w:rsidRDefault="00FD6C7C" w:rsidP="00FD6C7C">
      <w:pPr>
        <w:pStyle w:val="Head2"/>
      </w:pPr>
      <w:bookmarkStart w:id="145" w:name="_Toc238136901"/>
      <w:r>
        <w:t>Member data record</w:t>
      </w:r>
      <w:bookmarkEnd w:id="145"/>
    </w:p>
    <w:tbl>
      <w:tblPr>
        <w:tblpPr w:leftFromText="180" w:rightFromText="180" w:vertAnchor="text" w:tblpY="1"/>
        <w:tblOverlap w:val="never"/>
        <w:tblW w:w="8505" w:type="dxa"/>
        <w:tblLayout w:type="fixed"/>
        <w:tblLook w:val="04A0" w:firstRow="1" w:lastRow="0" w:firstColumn="1" w:lastColumn="0" w:noHBand="0" w:noVBand="1"/>
      </w:tblPr>
      <w:tblGrid>
        <w:gridCol w:w="1131"/>
        <w:gridCol w:w="4054"/>
        <w:gridCol w:w="3320"/>
      </w:tblGrid>
      <w:tr w:rsidR="00FD6C7C" w:rsidRPr="00254904" w14:paraId="7D5EB9EF" w14:textId="77777777" w:rsidTr="003D050A">
        <w:trPr>
          <w:cantSplit/>
        </w:trPr>
        <w:tc>
          <w:tcPr>
            <w:tcW w:w="1131" w:type="dxa"/>
            <w:tcBorders>
              <w:top w:val="single" w:sz="6" w:space="0" w:color="auto"/>
              <w:left w:val="single" w:sz="6" w:space="0" w:color="auto"/>
              <w:bottom w:val="single" w:sz="6" w:space="0" w:color="auto"/>
              <w:right w:val="single" w:sz="6" w:space="0" w:color="auto"/>
            </w:tcBorders>
            <w:hideMark/>
          </w:tcPr>
          <w:p w14:paraId="7133F75D" w14:textId="77777777" w:rsidR="00FD6C7C" w:rsidRPr="00254904" w:rsidRDefault="00FD6C7C" w:rsidP="003D050A">
            <w:pPr>
              <w:pStyle w:val="Maintext"/>
              <w:rPr>
                <w:b/>
              </w:rPr>
            </w:pPr>
            <w:r w:rsidRPr="00254904">
              <w:rPr>
                <w:b/>
              </w:rPr>
              <w:t>Column</w:t>
            </w:r>
          </w:p>
        </w:tc>
        <w:tc>
          <w:tcPr>
            <w:tcW w:w="4054" w:type="dxa"/>
            <w:tcBorders>
              <w:top w:val="single" w:sz="6" w:space="0" w:color="auto"/>
              <w:left w:val="single" w:sz="6" w:space="0" w:color="auto"/>
              <w:bottom w:val="single" w:sz="6" w:space="0" w:color="auto"/>
              <w:right w:val="single" w:sz="6" w:space="0" w:color="auto"/>
            </w:tcBorders>
            <w:hideMark/>
          </w:tcPr>
          <w:p w14:paraId="71A5B0D4" w14:textId="77777777" w:rsidR="00FD6C7C" w:rsidRPr="00254904" w:rsidRDefault="00FD6C7C" w:rsidP="003D050A">
            <w:pPr>
              <w:pStyle w:val="Maintext"/>
              <w:rPr>
                <w:b/>
              </w:rPr>
            </w:pPr>
            <w:r w:rsidRPr="00254904">
              <w:rPr>
                <w:b/>
              </w:rPr>
              <w:t>Field name</w:t>
            </w:r>
          </w:p>
        </w:tc>
        <w:tc>
          <w:tcPr>
            <w:tcW w:w="3320" w:type="dxa"/>
            <w:tcBorders>
              <w:top w:val="single" w:sz="6" w:space="0" w:color="auto"/>
              <w:left w:val="single" w:sz="6" w:space="0" w:color="auto"/>
              <w:bottom w:val="single" w:sz="6" w:space="0" w:color="auto"/>
              <w:right w:val="single" w:sz="6" w:space="0" w:color="auto"/>
            </w:tcBorders>
            <w:hideMark/>
          </w:tcPr>
          <w:p w14:paraId="7C7DB391" w14:textId="77777777" w:rsidR="00FD6C7C" w:rsidRPr="00254904" w:rsidRDefault="00FD6C7C" w:rsidP="003D050A">
            <w:pPr>
              <w:pStyle w:val="Maintext"/>
              <w:rPr>
                <w:b/>
              </w:rPr>
            </w:pPr>
            <w:r w:rsidRPr="00254904">
              <w:rPr>
                <w:b/>
              </w:rPr>
              <w:t>Contents</w:t>
            </w:r>
          </w:p>
        </w:tc>
      </w:tr>
      <w:tr w:rsidR="00FD6C7C" w:rsidRPr="00254904" w14:paraId="124BAB5F" w14:textId="77777777" w:rsidTr="003D050A">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360FF432" w14:textId="77777777" w:rsidR="00FD6C7C" w:rsidRPr="00254904" w:rsidRDefault="00FD6C7C" w:rsidP="003D050A">
            <w:pPr>
              <w:pStyle w:val="Maintext"/>
            </w:pPr>
            <w:r w:rsidRPr="00254904">
              <w:t>1</w:t>
            </w:r>
          </w:p>
        </w:tc>
        <w:tc>
          <w:tcPr>
            <w:tcW w:w="4054" w:type="dxa"/>
            <w:tcBorders>
              <w:top w:val="single" w:sz="6" w:space="0" w:color="auto"/>
              <w:left w:val="single" w:sz="6" w:space="0" w:color="auto"/>
              <w:bottom w:val="single" w:sz="6" w:space="0" w:color="auto"/>
              <w:right w:val="single" w:sz="6" w:space="0" w:color="auto"/>
            </w:tcBorders>
            <w:hideMark/>
          </w:tcPr>
          <w:p w14:paraId="1D17EB12" w14:textId="77777777" w:rsidR="00FD6C7C" w:rsidRPr="00254904" w:rsidRDefault="00FD6C7C" w:rsidP="003D050A">
            <w:pPr>
              <w:pStyle w:val="Maintext"/>
            </w:pPr>
            <w:r w:rsidRPr="00464E46">
              <w:t>ATO_</w:t>
            </w:r>
            <w:r>
              <w:t>R</w:t>
            </w:r>
            <w:r w:rsidRPr="00464E46">
              <w:t>eference</w:t>
            </w:r>
          </w:p>
        </w:tc>
        <w:tc>
          <w:tcPr>
            <w:tcW w:w="3320" w:type="dxa"/>
            <w:tcBorders>
              <w:top w:val="single" w:sz="6" w:space="0" w:color="auto"/>
              <w:left w:val="single" w:sz="6" w:space="0" w:color="auto"/>
              <w:bottom w:val="single" w:sz="6" w:space="0" w:color="auto"/>
              <w:right w:val="single" w:sz="6" w:space="0" w:color="auto"/>
            </w:tcBorders>
            <w:hideMark/>
          </w:tcPr>
          <w:p w14:paraId="39A1E143" w14:textId="3FEDE53F" w:rsidR="00FD6C7C" w:rsidRPr="00254904" w:rsidRDefault="00FD6C7C" w:rsidP="003D050A">
            <w:pPr>
              <w:pStyle w:val="Maintext"/>
            </w:pPr>
            <w:r>
              <w:t>1123456579</w:t>
            </w:r>
            <w:r w:rsidR="00F075BE">
              <w:t>111</w:t>
            </w:r>
          </w:p>
        </w:tc>
      </w:tr>
      <w:tr w:rsidR="00FD6C7C" w:rsidRPr="00254904" w14:paraId="1021B14F" w14:textId="77777777" w:rsidTr="003D050A">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7BFA21CB" w14:textId="77777777" w:rsidR="00FD6C7C" w:rsidRPr="00254904" w:rsidRDefault="00FD6C7C" w:rsidP="003D050A">
            <w:pPr>
              <w:pStyle w:val="Maintext"/>
            </w:pPr>
            <w:r w:rsidRPr="00254904">
              <w:t>2</w:t>
            </w:r>
          </w:p>
        </w:tc>
        <w:tc>
          <w:tcPr>
            <w:tcW w:w="4054" w:type="dxa"/>
            <w:tcBorders>
              <w:top w:val="single" w:sz="6" w:space="0" w:color="auto"/>
              <w:left w:val="single" w:sz="6" w:space="0" w:color="auto"/>
              <w:bottom w:val="single" w:sz="6" w:space="0" w:color="auto"/>
              <w:right w:val="single" w:sz="6" w:space="0" w:color="auto"/>
            </w:tcBorders>
            <w:hideMark/>
          </w:tcPr>
          <w:p w14:paraId="45EF511F" w14:textId="77777777" w:rsidR="00FD6C7C" w:rsidRPr="00254904" w:rsidRDefault="00FD6C7C" w:rsidP="003D050A">
            <w:pPr>
              <w:pStyle w:val="Maintext"/>
            </w:pPr>
            <w:r w:rsidRPr="00464E46">
              <w:t>Supplier_</w:t>
            </w:r>
            <w:r>
              <w:t>N</w:t>
            </w:r>
            <w:r w:rsidRPr="00464E46">
              <w:t>ame</w:t>
            </w:r>
          </w:p>
        </w:tc>
        <w:tc>
          <w:tcPr>
            <w:tcW w:w="3320" w:type="dxa"/>
            <w:tcBorders>
              <w:top w:val="single" w:sz="6" w:space="0" w:color="auto"/>
              <w:left w:val="single" w:sz="6" w:space="0" w:color="auto"/>
              <w:bottom w:val="single" w:sz="6" w:space="0" w:color="auto"/>
              <w:right w:val="single" w:sz="6" w:space="0" w:color="auto"/>
            </w:tcBorders>
            <w:hideMark/>
          </w:tcPr>
          <w:p w14:paraId="0907ED27" w14:textId="77777777" w:rsidR="00FD6C7C" w:rsidRPr="00254904" w:rsidRDefault="00FD6C7C" w:rsidP="003D050A">
            <w:pPr>
              <w:pStyle w:val="Maintext"/>
            </w:pPr>
            <w:r>
              <w:t>Fund Admin Group</w:t>
            </w:r>
          </w:p>
        </w:tc>
      </w:tr>
      <w:tr w:rsidR="00FD6C7C" w:rsidRPr="00254904" w14:paraId="145E0982" w14:textId="77777777" w:rsidTr="003D050A">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779BE9C1" w14:textId="77777777" w:rsidR="00FD6C7C" w:rsidRPr="00254904" w:rsidRDefault="00FD6C7C" w:rsidP="003D050A">
            <w:pPr>
              <w:pStyle w:val="Maintext"/>
            </w:pPr>
            <w:r w:rsidRPr="00254904">
              <w:t>3</w:t>
            </w:r>
          </w:p>
        </w:tc>
        <w:tc>
          <w:tcPr>
            <w:tcW w:w="4054" w:type="dxa"/>
            <w:tcBorders>
              <w:top w:val="single" w:sz="6" w:space="0" w:color="auto"/>
              <w:left w:val="single" w:sz="6" w:space="0" w:color="auto"/>
              <w:bottom w:val="single" w:sz="6" w:space="0" w:color="auto"/>
              <w:right w:val="single" w:sz="6" w:space="0" w:color="auto"/>
            </w:tcBorders>
            <w:hideMark/>
          </w:tcPr>
          <w:p w14:paraId="33638AF3" w14:textId="77777777" w:rsidR="00FD6C7C" w:rsidRPr="00254904" w:rsidRDefault="00FD6C7C" w:rsidP="003D050A">
            <w:pPr>
              <w:pStyle w:val="Maintext"/>
            </w:pPr>
            <w:r w:rsidRPr="00464E46">
              <w:t>Supplier_ABN</w:t>
            </w:r>
          </w:p>
        </w:tc>
        <w:tc>
          <w:tcPr>
            <w:tcW w:w="3320" w:type="dxa"/>
            <w:tcBorders>
              <w:top w:val="single" w:sz="6" w:space="0" w:color="auto"/>
              <w:left w:val="single" w:sz="6" w:space="0" w:color="auto"/>
              <w:bottom w:val="single" w:sz="6" w:space="0" w:color="auto"/>
              <w:right w:val="single" w:sz="6" w:space="0" w:color="auto"/>
            </w:tcBorders>
            <w:hideMark/>
          </w:tcPr>
          <w:p w14:paraId="0CD64D3E" w14:textId="77777777" w:rsidR="00FD6C7C" w:rsidRPr="00254904" w:rsidRDefault="00FD6C7C" w:rsidP="003D050A">
            <w:pPr>
              <w:pStyle w:val="Maintext"/>
            </w:pPr>
            <w:r>
              <w:t>92929292929</w:t>
            </w:r>
          </w:p>
        </w:tc>
      </w:tr>
      <w:tr w:rsidR="00FD6C7C" w:rsidRPr="00254904" w14:paraId="549BC1D7" w14:textId="77777777" w:rsidTr="003D050A">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769F8CBA" w14:textId="77777777" w:rsidR="00FD6C7C" w:rsidRPr="00254904" w:rsidRDefault="00FD6C7C" w:rsidP="003D050A">
            <w:pPr>
              <w:pStyle w:val="Maintext"/>
            </w:pPr>
            <w:r w:rsidRPr="00254904">
              <w:t>4</w:t>
            </w:r>
          </w:p>
        </w:tc>
        <w:tc>
          <w:tcPr>
            <w:tcW w:w="4054" w:type="dxa"/>
            <w:tcBorders>
              <w:top w:val="single" w:sz="6" w:space="0" w:color="auto"/>
              <w:left w:val="single" w:sz="6" w:space="0" w:color="auto"/>
              <w:bottom w:val="single" w:sz="6" w:space="0" w:color="auto"/>
              <w:right w:val="single" w:sz="6" w:space="0" w:color="auto"/>
            </w:tcBorders>
            <w:hideMark/>
          </w:tcPr>
          <w:p w14:paraId="61E6A6DE" w14:textId="77777777" w:rsidR="00FD6C7C" w:rsidRPr="00254904" w:rsidRDefault="00FD6C7C" w:rsidP="003D050A">
            <w:pPr>
              <w:pStyle w:val="Maintext"/>
            </w:pPr>
            <w:r w:rsidRPr="00464E46">
              <w:t>Fund_Name</w:t>
            </w:r>
          </w:p>
        </w:tc>
        <w:tc>
          <w:tcPr>
            <w:tcW w:w="3320" w:type="dxa"/>
            <w:tcBorders>
              <w:top w:val="single" w:sz="6" w:space="0" w:color="auto"/>
              <w:left w:val="single" w:sz="6" w:space="0" w:color="auto"/>
              <w:bottom w:val="single" w:sz="6" w:space="0" w:color="auto"/>
              <w:right w:val="single" w:sz="6" w:space="0" w:color="auto"/>
            </w:tcBorders>
            <w:hideMark/>
          </w:tcPr>
          <w:p w14:paraId="689C70AE" w14:textId="77777777" w:rsidR="00FD6C7C" w:rsidRPr="00254904" w:rsidRDefault="00FD6C7C" w:rsidP="003D050A">
            <w:pPr>
              <w:pStyle w:val="Maintext"/>
            </w:pPr>
            <w:r>
              <w:t>Futurescene</w:t>
            </w:r>
          </w:p>
        </w:tc>
      </w:tr>
      <w:tr w:rsidR="00FD6C7C" w:rsidRPr="00254904" w14:paraId="662CD37C" w14:textId="77777777" w:rsidTr="003D050A">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76682DE4" w14:textId="77777777" w:rsidR="00FD6C7C" w:rsidRPr="00254904" w:rsidRDefault="00FD6C7C" w:rsidP="003D050A">
            <w:pPr>
              <w:pStyle w:val="Maintext"/>
            </w:pPr>
            <w:r w:rsidRPr="00254904">
              <w:t>5</w:t>
            </w:r>
          </w:p>
        </w:tc>
        <w:tc>
          <w:tcPr>
            <w:tcW w:w="4054" w:type="dxa"/>
            <w:tcBorders>
              <w:top w:val="single" w:sz="6" w:space="0" w:color="auto"/>
              <w:left w:val="single" w:sz="6" w:space="0" w:color="auto"/>
              <w:bottom w:val="single" w:sz="6" w:space="0" w:color="auto"/>
              <w:right w:val="single" w:sz="6" w:space="0" w:color="auto"/>
            </w:tcBorders>
            <w:hideMark/>
          </w:tcPr>
          <w:p w14:paraId="15B58D66" w14:textId="77777777" w:rsidR="00FD6C7C" w:rsidRPr="00254904" w:rsidRDefault="00FD6C7C" w:rsidP="003D050A">
            <w:pPr>
              <w:pStyle w:val="Maintext"/>
            </w:pPr>
            <w:r w:rsidRPr="00464E46">
              <w:t>Fund_ABN</w:t>
            </w:r>
          </w:p>
        </w:tc>
        <w:tc>
          <w:tcPr>
            <w:tcW w:w="3320" w:type="dxa"/>
            <w:tcBorders>
              <w:top w:val="single" w:sz="6" w:space="0" w:color="auto"/>
              <w:left w:val="single" w:sz="6" w:space="0" w:color="auto"/>
              <w:bottom w:val="single" w:sz="6" w:space="0" w:color="auto"/>
              <w:right w:val="single" w:sz="6" w:space="0" w:color="auto"/>
            </w:tcBorders>
            <w:hideMark/>
          </w:tcPr>
          <w:p w14:paraId="70FE4869" w14:textId="77777777" w:rsidR="00FD6C7C" w:rsidRPr="00254904" w:rsidRDefault="00FD6C7C" w:rsidP="003D050A">
            <w:pPr>
              <w:pStyle w:val="Maintext"/>
            </w:pPr>
            <w:r>
              <w:t>91919191119</w:t>
            </w:r>
          </w:p>
        </w:tc>
      </w:tr>
      <w:tr w:rsidR="00FD6C7C" w:rsidRPr="00254904" w14:paraId="5DB5E0BD" w14:textId="77777777" w:rsidTr="003D050A">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60BA3940" w14:textId="77777777" w:rsidR="00FD6C7C" w:rsidRPr="00254904" w:rsidRDefault="00FD6C7C" w:rsidP="003D050A">
            <w:pPr>
              <w:pStyle w:val="Maintext"/>
            </w:pPr>
            <w:r w:rsidRPr="00254904">
              <w:t>6</w:t>
            </w:r>
          </w:p>
        </w:tc>
        <w:tc>
          <w:tcPr>
            <w:tcW w:w="4054" w:type="dxa"/>
            <w:tcBorders>
              <w:top w:val="single" w:sz="6" w:space="0" w:color="auto"/>
              <w:left w:val="single" w:sz="6" w:space="0" w:color="auto"/>
              <w:bottom w:val="single" w:sz="6" w:space="0" w:color="auto"/>
              <w:right w:val="single" w:sz="6" w:space="0" w:color="auto"/>
            </w:tcBorders>
            <w:hideMark/>
          </w:tcPr>
          <w:p w14:paraId="63333A18" w14:textId="77777777" w:rsidR="00FD6C7C" w:rsidRPr="00254904" w:rsidRDefault="00FD6C7C" w:rsidP="003D050A">
            <w:pPr>
              <w:pStyle w:val="Maintext"/>
            </w:pPr>
            <w:r w:rsidRPr="00464E46">
              <w:t>Fund_USI</w:t>
            </w:r>
          </w:p>
        </w:tc>
        <w:tc>
          <w:tcPr>
            <w:tcW w:w="3320" w:type="dxa"/>
            <w:tcBorders>
              <w:top w:val="single" w:sz="6" w:space="0" w:color="auto"/>
              <w:left w:val="single" w:sz="6" w:space="0" w:color="auto"/>
              <w:bottom w:val="single" w:sz="6" w:space="0" w:color="auto"/>
              <w:right w:val="single" w:sz="6" w:space="0" w:color="auto"/>
            </w:tcBorders>
            <w:hideMark/>
          </w:tcPr>
          <w:p w14:paraId="3F488F7F" w14:textId="77777777" w:rsidR="00FD6C7C" w:rsidRPr="00254904" w:rsidRDefault="00FD6C7C" w:rsidP="003D050A">
            <w:pPr>
              <w:pStyle w:val="Maintext"/>
            </w:pPr>
            <w:r>
              <w:t>91919191119001</w:t>
            </w:r>
          </w:p>
        </w:tc>
      </w:tr>
      <w:tr w:rsidR="00FD6C7C" w:rsidRPr="00254904" w14:paraId="675BD9BB" w14:textId="77777777" w:rsidTr="003D050A">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257B9831" w14:textId="77777777" w:rsidR="00FD6C7C" w:rsidRPr="00254904" w:rsidRDefault="00FD6C7C" w:rsidP="003D050A">
            <w:pPr>
              <w:pStyle w:val="Maintext"/>
            </w:pPr>
            <w:r w:rsidRPr="00254904">
              <w:t>7</w:t>
            </w:r>
          </w:p>
        </w:tc>
        <w:tc>
          <w:tcPr>
            <w:tcW w:w="4054" w:type="dxa"/>
            <w:tcBorders>
              <w:top w:val="single" w:sz="6" w:space="0" w:color="auto"/>
              <w:left w:val="single" w:sz="6" w:space="0" w:color="auto"/>
              <w:bottom w:val="single" w:sz="6" w:space="0" w:color="auto"/>
              <w:right w:val="single" w:sz="6" w:space="0" w:color="auto"/>
            </w:tcBorders>
            <w:hideMark/>
          </w:tcPr>
          <w:p w14:paraId="118A4800" w14:textId="77777777" w:rsidR="00FD6C7C" w:rsidRPr="00254904" w:rsidRDefault="00FD6C7C" w:rsidP="003D050A">
            <w:pPr>
              <w:pStyle w:val="Maintext"/>
            </w:pPr>
            <w:r w:rsidRPr="00464E46">
              <w:t>Member_TFN</w:t>
            </w:r>
          </w:p>
        </w:tc>
        <w:tc>
          <w:tcPr>
            <w:tcW w:w="3320" w:type="dxa"/>
            <w:tcBorders>
              <w:top w:val="single" w:sz="6" w:space="0" w:color="auto"/>
              <w:left w:val="single" w:sz="6" w:space="0" w:color="auto"/>
              <w:bottom w:val="single" w:sz="6" w:space="0" w:color="auto"/>
              <w:right w:val="single" w:sz="6" w:space="0" w:color="auto"/>
            </w:tcBorders>
            <w:hideMark/>
          </w:tcPr>
          <w:p w14:paraId="00F8E452" w14:textId="77777777" w:rsidR="00FD6C7C" w:rsidRPr="00254904" w:rsidRDefault="00FD6C7C" w:rsidP="003D050A">
            <w:pPr>
              <w:pStyle w:val="Maintext"/>
            </w:pPr>
            <w:r>
              <w:t>100111222</w:t>
            </w:r>
          </w:p>
        </w:tc>
      </w:tr>
      <w:tr w:rsidR="00FD6C7C" w:rsidRPr="00254904" w14:paraId="7310DD2E" w14:textId="77777777" w:rsidTr="003D050A">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49BCC0C3" w14:textId="77777777" w:rsidR="00FD6C7C" w:rsidRPr="00254904" w:rsidRDefault="00FD6C7C" w:rsidP="003D050A">
            <w:pPr>
              <w:pStyle w:val="Maintext"/>
            </w:pPr>
            <w:r w:rsidRPr="00254904">
              <w:t>8</w:t>
            </w:r>
          </w:p>
        </w:tc>
        <w:tc>
          <w:tcPr>
            <w:tcW w:w="4054" w:type="dxa"/>
            <w:tcBorders>
              <w:top w:val="single" w:sz="6" w:space="0" w:color="auto"/>
              <w:left w:val="single" w:sz="6" w:space="0" w:color="auto"/>
              <w:bottom w:val="single" w:sz="6" w:space="0" w:color="auto"/>
              <w:right w:val="single" w:sz="6" w:space="0" w:color="auto"/>
            </w:tcBorders>
            <w:hideMark/>
          </w:tcPr>
          <w:p w14:paraId="693BD85F" w14:textId="77777777" w:rsidR="00FD6C7C" w:rsidRPr="00254904" w:rsidRDefault="00FD6C7C" w:rsidP="003D050A">
            <w:pPr>
              <w:pStyle w:val="Maintext"/>
            </w:pPr>
            <w:r w:rsidRPr="00464E46">
              <w:t>Member_Family_Name</w:t>
            </w:r>
          </w:p>
        </w:tc>
        <w:tc>
          <w:tcPr>
            <w:tcW w:w="3320" w:type="dxa"/>
            <w:tcBorders>
              <w:top w:val="single" w:sz="6" w:space="0" w:color="auto"/>
              <w:left w:val="single" w:sz="6" w:space="0" w:color="auto"/>
              <w:bottom w:val="single" w:sz="6" w:space="0" w:color="auto"/>
              <w:right w:val="single" w:sz="6" w:space="0" w:color="auto"/>
            </w:tcBorders>
            <w:hideMark/>
          </w:tcPr>
          <w:p w14:paraId="37E8A50E" w14:textId="77777777" w:rsidR="00FD6C7C" w:rsidRPr="00254904" w:rsidRDefault="00FD6C7C" w:rsidP="003D050A">
            <w:pPr>
              <w:pStyle w:val="Maintext"/>
            </w:pPr>
            <w:r>
              <w:t>Paramythia</w:t>
            </w:r>
          </w:p>
        </w:tc>
      </w:tr>
      <w:tr w:rsidR="00FD6C7C" w:rsidRPr="00254904" w14:paraId="346706FA" w14:textId="77777777" w:rsidTr="003D050A">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69021868" w14:textId="77777777" w:rsidR="00FD6C7C" w:rsidRPr="00254904" w:rsidRDefault="00FD6C7C" w:rsidP="003D050A">
            <w:pPr>
              <w:pStyle w:val="Maintext"/>
            </w:pPr>
            <w:r w:rsidRPr="00254904">
              <w:t>9</w:t>
            </w:r>
          </w:p>
        </w:tc>
        <w:tc>
          <w:tcPr>
            <w:tcW w:w="4054" w:type="dxa"/>
            <w:tcBorders>
              <w:top w:val="single" w:sz="6" w:space="0" w:color="auto"/>
              <w:left w:val="single" w:sz="6" w:space="0" w:color="auto"/>
              <w:bottom w:val="single" w:sz="6" w:space="0" w:color="auto"/>
              <w:right w:val="single" w:sz="6" w:space="0" w:color="auto"/>
            </w:tcBorders>
            <w:hideMark/>
          </w:tcPr>
          <w:p w14:paraId="106F40CD" w14:textId="77777777" w:rsidR="00FD6C7C" w:rsidRPr="00254904" w:rsidRDefault="00FD6C7C" w:rsidP="003D050A">
            <w:pPr>
              <w:pStyle w:val="Maintext"/>
            </w:pPr>
            <w:r w:rsidRPr="00464E46">
              <w:t>Member_Given_Name</w:t>
            </w:r>
          </w:p>
        </w:tc>
        <w:tc>
          <w:tcPr>
            <w:tcW w:w="3320" w:type="dxa"/>
            <w:tcBorders>
              <w:top w:val="single" w:sz="6" w:space="0" w:color="auto"/>
              <w:left w:val="single" w:sz="6" w:space="0" w:color="auto"/>
              <w:bottom w:val="single" w:sz="6" w:space="0" w:color="auto"/>
              <w:right w:val="single" w:sz="6" w:space="0" w:color="auto"/>
            </w:tcBorders>
            <w:hideMark/>
          </w:tcPr>
          <w:p w14:paraId="1715A4FC" w14:textId="77777777" w:rsidR="00FD6C7C" w:rsidRPr="00254904" w:rsidRDefault="00FD6C7C" w:rsidP="003D050A">
            <w:pPr>
              <w:pStyle w:val="Maintext"/>
            </w:pPr>
            <w:r>
              <w:t>Alfio</w:t>
            </w:r>
          </w:p>
        </w:tc>
      </w:tr>
      <w:tr w:rsidR="00FD6C7C" w:rsidRPr="00254904" w14:paraId="6BB92A8A" w14:textId="77777777" w:rsidTr="003D050A">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6F837DD5" w14:textId="77777777" w:rsidR="00FD6C7C" w:rsidRPr="00254904" w:rsidRDefault="00FD6C7C" w:rsidP="003D050A">
            <w:pPr>
              <w:pStyle w:val="Maintext"/>
            </w:pPr>
            <w:r w:rsidRPr="00254904">
              <w:t>10</w:t>
            </w:r>
          </w:p>
        </w:tc>
        <w:tc>
          <w:tcPr>
            <w:tcW w:w="4054" w:type="dxa"/>
            <w:tcBorders>
              <w:top w:val="single" w:sz="6" w:space="0" w:color="auto"/>
              <w:left w:val="single" w:sz="6" w:space="0" w:color="auto"/>
              <w:bottom w:val="single" w:sz="6" w:space="0" w:color="auto"/>
              <w:right w:val="single" w:sz="6" w:space="0" w:color="auto"/>
            </w:tcBorders>
            <w:hideMark/>
          </w:tcPr>
          <w:p w14:paraId="227F4C7E" w14:textId="77777777" w:rsidR="00FD6C7C" w:rsidRPr="00254904" w:rsidRDefault="00FD6C7C" w:rsidP="003D050A">
            <w:pPr>
              <w:pStyle w:val="Maintext"/>
            </w:pPr>
            <w:r w:rsidRPr="00464E46">
              <w:t>Member_Other_Given_Name</w:t>
            </w:r>
          </w:p>
        </w:tc>
        <w:tc>
          <w:tcPr>
            <w:tcW w:w="3320" w:type="dxa"/>
            <w:tcBorders>
              <w:top w:val="single" w:sz="6" w:space="0" w:color="auto"/>
              <w:left w:val="single" w:sz="6" w:space="0" w:color="auto"/>
              <w:bottom w:val="single" w:sz="6" w:space="0" w:color="auto"/>
              <w:right w:val="single" w:sz="6" w:space="0" w:color="auto"/>
            </w:tcBorders>
            <w:hideMark/>
          </w:tcPr>
          <w:p w14:paraId="08A637D9" w14:textId="77777777" w:rsidR="00FD6C7C" w:rsidRPr="00254904" w:rsidRDefault="00FD6C7C" w:rsidP="003D050A">
            <w:pPr>
              <w:pStyle w:val="Maintext"/>
            </w:pPr>
            <w:r>
              <w:t>Fabian</w:t>
            </w:r>
          </w:p>
        </w:tc>
      </w:tr>
      <w:tr w:rsidR="00FD6C7C" w:rsidRPr="00254904" w14:paraId="764FF6E9" w14:textId="77777777" w:rsidTr="003D050A">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39A1DE81" w14:textId="77777777" w:rsidR="00FD6C7C" w:rsidRPr="00254904" w:rsidRDefault="00FD6C7C" w:rsidP="003D050A">
            <w:pPr>
              <w:pStyle w:val="Maintext"/>
            </w:pPr>
            <w:r w:rsidRPr="00254904">
              <w:t>11</w:t>
            </w:r>
          </w:p>
        </w:tc>
        <w:tc>
          <w:tcPr>
            <w:tcW w:w="4054" w:type="dxa"/>
            <w:tcBorders>
              <w:top w:val="single" w:sz="6" w:space="0" w:color="auto"/>
              <w:left w:val="single" w:sz="6" w:space="0" w:color="auto"/>
              <w:bottom w:val="single" w:sz="6" w:space="0" w:color="auto"/>
              <w:right w:val="single" w:sz="6" w:space="0" w:color="auto"/>
            </w:tcBorders>
            <w:hideMark/>
          </w:tcPr>
          <w:p w14:paraId="11E1C3C6" w14:textId="77777777" w:rsidR="00FD6C7C" w:rsidRPr="00254904" w:rsidRDefault="00FD6C7C" w:rsidP="003D050A">
            <w:pPr>
              <w:pStyle w:val="Maintext"/>
            </w:pPr>
            <w:r w:rsidRPr="00464E46">
              <w:t>Member_Date_of_Birth</w:t>
            </w:r>
          </w:p>
        </w:tc>
        <w:tc>
          <w:tcPr>
            <w:tcW w:w="3320" w:type="dxa"/>
            <w:tcBorders>
              <w:top w:val="single" w:sz="6" w:space="0" w:color="auto"/>
              <w:left w:val="single" w:sz="6" w:space="0" w:color="auto"/>
              <w:bottom w:val="single" w:sz="6" w:space="0" w:color="auto"/>
              <w:right w:val="single" w:sz="6" w:space="0" w:color="auto"/>
            </w:tcBorders>
            <w:hideMark/>
          </w:tcPr>
          <w:p w14:paraId="1D202C4B" w14:textId="77777777" w:rsidR="00FD6C7C" w:rsidRPr="00254904" w:rsidRDefault="00FD6C7C" w:rsidP="003D050A">
            <w:pPr>
              <w:pStyle w:val="Maintext"/>
            </w:pPr>
            <w:r w:rsidRPr="00254904">
              <w:t>11</w:t>
            </w:r>
            <w:r>
              <w:t>/11/1991</w:t>
            </w:r>
          </w:p>
        </w:tc>
      </w:tr>
      <w:tr w:rsidR="00FD6C7C" w:rsidRPr="00254904" w14:paraId="0D751E92" w14:textId="77777777" w:rsidTr="003D050A">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74C0354A" w14:textId="77777777" w:rsidR="00FD6C7C" w:rsidRPr="00254904" w:rsidRDefault="00FD6C7C" w:rsidP="003D050A">
            <w:pPr>
              <w:pStyle w:val="Maintext"/>
            </w:pPr>
            <w:r w:rsidRPr="00254904">
              <w:t>12</w:t>
            </w:r>
          </w:p>
        </w:tc>
        <w:tc>
          <w:tcPr>
            <w:tcW w:w="4054" w:type="dxa"/>
            <w:tcBorders>
              <w:top w:val="single" w:sz="6" w:space="0" w:color="auto"/>
              <w:left w:val="single" w:sz="6" w:space="0" w:color="auto"/>
              <w:bottom w:val="single" w:sz="6" w:space="0" w:color="auto"/>
              <w:right w:val="single" w:sz="6" w:space="0" w:color="auto"/>
            </w:tcBorders>
            <w:hideMark/>
          </w:tcPr>
          <w:p w14:paraId="0CC94069" w14:textId="77777777" w:rsidR="00FD6C7C" w:rsidRPr="00254904" w:rsidRDefault="00FD6C7C" w:rsidP="003D050A">
            <w:pPr>
              <w:pStyle w:val="Maintext"/>
            </w:pPr>
            <w:r w:rsidRPr="00464E46">
              <w:t>Member_Account_Number</w:t>
            </w:r>
          </w:p>
        </w:tc>
        <w:tc>
          <w:tcPr>
            <w:tcW w:w="3320" w:type="dxa"/>
            <w:tcBorders>
              <w:top w:val="single" w:sz="6" w:space="0" w:color="auto"/>
              <w:left w:val="single" w:sz="6" w:space="0" w:color="auto"/>
              <w:bottom w:val="single" w:sz="6" w:space="0" w:color="auto"/>
              <w:right w:val="single" w:sz="6" w:space="0" w:color="auto"/>
            </w:tcBorders>
            <w:hideMark/>
          </w:tcPr>
          <w:p w14:paraId="1FB8BE9C" w14:textId="77777777" w:rsidR="00FD6C7C" w:rsidRPr="00254904" w:rsidRDefault="00FD6C7C" w:rsidP="003D050A">
            <w:pPr>
              <w:pStyle w:val="Maintext"/>
            </w:pPr>
            <w:r>
              <w:t>7878118811992245</w:t>
            </w:r>
          </w:p>
        </w:tc>
      </w:tr>
      <w:tr w:rsidR="00FD6C7C" w:rsidRPr="00254904" w14:paraId="2945947E" w14:textId="77777777" w:rsidTr="003D050A">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61228DD8" w14:textId="77777777" w:rsidR="00FD6C7C" w:rsidRPr="00254904" w:rsidRDefault="00FD6C7C" w:rsidP="003D050A">
            <w:pPr>
              <w:pStyle w:val="Maintext"/>
            </w:pPr>
            <w:r w:rsidRPr="00254904">
              <w:t>13</w:t>
            </w:r>
          </w:p>
        </w:tc>
        <w:tc>
          <w:tcPr>
            <w:tcW w:w="4054" w:type="dxa"/>
            <w:tcBorders>
              <w:top w:val="single" w:sz="6" w:space="0" w:color="auto"/>
              <w:left w:val="single" w:sz="6" w:space="0" w:color="auto"/>
              <w:bottom w:val="single" w:sz="6" w:space="0" w:color="auto"/>
              <w:right w:val="single" w:sz="6" w:space="0" w:color="auto"/>
            </w:tcBorders>
            <w:hideMark/>
          </w:tcPr>
          <w:p w14:paraId="05A88A43" w14:textId="77777777" w:rsidR="00FD6C7C" w:rsidRPr="00254904" w:rsidRDefault="00FD6C7C" w:rsidP="003D050A">
            <w:pPr>
              <w:pStyle w:val="Maintext"/>
            </w:pPr>
            <w:r w:rsidRPr="00464E46">
              <w:t>FY_in_focus</w:t>
            </w:r>
          </w:p>
        </w:tc>
        <w:tc>
          <w:tcPr>
            <w:tcW w:w="3320" w:type="dxa"/>
            <w:tcBorders>
              <w:top w:val="single" w:sz="6" w:space="0" w:color="auto"/>
              <w:left w:val="single" w:sz="6" w:space="0" w:color="auto"/>
              <w:bottom w:val="single" w:sz="6" w:space="0" w:color="auto"/>
              <w:right w:val="single" w:sz="6" w:space="0" w:color="auto"/>
            </w:tcBorders>
            <w:hideMark/>
          </w:tcPr>
          <w:p w14:paraId="2DCCEA4F" w14:textId="77777777" w:rsidR="00FD6C7C" w:rsidRPr="00254904" w:rsidRDefault="00FD6C7C" w:rsidP="003D050A">
            <w:pPr>
              <w:pStyle w:val="Maintext"/>
            </w:pPr>
            <w:r>
              <w:t>2026</w:t>
            </w:r>
          </w:p>
        </w:tc>
      </w:tr>
      <w:tr w:rsidR="00FD6C7C" w:rsidRPr="00254904" w14:paraId="015F3C66" w14:textId="77777777" w:rsidTr="003D050A">
        <w:trPr>
          <w:cantSplit/>
          <w:trHeight w:val="276"/>
        </w:trPr>
        <w:tc>
          <w:tcPr>
            <w:tcW w:w="1131" w:type="dxa"/>
            <w:tcBorders>
              <w:top w:val="single" w:sz="6" w:space="0" w:color="auto"/>
              <w:left w:val="single" w:sz="6" w:space="0" w:color="auto"/>
              <w:bottom w:val="single" w:sz="6" w:space="0" w:color="auto"/>
              <w:right w:val="single" w:sz="6" w:space="0" w:color="auto"/>
            </w:tcBorders>
          </w:tcPr>
          <w:p w14:paraId="6D5E7DA9" w14:textId="77777777" w:rsidR="00FD6C7C" w:rsidRPr="00254904" w:rsidRDefault="00FD6C7C" w:rsidP="003D050A">
            <w:pPr>
              <w:pStyle w:val="Maintext"/>
            </w:pPr>
            <w:r>
              <w:t>14</w:t>
            </w:r>
          </w:p>
        </w:tc>
        <w:tc>
          <w:tcPr>
            <w:tcW w:w="4054" w:type="dxa"/>
            <w:tcBorders>
              <w:top w:val="single" w:sz="6" w:space="0" w:color="auto"/>
              <w:left w:val="single" w:sz="6" w:space="0" w:color="auto"/>
              <w:bottom w:val="single" w:sz="6" w:space="0" w:color="auto"/>
              <w:right w:val="single" w:sz="6" w:space="0" w:color="auto"/>
            </w:tcBorders>
          </w:tcPr>
          <w:p w14:paraId="5D07BF11" w14:textId="77777777" w:rsidR="00FD6C7C" w:rsidRPr="00464E46" w:rsidRDefault="00FD6C7C" w:rsidP="003D050A">
            <w:pPr>
              <w:pStyle w:val="Maintext"/>
            </w:pPr>
            <w:r w:rsidRPr="00A46223">
              <w:t>Div_296_Tax_Relevant_Superannuation_Earnings</w:t>
            </w:r>
          </w:p>
        </w:tc>
        <w:tc>
          <w:tcPr>
            <w:tcW w:w="3320" w:type="dxa"/>
            <w:tcBorders>
              <w:top w:val="single" w:sz="6" w:space="0" w:color="auto"/>
              <w:left w:val="single" w:sz="6" w:space="0" w:color="auto"/>
              <w:bottom w:val="single" w:sz="6" w:space="0" w:color="auto"/>
              <w:right w:val="single" w:sz="6" w:space="0" w:color="auto"/>
            </w:tcBorders>
          </w:tcPr>
          <w:p w14:paraId="0D39E6FD" w14:textId="77777777" w:rsidR="00FD6C7C" w:rsidRDefault="00FD6C7C" w:rsidP="003D050A">
            <w:pPr>
              <w:pStyle w:val="Maintext"/>
            </w:pPr>
            <w:r>
              <w:t>0</w:t>
            </w:r>
          </w:p>
        </w:tc>
      </w:tr>
      <w:tr w:rsidR="00FD6C7C" w:rsidRPr="00254904" w14:paraId="51B2547F" w14:textId="77777777" w:rsidTr="003D050A">
        <w:trPr>
          <w:cantSplit/>
          <w:trHeight w:val="276"/>
        </w:trPr>
        <w:tc>
          <w:tcPr>
            <w:tcW w:w="1131" w:type="dxa"/>
            <w:tcBorders>
              <w:top w:val="single" w:sz="6" w:space="0" w:color="auto"/>
              <w:left w:val="single" w:sz="6" w:space="0" w:color="auto"/>
              <w:bottom w:val="single" w:sz="6" w:space="0" w:color="auto"/>
              <w:right w:val="single" w:sz="6" w:space="0" w:color="auto"/>
            </w:tcBorders>
          </w:tcPr>
          <w:p w14:paraId="3D9CC948" w14:textId="77777777" w:rsidR="00FD6C7C" w:rsidRPr="00254904" w:rsidRDefault="00FD6C7C" w:rsidP="003D050A">
            <w:pPr>
              <w:pStyle w:val="Maintext"/>
            </w:pPr>
            <w:r>
              <w:t>15</w:t>
            </w:r>
          </w:p>
        </w:tc>
        <w:tc>
          <w:tcPr>
            <w:tcW w:w="4054" w:type="dxa"/>
            <w:tcBorders>
              <w:top w:val="single" w:sz="6" w:space="0" w:color="auto"/>
              <w:left w:val="single" w:sz="6" w:space="0" w:color="auto"/>
              <w:bottom w:val="single" w:sz="6" w:space="0" w:color="auto"/>
              <w:right w:val="single" w:sz="6" w:space="0" w:color="auto"/>
            </w:tcBorders>
          </w:tcPr>
          <w:p w14:paraId="42E299C9" w14:textId="77777777" w:rsidR="00FD6C7C" w:rsidRPr="00A46223" w:rsidRDefault="00FD6C7C" w:rsidP="003D050A">
            <w:pPr>
              <w:pStyle w:val="Maintext"/>
            </w:pPr>
            <w:r w:rsidRPr="00A46223">
              <w:t>Div_296_Tax_Zero_Relevant_Superannuation_Earnings_Reported_Reason</w:t>
            </w:r>
          </w:p>
        </w:tc>
        <w:tc>
          <w:tcPr>
            <w:tcW w:w="3320" w:type="dxa"/>
            <w:tcBorders>
              <w:top w:val="single" w:sz="6" w:space="0" w:color="auto"/>
              <w:left w:val="single" w:sz="6" w:space="0" w:color="auto"/>
              <w:bottom w:val="single" w:sz="6" w:space="0" w:color="auto"/>
              <w:right w:val="single" w:sz="6" w:space="0" w:color="auto"/>
            </w:tcBorders>
          </w:tcPr>
          <w:p w14:paraId="0A329608" w14:textId="77777777" w:rsidR="00FD6C7C" w:rsidRDefault="00FD6C7C" w:rsidP="003D050A">
            <w:pPr>
              <w:pStyle w:val="Maintext"/>
            </w:pPr>
            <w:r w:rsidRPr="00FD6A3E">
              <w:t>JDG</w:t>
            </w:r>
          </w:p>
        </w:tc>
      </w:tr>
      <w:tr w:rsidR="00FD6C7C" w:rsidRPr="00254904" w14:paraId="0969567B" w14:textId="77777777" w:rsidTr="003D050A">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416070B1" w14:textId="77777777" w:rsidR="00FD6C7C" w:rsidRPr="00254904" w:rsidRDefault="00FD6C7C" w:rsidP="003D050A">
            <w:pPr>
              <w:pStyle w:val="Maintext"/>
            </w:pPr>
            <w:r w:rsidRPr="00254904">
              <w:lastRenderedPageBreak/>
              <w:t>1</w:t>
            </w:r>
            <w:r>
              <w:t>6</w:t>
            </w:r>
          </w:p>
        </w:tc>
        <w:tc>
          <w:tcPr>
            <w:tcW w:w="4054" w:type="dxa"/>
            <w:tcBorders>
              <w:top w:val="single" w:sz="6" w:space="0" w:color="auto"/>
              <w:left w:val="single" w:sz="6" w:space="0" w:color="auto"/>
              <w:bottom w:val="single" w:sz="6" w:space="0" w:color="auto"/>
              <w:right w:val="single" w:sz="6" w:space="0" w:color="auto"/>
            </w:tcBorders>
            <w:hideMark/>
          </w:tcPr>
          <w:p w14:paraId="2BD00700" w14:textId="77777777" w:rsidR="00FD6C7C" w:rsidRPr="00254904" w:rsidRDefault="00FD6C7C" w:rsidP="003D050A">
            <w:pPr>
              <w:pStyle w:val="Maintext"/>
            </w:pPr>
            <w:r w:rsidRPr="00464E46">
              <w:t>Declaration_</w:t>
            </w:r>
            <w:r>
              <w:t>R</w:t>
            </w:r>
            <w:r w:rsidRPr="00464E46">
              <w:t>eceived</w:t>
            </w:r>
          </w:p>
        </w:tc>
        <w:tc>
          <w:tcPr>
            <w:tcW w:w="3320" w:type="dxa"/>
            <w:tcBorders>
              <w:top w:val="single" w:sz="6" w:space="0" w:color="auto"/>
              <w:left w:val="single" w:sz="6" w:space="0" w:color="auto"/>
              <w:bottom w:val="single" w:sz="6" w:space="0" w:color="auto"/>
              <w:right w:val="single" w:sz="6" w:space="0" w:color="auto"/>
            </w:tcBorders>
            <w:hideMark/>
          </w:tcPr>
          <w:p w14:paraId="66A95687" w14:textId="03AF9528" w:rsidR="00FD6C7C" w:rsidRPr="00254904" w:rsidRDefault="006444B7" w:rsidP="003D050A">
            <w:pPr>
              <w:pStyle w:val="Maintext"/>
            </w:pPr>
            <w:r>
              <w:t>Y</w:t>
            </w:r>
          </w:p>
        </w:tc>
      </w:tr>
      <w:tr w:rsidR="00FD6C7C" w:rsidRPr="00254904" w14:paraId="6B1248EA" w14:textId="77777777" w:rsidTr="003D050A">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29277391" w14:textId="77777777" w:rsidR="00FD6C7C" w:rsidRPr="00254904" w:rsidRDefault="00FD6C7C" w:rsidP="003D050A">
            <w:pPr>
              <w:pStyle w:val="Maintext"/>
            </w:pPr>
            <w:r w:rsidRPr="00254904">
              <w:t>1</w:t>
            </w:r>
            <w:r>
              <w:t>7</w:t>
            </w:r>
          </w:p>
        </w:tc>
        <w:tc>
          <w:tcPr>
            <w:tcW w:w="4054" w:type="dxa"/>
            <w:tcBorders>
              <w:top w:val="single" w:sz="6" w:space="0" w:color="auto"/>
              <w:left w:val="single" w:sz="6" w:space="0" w:color="auto"/>
              <w:bottom w:val="single" w:sz="6" w:space="0" w:color="auto"/>
              <w:right w:val="single" w:sz="6" w:space="0" w:color="auto"/>
            </w:tcBorders>
            <w:hideMark/>
          </w:tcPr>
          <w:p w14:paraId="69895512" w14:textId="77777777" w:rsidR="00FD6C7C" w:rsidRPr="00254904" w:rsidRDefault="00FD6C7C" w:rsidP="003D050A">
            <w:pPr>
              <w:pStyle w:val="Maintext"/>
            </w:pPr>
            <w:r w:rsidRPr="00464E46">
              <w:t>Declaration_</w:t>
            </w:r>
            <w:r>
              <w:t>R</w:t>
            </w:r>
            <w:r w:rsidRPr="00464E46">
              <w:t>eceived_</w:t>
            </w:r>
            <w:r>
              <w:t>D</w:t>
            </w:r>
            <w:r w:rsidRPr="00464E46">
              <w:t>ate</w:t>
            </w:r>
          </w:p>
        </w:tc>
        <w:tc>
          <w:tcPr>
            <w:tcW w:w="3320" w:type="dxa"/>
            <w:tcBorders>
              <w:top w:val="single" w:sz="6" w:space="0" w:color="auto"/>
              <w:left w:val="single" w:sz="6" w:space="0" w:color="auto"/>
              <w:bottom w:val="single" w:sz="6" w:space="0" w:color="auto"/>
              <w:right w:val="single" w:sz="6" w:space="0" w:color="auto"/>
            </w:tcBorders>
            <w:hideMark/>
          </w:tcPr>
          <w:p w14:paraId="549173BF" w14:textId="77777777" w:rsidR="00FD6C7C" w:rsidRPr="00254904" w:rsidRDefault="00FD6C7C" w:rsidP="003D050A">
            <w:pPr>
              <w:pStyle w:val="Maintext"/>
            </w:pPr>
            <w:r>
              <w:t>13/05/2026</w:t>
            </w:r>
          </w:p>
        </w:tc>
      </w:tr>
    </w:tbl>
    <w:p w14:paraId="0F40A852" w14:textId="446A7650" w:rsidR="0049500C" w:rsidRDefault="0049500C" w:rsidP="0049500C">
      <w:pPr>
        <w:pStyle w:val="Maintext"/>
      </w:pPr>
      <w:r>
        <w:t xml:space="preserve">         </w:t>
      </w:r>
    </w:p>
    <w:p w14:paraId="34B32854" w14:textId="77777777" w:rsidR="0049500C" w:rsidRDefault="0049500C" w:rsidP="0049500C">
      <w:pPr>
        <w:pStyle w:val="Maintext"/>
      </w:pPr>
    </w:p>
    <w:p w14:paraId="33A9B515" w14:textId="77777777" w:rsidR="0049500C" w:rsidRDefault="0049500C" w:rsidP="0049500C">
      <w:pPr>
        <w:pStyle w:val="Maintext"/>
      </w:pPr>
    </w:p>
    <w:p w14:paraId="32CE6E1E" w14:textId="77777777" w:rsidR="0049500C" w:rsidRDefault="0049500C" w:rsidP="0049500C">
      <w:pPr>
        <w:pStyle w:val="Maintext"/>
      </w:pPr>
    </w:p>
    <w:p w14:paraId="2EA35CC9" w14:textId="77777777" w:rsidR="00BB0FEC" w:rsidRDefault="00BB0FEC" w:rsidP="00BB0FEC">
      <w:pPr>
        <w:pStyle w:val="Maintext"/>
      </w:pPr>
      <w:r w:rsidRPr="003D7E28">
        <w:t xml:space="preserve">Following are sample records for </w:t>
      </w:r>
      <w:r>
        <w:t>Alfio Fabian Paramythia</w:t>
      </w:r>
      <w:r w:rsidRPr="003D7E28">
        <w:t>.</w:t>
      </w:r>
    </w:p>
    <w:p w14:paraId="4C2B58A5" w14:textId="77777777" w:rsidR="00BB0FEC" w:rsidRPr="003D7E28" w:rsidRDefault="00BB0FEC" w:rsidP="00BB0FEC">
      <w:pPr>
        <w:pStyle w:val="Maintext"/>
      </w:pPr>
      <w:r>
        <w:t xml:space="preserve"> i.e. with </w:t>
      </w:r>
      <w:r w:rsidRPr="00A46223">
        <w:t>Div_296_Tax_Relevant_Superannuation_Earnings</w:t>
      </w:r>
      <w:r>
        <w:t xml:space="preserve"> is not equal to zero.</w:t>
      </w:r>
    </w:p>
    <w:p w14:paraId="35F492AD" w14:textId="77777777" w:rsidR="00BB0FEC" w:rsidRDefault="00BB0FEC" w:rsidP="00BB0FEC">
      <w:pPr>
        <w:pStyle w:val="Head2"/>
      </w:pPr>
      <w:bookmarkStart w:id="146" w:name="_Toc238136902"/>
      <w:r>
        <w:t>Member data record</w:t>
      </w:r>
      <w:bookmarkEnd w:id="146"/>
    </w:p>
    <w:tbl>
      <w:tblPr>
        <w:tblpPr w:leftFromText="180" w:rightFromText="180" w:vertAnchor="text" w:tblpY="1"/>
        <w:tblOverlap w:val="never"/>
        <w:tblW w:w="8505" w:type="dxa"/>
        <w:tblLayout w:type="fixed"/>
        <w:tblLook w:val="04A0" w:firstRow="1" w:lastRow="0" w:firstColumn="1" w:lastColumn="0" w:noHBand="0" w:noVBand="1"/>
      </w:tblPr>
      <w:tblGrid>
        <w:gridCol w:w="1131"/>
        <w:gridCol w:w="4054"/>
        <w:gridCol w:w="3320"/>
      </w:tblGrid>
      <w:tr w:rsidR="00BB0FEC" w:rsidRPr="00254904" w14:paraId="100561EF" w14:textId="77777777" w:rsidTr="00A21542">
        <w:trPr>
          <w:cantSplit/>
        </w:trPr>
        <w:tc>
          <w:tcPr>
            <w:tcW w:w="1131" w:type="dxa"/>
            <w:tcBorders>
              <w:top w:val="single" w:sz="6" w:space="0" w:color="auto"/>
              <w:left w:val="single" w:sz="6" w:space="0" w:color="auto"/>
              <w:bottom w:val="single" w:sz="6" w:space="0" w:color="auto"/>
              <w:right w:val="single" w:sz="6" w:space="0" w:color="auto"/>
            </w:tcBorders>
            <w:hideMark/>
          </w:tcPr>
          <w:p w14:paraId="02ABBD6F" w14:textId="77777777" w:rsidR="00BB0FEC" w:rsidRPr="00254904" w:rsidRDefault="00BB0FEC" w:rsidP="00A21542">
            <w:pPr>
              <w:pStyle w:val="Maintext"/>
              <w:rPr>
                <w:b/>
              </w:rPr>
            </w:pPr>
            <w:r w:rsidRPr="00254904">
              <w:rPr>
                <w:b/>
              </w:rPr>
              <w:t>Column</w:t>
            </w:r>
          </w:p>
        </w:tc>
        <w:tc>
          <w:tcPr>
            <w:tcW w:w="4054" w:type="dxa"/>
            <w:tcBorders>
              <w:top w:val="single" w:sz="6" w:space="0" w:color="auto"/>
              <w:left w:val="single" w:sz="6" w:space="0" w:color="auto"/>
              <w:bottom w:val="single" w:sz="6" w:space="0" w:color="auto"/>
              <w:right w:val="single" w:sz="6" w:space="0" w:color="auto"/>
            </w:tcBorders>
            <w:hideMark/>
          </w:tcPr>
          <w:p w14:paraId="118F02D9" w14:textId="77777777" w:rsidR="00BB0FEC" w:rsidRPr="00254904" w:rsidRDefault="00BB0FEC" w:rsidP="00A21542">
            <w:pPr>
              <w:pStyle w:val="Maintext"/>
              <w:rPr>
                <w:b/>
              </w:rPr>
            </w:pPr>
            <w:r w:rsidRPr="00254904">
              <w:rPr>
                <w:b/>
              </w:rPr>
              <w:t>Field name</w:t>
            </w:r>
          </w:p>
        </w:tc>
        <w:tc>
          <w:tcPr>
            <w:tcW w:w="3320" w:type="dxa"/>
            <w:tcBorders>
              <w:top w:val="single" w:sz="6" w:space="0" w:color="auto"/>
              <w:left w:val="single" w:sz="6" w:space="0" w:color="auto"/>
              <w:bottom w:val="single" w:sz="6" w:space="0" w:color="auto"/>
              <w:right w:val="single" w:sz="6" w:space="0" w:color="auto"/>
            </w:tcBorders>
            <w:hideMark/>
          </w:tcPr>
          <w:p w14:paraId="366D092A" w14:textId="77777777" w:rsidR="00BB0FEC" w:rsidRPr="00254904" w:rsidRDefault="00BB0FEC" w:rsidP="00A21542">
            <w:pPr>
              <w:pStyle w:val="Maintext"/>
              <w:rPr>
                <w:b/>
              </w:rPr>
            </w:pPr>
            <w:r w:rsidRPr="00254904">
              <w:rPr>
                <w:b/>
              </w:rPr>
              <w:t>Contents</w:t>
            </w:r>
          </w:p>
        </w:tc>
      </w:tr>
      <w:tr w:rsidR="00BB0FEC" w:rsidRPr="00254904" w14:paraId="379448E3" w14:textId="77777777" w:rsidTr="00A21542">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398AC0DA" w14:textId="77777777" w:rsidR="00BB0FEC" w:rsidRPr="00254904" w:rsidRDefault="00BB0FEC" w:rsidP="00A21542">
            <w:pPr>
              <w:pStyle w:val="Maintext"/>
            </w:pPr>
            <w:r w:rsidRPr="00254904">
              <w:t>1</w:t>
            </w:r>
          </w:p>
        </w:tc>
        <w:tc>
          <w:tcPr>
            <w:tcW w:w="4054" w:type="dxa"/>
            <w:tcBorders>
              <w:top w:val="single" w:sz="6" w:space="0" w:color="auto"/>
              <w:left w:val="single" w:sz="6" w:space="0" w:color="auto"/>
              <w:bottom w:val="single" w:sz="6" w:space="0" w:color="auto"/>
              <w:right w:val="single" w:sz="6" w:space="0" w:color="auto"/>
            </w:tcBorders>
            <w:hideMark/>
          </w:tcPr>
          <w:p w14:paraId="1B15396C" w14:textId="77777777" w:rsidR="00BB0FEC" w:rsidRPr="00254904" w:rsidRDefault="00BB0FEC" w:rsidP="00A21542">
            <w:pPr>
              <w:pStyle w:val="Maintext"/>
            </w:pPr>
            <w:r w:rsidRPr="00464E46">
              <w:t>ATO_</w:t>
            </w:r>
            <w:r>
              <w:t>R</w:t>
            </w:r>
            <w:r w:rsidRPr="00464E46">
              <w:t>eference</w:t>
            </w:r>
          </w:p>
        </w:tc>
        <w:tc>
          <w:tcPr>
            <w:tcW w:w="3320" w:type="dxa"/>
            <w:tcBorders>
              <w:top w:val="single" w:sz="6" w:space="0" w:color="auto"/>
              <w:left w:val="single" w:sz="6" w:space="0" w:color="auto"/>
              <w:bottom w:val="single" w:sz="6" w:space="0" w:color="auto"/>
              <w:right w:val="single" w:sz="6" w:space="0" w:color="auto"/>
            </w:tcBorders>
            <w:hideMark/>
          </w:tcPr>
          <w:p w14:paraId="1848AFFD" w14:textId="77777777" w:rsidR="00BB0FEC" w:rsidRPr="00254904" w:rsidRDefault="00BB0FEC" w:rsidP="00A21542">
            <w:pPr>
              <w:pStyle w:val="Maintext"/>
            </w:pPr>
            <w:r>
              <w:t>1123456579</w:t>
            </w:r>
          </w:p>
        </w:tc>
      </w:tr>
      <w:tr w:rsidR="00BB0FEC" w:rsidRPr="00254904" w14:paraId="1D1ABE30" w14:textId="77777777" w:rsidTr="00A21542">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4EBD0D59" w14:textId="77777777" w:rsidR="00BB0FEC" w:rsidRPr="00254904" w:rsidRDefault="00BB0FEC" w:rsidP="00A21542">
            <w:pPr>
              <w:pStyle w:val="Maintext"/>
            </w:pPr>
            <w:r w:rsidRPr="00254904">
              <w:t>2</w:t>
            </w:r>
          </w:p>
        </w:tc>
        <w:tc>
          <w:tcPr>
            <w:tcW w:w="4054" w:type="dxa"/>
            <w:tcBorders>
              <w:top w:val="single" w:sz="6" w:space="0" w:color="auto"/>
              <w:left w:val="single" w:sz="6" w:space="0" w:color="auto"/>
              <w:bottom w:val="single" w:sz="6" w:space="0" w:color="auto"/>
              <w:right w:val="single" w:sz="6" w:space="0" w:color="auto"/>
            </w:tcBorders>
            <w:hideMark/>
          </w:tcPr>
          <w:p w14:paraId="45B5E3DA" w14:textId="77777777" w:rsidR="00BB0FEC" w:rsidRPr="00254904" w:rsidRDefault="00BB0FEC" w:rsidP="00A21542">
            <w:pPr>
              <w:pStyle w:val="Maintext"/>
            </w:pPr>
            <w:r w:rsidRPr="00464E46">
              <w:t>Supplier_</w:t>
            </w:r>
            <w:r>
              <w:t>N</w:t>
            </w:r>
            <w:r w:rsidRPr="00464E46">
              <w:t>ame</w:t>
            </w:r>
          </w:p>
        </w:tc>
        <w:tc>
          <w:tcPr>
            <w:tcW w:w="3320" w:type="dxa"/>
            <w:tcBorders>
              <w:top w:val="single" w:sz="6" w:space="0" w:color="auto"/>
              <w:left w:val="single" w:sz="6" w:space="0" w:color="auto"/>
              <w:bottom w:val="single" w:sz="6" w:space="0" w:color="auto"/>
              <w:right w:val="single" w:sz="6" w:space="0" w:color="auto"/>
            </w:tcBorders>
            <w:hideMark/>
          </w:tcPr>
          <w:p w14:paraId="6DF2F7D6" w14:textId="77777777" w:rsidR="00BB0FEC" w:rsidRPr="00254904" w:rsidRDefault="00BB0FEC" w:rsidP="00A21542">
            <w:pPr>
              <w:pStyle w:val="Maintext"/>
            </w:pPr>
            <w:r>
              <w:t>Fund Admin Group</w:t>
            </w:r>
          </w:p>
        </w:tc>
      </w:tr>
      <w:tr w:rsidR="00BB0FEC" w:rsidRPr="00254904" w14:paraId="5FBDE2FB" w14:textId="77777777" w:rsidTr="00A21542">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25FEEB37" w14:textId="77777777" w:rsidR="00BB0FEC" w:rsidRPr="00254904" w:rsidRDefault="00BB0FEC" w:rsidP="00A21542">
            <w:pPr>
              <w:pStyle w:val="Maintext"/>
            </w:pPr>
            <w:r w:rsidRPr="00254904">
              <w:t>3</w:t>
            </w:r>
          </w:p>
        </w:tc>
        <w:tc>
          <w:tcPr>
            <w:tcW w:w="4054" w:type="dxa"/>
            <w:tcBorders>
              <w:top w:val="single" w:sz="6" w:space="0" w:color="auto"/>
              <w:left w:val="single" w:sz="6" w:space="0" w:color="auto"/>
              <w:bottom w:val="single" w:sz="6" w:space="0" w:color="auto"/>
              <w:right w:val="single" w:sz="6" w:space="0" w:color="auto"/>
            </w:tcBorders>
            <w:hideMark/>
          </w:tcPr>
          <w:p w14:paraId="3F92642A" w14:textId="77777777" w:rsidR="00BB0FEC" w:rsidRPr="00254904" w:rsidRDefault="00BB0FEC" w:rsidP="00A21542">
            <w:pPr>
              <w:pStyle w:val="Maintext"/>
            </w:pPr>
            <w:r w:rsidRPr="00464E46">
              <w:t>Supplier_ABN</w:t>
            </w:r>
          </w:p>
        </w:tc>
        <w:tc>
          <w:tcPr>
            <w:tcW w:w="3320" w:type="dxa"/>
            <w:tcBorders>
              <w:top w:val="single" w:sz="6" w:space="0" w:color="auto"/>
              <w:left w:val="single" w:sz="6" w:space="0" w:color="auto"/>
              <w:bottom w:val="single" w:sz="6" w:space="0" w:color="auto"/>
              <w:right w:val="single" w:sz="6" w:space="0" w:color="auto"/>
            </w:tcBorders>
            <w:hideMark/>
          </w:tcPr>
          <w:p w14:paraId="6E196829" w14:textId="77777777" w:rsidR="00BB0FEC" w:rsidRPr="00254904" w:rsidRDefault="00BB0FEC" w:rsidP="00A21542">
            <w:pPr>
              <w:pStyle w:val="Maintext"/>
            </w:pPr>
            <w:r>
              <w:t>92929292929</w:t>
            </w:r>
          </w:p>
        </w:tc>
      </w:tr>
      <w:tr w:rsidR="00BB0FEC" w:rsidRPr="00254904" w14:paraId="3D965C5E" w14:textId="77777777" w:rsidTr="00A21542">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12B99B37" w14:textId="77777777" w:rsidR="00BB0FEC" w:rsidRPr="00254904" w:rsidRDefault="00BB0FEC" w:rsidP="00A21542">
            <w:pPr>
              <w:pStyle w:val="Maintext"/>
            </w:pPr>
            <w:r w:rsidRPr="00254904">
              <w:t>4</w:t>
            </w:r>
          </w:p>
        </w:tc>
        <w:tc>
          <w:tcPr>
            <w:tcW w:w="4054" w:type="dxa"/>
            <w:tcBorders>
              <w:top w:val="single" w:sz="6" w:space="0" w:color="auto"/>
              <w:left w:val="single" w:sz="6" w:space="0" w:color="auto"/>
              <w:bottom w:val="single" w:sz="6" w:space="0" w:color="auto"/>
              <w:right w:val="single" w:sz="6" w:space="0" w:color="auto"/>
            </w:tcBorders>
            <w:hideMark/>
          </w:tcPr>
          <w:p w14:paraId="75845343" w14:textId="77777777" w:rsidR="00BB0FEC" w:rsidRPr="00254904" w:rsidRDefault="00BB0FEC" w:rsidP="00A21542">
            <w:pPr>
              <w:pStyle w:val="Maintext"/>
            </w:pPr>
            <w:r w:rsidRPr="00464E46">
              <w:t>Fund_Name</w:t>
            </w:r>
          </w:p>
        </w:tc>
        <w:tc>
          <w:tcPr>
            <w:tcW w:w="3320" w:type="dxa"/>
            <w:tcBorders>
              <w:top w:val="single" w:sz="6" w:space="0" w:color="auto"/>
              <w:left w:val="single" w:sz="6" w:space="0" w:color="auto"/>
              <w:bottom w:val="single" w:sz="6" w:space="0" w:color="auto"/>
              <w:right w:val="single" w:sz="6" w:space="0" w:color="auto"/>
            </w:tcBorders>
            <w:hideMark/>
          </w:tcPr>
          <w:p w14:paraId="707B19B6" w14:textId="77777777" w:rsidR="00BB0FEC" w:rsidRPr="00254904" w:rsidRDefault="00BB0FEC" w:rsidP="00A21542">
            <w:pPr>
              <w:pStyle w:val="Maintext"/>
            </w:pPr>
            <w:r>
              <w:t>Futurescene</w:t>
            </w:r>
          </w:p>
        </w:tc>
      </w:tr>
      <w:tr w:rsidR="00BB0FEC" w:rsidRPr="00254904" w14:paraId="0A2AF217" w14:textId="77777777" w:rsidTr="00A21542">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4C6268BA" w14:textId="77777777" w:rsidR="00BB0FEC" w:rsidRPr="00254904" w:rsidRDefault="00BB0FEC" w:rsidP="00A21542">
            <w:pPr>
              <w:pStyle w:val="Maintext"/>
            </w:pPr>
            <w:r w:rsidRPr="00254904">
              <w:t>5</w:t>
            </w:r>
          </w:p>
        </w:tc>
        <w:tc>
          <w:tcPr>
            <w:tcW w:w="4054" w:type="dxa"/>
            <w:tcBorders>
              <w:top w:val="single" w:sz="6" w:space="0" w:color="auto"/>
              <w:left w:val="single" w:sz="6" w:space="0" w:color="auto"/>
              <w:bottom w:val="single" w:sz="6" w:space="0" w:color="auto"/>
              <w:right w:val="single" w:sz="6" w:space="0" w:color="auto"/>
            </w:tcBorders>
            <w:hideMark/>
          </w:tcPr>
          <w:p w14:paraId="76587498" w14:textId="77777777" w:rsidR="00BB0FEC" w:rsidRPr="00254904" w:rsidRDefault="00BB0FEC" w:rsidP="00A21542">
            <w:pPr>
              <w:pStyle w:val="Maintext"/>
            </w:pPr>
            <w:r w:rsidRPr="00464E46">
              <w:t>Fund_ABN</w:t>
            </w:r>
          </w:p>
        </w:tc>
        <w:tc>
          <w:tcPr>
            <w:tcW w:w="3320" w:type="dxa"/>
            <w:tcBorders>
              <w:top w:val="single" w:sz="6" w:space="0" w:color="auto"/>
              <w:left w:val="single" w:sz="6" w:space="0" w:color="auto"/>
              <w:bottom w:val="single" w:sz="6" w:space="0" w:color="auto"/>
              <w:right w:val="single" w:sz="6" w:space="0" w:color="auto"/>
            </w:tcBorders>
            <w:hideMark/>
          </w:tcPr>
          <w:p w14:paraId="3A7DE0EF" w14:textId="77777777" w:rsidR="00BB0FEC" w:rsidRPr="00254904" w:rsidRDefault="00BB0FEC" w:rsidP="00A21542">
            <w:pPr>
              <w:pStyle w:val="Maintext"/>
            </w:pPr>
            <w:r>
              <w:t>91919191119</w:t>
            </w:r>
          </w:p>
        </w:tc>
      </w:tr>
      <w:tr w:rsidR="00BB0FEC" w:rsidRPr="00254904" w14:paraId="5AEE7874" w14:textId="77777777" w:rsidTr="00A21542">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2C9617DA" w14:textId="77777777" w:rsidR="00BB0FEC" w:rsidRPr="00254904" w:rsidRDefault="00BB0FEC" w:rsidP="00A21542">
            <w:pPr>
              <w:pStyle w:val="Maintext"/>
            </w:pPr>
            <w:r w:rsidRPr="00254904">
              <w:t>6</w:t>
            </w:r>
          </w:p>
        </w:tc>
        <w:tc>
          <w:tcPr>
            <w:tcW w:w="4054" w:type="dxa"/>
            <w:tcBorders>
              <w:top w:val="single" w:sz="6" w:space="0" w:color="auto"/>
              <w:left w:val="single" w:sz="6" w:space="0" w:color="auto"/>
              <w:bottom w:val="single" w:sz="6" w:space="0" w:color="auto"/>
              <w:right w:val="single" w:sz="6" w:space="0" w:color="auto"/>
            </w:tcBorders>
            <w:hideMark/>
          </w:tcPr>
          <w:p w14:paraId="151DC237" w14:textId="77777777" w:rsidR="00BB0FEC" w:rsidRPr="00254904" w:rsidRDefault="00BB0FEC" w:rsidP="00A21542">
            <w:pPr>
              <w:pStyle w:val="Maintext"/>
            </w:pPr>
            <w:r w:rsidRPr="00464E46">
              <w:t>Fund_USI</w:t>
            </w:r>
          </w:p>
        </w:tc>
        <w:tc>
          <w:tcPr>
            <w:tcW w:w="3320" w:type="dxa"/>
            <w:tcBorders>
              <w:top w:val="single" w:sz="6" w:space="0" w:color="auto"/>
              <w:left w:val="single" w:sz="6" w:space="0" w:color="auto"/>
              <w:bottom w:val="single" w:sz="6" w:space="0" w:color="auto"/>
              <w:right w:val="single" w:sz="6" w:space="0" w:color="auto"/>
            </w:tcBorders>
            <w:hideMark/>
          </w:tcPr>
          <w:p w14:paraId="31B07E6A" w14:textId="77777777" w:rsidR="00BB0FEC" w:rsidRPr="00254904" w:rsidRDefault="00BB0FEC" w:rsidP="00A21542">
            <w:pPr>
              <w:pStyle w:val="Maintext"/>
            </w:pPr>
            <w:r>
              <w:t>91919191119001</w:t>
            </w:r>
          </w:p>
        </w:tc>
      </w:tr>
      <w:tr w:rsidR="00BB0FEC" w:rsidRPr="00254904" w14:paraId="382F7BA7" w14:textId="77777777" w:rsidTr="00A21542">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098FF314" w14:textId="77777777" w:rsidR="00BB0FEC" w:rsidRPr="00254904" w:rsidRDefault="00BB0FEC" w:rsidP="00A21542">
            <w:pPr>
              <w:pStyle w:val="Maintext"/>
            </w:pPr>
            <w:r w:rsidRPr="00254904">
              <w:t>7</w:t>
            </w:r>
          </w:p>
        </w:tc>
        <w:tc>
          <w:tcPr>
            <w:tcW w:w="4054" w:type="dxa"/>
            <w:tcBorders>
              <w:top w:val="single" w:sz="6" w:space="0" w:color="auto"/>
              <w:left w:val="single" w:sz="6" w:space="0" w:color="auto"/>
              <w:bottom w:val="single" w:sz="6" w:space="0" w:color="auto"/>
              <w:right w:val="single" w:sz="6" w:space="0" w:color="auto"/>
            </w:tcBorders>
            <w:hideMark/>
          </w:tcPr>
          <w:p w14:paraId="726D002F" w14:textId="77777777" w:rsidR="00BB0FEC" w:rsidRPr="00254904" w:rsidRDefault="00BB0FEC" w:rsidP="00A21542">
            <w:pPr>
              <w:pStyle w:val="Maintext"/>
            </w:pPr>
            <w:r w:rsidRPr="00464E46">
              <w:t>Member_TFN</w:t>
            </w:r>
          </w:p>
        </w:tc>
        <w:tc>
          <w:tcPr>
            <w:tcW w:w="3320" w:type="dxa"/>
            <w:tcBorders>
              <w:top w:val="single" w:sz="6" w:space="0" w:color="auto"/>
              <w:left w:val="single" w:sz="6" w:space="0" w:color="auto"/>
              <w:bottom w:val="single" w:sz="6" w:space="0" w:color="auto"/>
              <w:right w:val="single" w:sz="6" w:space="0" w:color="auto"/>
            </w:tcBorders>
            <w:hideMark/>
          </w:tcPr>
          <w:p w14:paraId="5AACF492" w14:textId="77777777" w:rsidR="00BB0FEC" w:rsidRPr="00254904" w:rsidRDefault="00BB0FEC" w:rsidP="00A21542">
            <w:pPr>
              <w:pStyle w:val="Maintext"/>
            </w:pPr>
            <w:r>
              <w:t>100111222</w:t>
            </w:r>
          </w:p>
        </w:tc>
      </w:tr>
      <w:tr w:rsidR="00BB0FEC" w:rsidRPr="00254904" w14:paraId="64105915" w14:textId="77777777" w:rsidTr="00A21542">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10A77DC1" w14:textId="77777777" w:rsidR="00BB0FEC" w:rsidRPr="00254904" w:rsidRDefault="00BB0FEC" w:rsidP="00A21542">
            <w:pPr>
              <w:pStyle w:val="Maintext"/>
            </w:pPr>
            <w:r w:rsidRPr="00254904">
              <w:t>8</w:t>
            </w:r>
          </w:p>
        </w:tc>
        <w:tc>
          <w:tcPr>
            <w:tcW w:w="4054" w:type="dxa"/>
            <w:tcBorders>
              <w:top w:val="single" w:sz="6" w:space="0" w:color="auto"/>
              <w:left w:val="single" w:sz="6" w:space="0" w:color="auto"/>
              <w:bottom w:val="single" w:sz="6" w:space="0" w:color="auto"/>
              <w:right w:val="single" w:sz="6" w:space="0" w:color="auto"/>
            </w:tcBorders>
            <w:hideMark/>
          </w:tcPr>
          <w:p w14:paraId="048FFE8D" w14:textId="77777777" w:rsidR="00BB0FEC" w:rsidRPr="00254904" w:rsidRDefault="00BB0FEC" w:rsidP="00A21542">
            <w:pPr>
              <w:pStyle w:val="Maintext"/>
            </w:pPr>
            <w:r w:rsidRPr="00464E46">
              <w:t>Member_Family_Name</w:t>
            </w:r>
          </w:p>
        </w:tc>
        <w:tc>
          <w:tcPr>
            <w:tcW w:w="3320" w:type="dxa"/>
            <w:tcBorders>
              <w:top w:val="single" w:sz="6" w:space="0" w:color="auto"/>
              <w:left w:val="single" w:sz="6" w:space="0" w:color="auto"/>
              <w:bottom w:val="single" w:sz="6" w:space="0" w:color="auto"/>
              <w:right w:val="single" w:sz="6" w:space="0" w:color="auto"/>
            </w:tcBorders>
            <w:hideMark/>
          </w:tcPr>
          <w:p w14:paraId="23252BDC" w14:textId="77777777" w:rsidR="00BB0FEC" w:rsidRPr="00254904" w:rsidRDefault="00BB0FEC" w:rsidP="00A21542">
            <w:pPr>
              <w:pStyle w:val="Maintext"/>
            </w:pPr>
            <w:r>
              <w:t>Paramythia</w:t>
            </w:r>
          </w:p>
        </w:tc>
      </w:tr>
      <w:tr w:rsidR="00BB0FEC" w:rsidRPr="00254904" w14:paraId="0274FA4C" w14:textId="77777777" w:rsidTr="00A21542">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62366360" w14:textId="77777777" w:rsidR="00BB0FEC" w:rsidRPr="00254904" w:rsidRDefault="00BB0FEC" w:rsidP="00A21542">
            <w:pPr>
              <w:pStyle w:val="Maintext"/>
            </w:pPr>
            <w:r w:rsidRPr="00254904">
              <w:t>9</w:t>
            </w:r>
          </w:p>
        </w:tc>
        <w:tc>
          <w:tcPr>
            <w:tcW w:w="4054" w:type="dxa"/>
            <w:tcBorders>
              <w:top w:val="single" w:sz="6" w:space="0" w:color="auto"/>
              <w:left w:val="single" w:sz="6" w:space="0" w:color="auto"/>
              <w:bottom w:val="single" w:sz="6" w:space="0" w:color="auto"/>
              <w:right w:val="single" w:sz="6" w:space="0" w:color="auto"/>
            </w:tcBorders>
            <w:hideMark/>
          </w:tcPr>
          <w:p w14:paraId="5B8F5787" w14:textId="77777777" w:rsidR="00BB0FEC" w:rsidRPr="00254904" w:rsidRDefault="00BB0FEC" w:rsidP="00A21542">
            <w:pPr>
              <w:pStyle w:val="Maintext"/>
            </w:pPr>
            <w:r w:rsidRPr="00464E46">
              <w:t>Member_Given_Name</w:t>
            </w:r>
          </w:p>
        </w:tc>
        <w:tc>
          <w:tcPr>
            <w:tcW w:w="3320" w:type="dxa"/>
            <w:tcBorders>
              <w:top w:val="single" w:sz="6" w:space="0" w:color="auto"/>
              <w:left w:val="single" w:sz="6" w:space="0" w:color="auto"/>
              <w:bottom w:val="single" w:sz="6" w:space="0" w:color="auto"/>
              <w:right w:val="single" w:sz="6" w:space="0" w:color="auto"/>
            </w:tcBorders>
            <w:hideMark/>
          </w:tcPr>
          <w:p w14:paraId="251DC756" w14:textId="77777777" w:rsidR="00BB0FEC" w:rsidRPr="00254904" w:rsidRDefault="00BB0FEC" w:rsidP="00A21542">
            <w:pPr>
              <w:pStyle w:val="Maintext"/>
            </w:pPr>
            <w:r>
              <w:t>Alfio</w:t>
            </w:r>
          </w:p>
        </w:tc>
      </w:tr>
      <w:tr w:rsidR="00BB0FEC" w:rsidRPr="00254904" w14:paraId="7D18073E" w14:textId="77777777" w:rsidTr="00A21542">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5CB2F718" w14:textId="77777777" w:rsidR="00BB0FEC" w:rsidRPr="00254904" w:rsidRDefault="00BB0FEC" w:rsidP="00A21542">
            <w:pPr>
              <w:pStyle w:val="Maintext"/>
            </w:pPr>
            <w:r w:rsidRPr="00254904">
              <w:t>10</w:t>
            </w:r>
          </w:p>
        </w:tc>
        <w:tc>
          <w:tcPr>
            <w:tcW w:w="4054" w:type="dxa"/>
            <w:tcBorders>
              <w:top w:val="single" w:sz="6" w:space="0" w:color="auto"/>
              <w:left w:val="single" w:sz="6" w:space="0" w:color="auto"/>
              <w:bottom w:val="single" w:sz="6" w:space="0" w:color="auto"/>
              <w:right w:val="single" w:sz="6" w:space="0" w:color="auto"/>
            </w:tcBorders>
            <w:hideMark/>
          </w:tcPr>
          <w:p w14:paraId="58BE4A7B" w14:textId="77777777" w:rsidR="00BB0FEC" w:rsidRPr="00254904" w:rsidRDefault="00BB0FEC" w:rsidP="00A21542">
            <w:pPr>
              <w:pStyle w:val="Maintext"/>
            </w:pPr>
            <w:r w:rsidRPr="00464E46">
              <w:t>Member_Other_Given_Name</w:t>
            </w:r>
          </w:p>
        </w:tc>
        <w:tc>
          <w:tcPr>
            <w:tcW w:w="3320" w:type="dxa"/>
            <w:tcBorders>
              <w:top w:val="single" w:sz="6" w:space="0" w:color="auto"/>
              <w:left w:val="single" w:sz="6" w:space="0" w:color="auto"/>
              <w:bottom w:val="single" w:sz="6" w:space="0" w:color="auto"/>
              <w:right w:val="single" w:sz="6" w:space="0" w:color="auto"/>
            </w:tcBorders>
            <w:hideMark/>
          </w:tcPr>
          <w:p w14:paraId="173C3DB5" w14:textId="77777777" w:rsidR="00BB0FEC" w:rsidRPr="00254904" w:rsidRDefault="00BB0FEC" w:rsidP="00A21542">
            <w:pPr>
              <w:pStyle w:val="Maintext"/>
            </w:pPr>
            <w:r>
              <w:t>Fabian</w:t>
            </w:r>
          </w:p>
        </w:tc>
      </w:tr>
      <w:tr w:rsidR="00BB0FEC" w:rsidRPr="00254904" w14:paraId="50E70D00" w14:textId="77777777" w:rsidTr="00A21542">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1DDAC219" w14:textId="77777777" w:rsidR="00BB0FEC" w:rsidRPr="00254904" w:rsidRDefault="00BB0FEC" w:rsidP="00A21542">
            <w:pPr>
              <w:pStyle w:val="Maintext"/>
            </w:pPr>
            <w:r w:rsidRPr="00254904">
              <w:t>11</w:t>
            </w:r>
          </w:p>
        </w:tc>
        <w:tc>
          <w:tcPr>
            <w:tcW w:w="4054" w:type="dxa"/>
            <w:tcBorders>
              <w:top w:val="single" w:sz="6" w:space="0" w:color="auto"/>
              <w:left w:val="single" w:sz="6" w:space="0" w:color="auto"/>
              <w:bottom w:val="single" w:sz="6" w:space="0" w:color="auto"/>
              <w:right w:val="single" w:sz="6" w:space="0" w:color="auto"/>
            </w:tcBorders>
            <w:hideMark/>
          </w:tcPr>
          <w:p w14:paraId="6C54F433" w14:textId="77777777" w:rsidR="00BB0FEC" w:rsidRPr="00254904" w:rsidRDefault="00BB0FEC" w:rsidP="00A21542">
            <w:pPr>
              <w:pStyle w:val="Maintext"/>
            </w:pPr>
            <w:r w:rsidRPr="00464E46">
              <w:t>Member_Date_of_Birth</w:t>
            </w:r>
          </w:p>
        </w:tc>
        <w:tc>
          <w:tcPr>
            <w:tcW w:w="3320" w:type="dxa"/>
            <w:tcBorders>
              <w:top w:val="single" w:sz="6" w:space="0" w:color="auto"/>
              <w:left w:val="single" w:sz="6" w:space="0" w:color="auto"/>
              <w:bottom w:val="single" w:sz="6" w:space="0" w:color="auto"/>
              <w:right w:val="single" w:sz="6" w:space="0" w:color="auto"/>
            </w:tcBorders>
            <w:hideMark/>
          </w:tcPr>
          <w:p w14:paraId="12292E6F" w14:textId="77777777" w:rsidR="00BB0FEC" w:rsidRPr="00254904" w:rsidRDefault="00BB0FEC" w:rsidP="00A21542">
            <w:pPr>
              <w:pStyle w:val="Maintext"/>
            </w:pPr>
            <w:r w:rsidRPr="00254904">
              <w:t>11</w:t>
            </w:r>
            <w:r>
              <w:t>/11/1991</w:t>
            </w:r>
          </w:p>
        </w:tc>
      </w:tr>
      <w:tr w:rsidR="00BB0FEC" w:rsidRPr="00254904" w14:paraId="24E1E1F8" w14:textId="77777777" w:rsidTr="00A21542">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4AEA8713" w14:textId="77777777" w:rsidR="00BB0FEC" w:rsidRPr="00254904" w:rsidRDefault="00BB0FEC" w:rsidP="00A21542">
            <w:pPr>
              <w:pStyle w:val="Maintext"/>
            </w:pPr>
            <w:r w:rsidRPr="00254904">
              <w:t>12</w:t>
            </w:r>
          </w:p>
        </w:tc>
        <w:tc>
          <w:tcPr>
            <w:tcW w:w="4054" w:type="dxa"/>
            <w:tcBorders>
              <w:top w:val="single" w:sz="6" w:space="0" w:color="auto"/>
              <w:left w:val="single" w:sz="6" w:space="0" w:color="auto"/>
              <w:bottom w:val="single" w:sz="6" w:space="0" w:color="auto"/>
              <w:right w:val="single" w:sz="6" w:space="0" w:color="auto"/>
            </w:tcBorders>
            <w:hideMark/>
          </w:tcPr>
          <w:p w14:paraId="224CC815" w14:textId="77777777" w:rsidR="00BB0FEC" w:rsidRPr="00254904" w:rsidRDefault="00BB0FEC" w:rsidP="00A21542">
            <w:pPr>
              <w:pStyle w:val="Maintext"/>
            </w:pPr>
            <w:r w:rsidRPr="00464E46">
              <w:t>Member_Account_Number</w:t>
            </w:r>
          </w:p>
        </w:tc>
        <w:tc>
          <w:tcPr>
            <w:tcW w:w="3320" w:type="dxa"/>
            <w:tcBorders>
              <w:top w:val="single" w:sz="6" w:space="0" w:color="auto"/>
              <w:left w:val="single" w:sz="6" w:space="0" w:color="auto"/>
              <w:bottom w:val="single" w:sz="6" w:space="0" w:color="auto"/>
              <w:right w:val="single" w:sz="6" w:space="0" w:color="auto"/>
            </w:tcBorders>
            <w:hideMark/>
          </w:tcPr>
          <w:p w14:paraId="76A4A1D8" w14:textId="77777777" w:rsidR="00BB0FEC" w:rsidRPr="00254904" w:rsidRDefault="00BB0FEC" w:rsidP="00A21542">
            <w:pPr>
              <w:pStyle w:val="Maintext"/>
            </w:pPr>
            <w:r>
              <w:t>7878118811992245</w:t>
            </w:r>
          </w:p>
        </w:tc>
      </w:tr>
      <w:tr w:rsidR="00BB0FEC" w:rsidRPr="00254904" w14:paraId="37ADD565" w14:textId="77777777" w:rsidTr="00A21542">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08A69C5F" w14:textId="77777777" w:rsidR="00BB0FEC" w:rsidRPr="00254904" w:rsidRDefault="00BB0FEC" w:rsidP="00A21542">
            <w:pPr>
              <w:pStyle w:val="Maintext"/>
            </w:pPr>
            <w:r w:rsidRPr="00254904">
              <w:t>13</w:t>
            </w:r>
          </w:p>
        </w:tc>
        <w:tc>
          <w:tcPr>
            <w:tcW w:w="4054" w:type="dxa"/>
            <w:tcBorders>
              <w:top w:val="single" w:sz="6" w:space="0" w:color="auto"/>
              <w:left w:val="single" w:sz="6" w:space="0" w:color="auto"/>
              <w:bottom w:val="single" w:sz="6" w:space="0" w:color="auto"/>
              <w:right w:val="single" w:sz="6" w:space="0" w:color="auto"/>
            </w:tcBorders>
            <w:hideMark/>
          </w:tcPr>
          <w:p w14:paraId="7AC9A19B" w14:textId="77777777" w:rsidR="00BB0FEC" w:rsidRPr="00254904" w:rsidRDefault="00BB0FEC" w:rsidP="00A21542">
            <w:pPr>
              <w:pStyle w:val="Maintext"/>
            </w:pPr>
            <w:r w:rsidRPr="00464E46">
              <w:t>FY_in_focus</w:t>
            </w:r>
          </w:p>
        </w:tc>
        <w:tc>
          <w:tcPr>
            <w:tcW w:w="3320" w:type="dxa"/>
            <w:tcBorders>
              <w:top w:val="single" w:sz="6" w:space="0" w:color="auto"/>
              <w:left w:val="single" w:sz="6" w:space="0" w:color="auto"/>
              <w:bottom w:val="single" w:sz="6" w:space="0" w:color="auto"/>
              <w:right w:val="single" w:sz="6" w:space="0" w:color="auto"/>
            </w:tcBorders>
            <w:hideMark/>
          </w:tcPr>
          <w:p w14:paraId="2449A0E2" w14:textId="77777777" w:rsidR="00BB0FEC" w:rsidRPr="00254904" w:rsidRDefault="00BB0FEC" w:rsidP="00A21542">
            <w:pPr>
              <w:pStyle w:val="Maintext"/>
            </w:pPr>
            <w:r>
              <w:t>2026</w:t>
            </w:r>
          </w:p>
        </w:tc>
      </w:tr>
      <w:tr w:rsidR="00BB0FEC" w:rsidRPr="00254904" w14:paraId="3466F6E8" w14:textId="77777777" w:rsidTr="00A21542">
        <w:trPr>
          <w:cantSplit/>
          <w:trHeight w:val="276"/>
        </w:trPr>
        <w:tc>
          <w:tcPr>
            <w:tcW w:w="1131" w:type="dxa"/>
            <w:tcBorders>
              <w:top w:val="single" w:sz="6" w:space="0" w:color="auto"/>
              <w:left w:val="single" w:sz="6" w:space="0" w:color="auto"/>
              <w:bottom w:val="single" w:sz="6" w:space="0" w:color="auto"/>
              <w:right w:val="single" w:sz="6" w:space="0" w:color="auto"/>
            </w:tcBorders>
          </w:tcPr>
          <w:p w14:paraId="22E04E9F" w14:textId="77777777" w:rsidR="00BB0FEC" w:rsidRPr="00254904" w:rsidRDefault="00BB0FEC" w:rsidP="00A21542">
            <w:pPr>
              <w:pStyle w:val="Maintext"/>
            </w:pPr>
            <w:r>
              <w:t>14</w:t>
            </w:r>
          </w:p>
        </w:tc>
        <w:tc>
          <w:tcPr>
            <w:tcW w:w="4054" w:type="dxa"/>
            <w:tcBorders>
              <w:top w:val="single" w:sz="6" w:space="0" w:color="auto"/>
              <w:left w:val="single" w:sz="6" w:space="0" w:color="auto"/>
              <w:bottom w:val="single" w:sz="6" w:space="0" w:color="auto"/>
              <w:right w:val="single" w:sz="6" w:space="0" w:color="auto"/>
            </w:tcBorders>
          </w:tcPr>
          <w:p w14:paraId="1234F5D1" w14:textId="77777777" w:rsidR="00BB0FEC" w:rsidRPr="00464E46" w:rsidRDefault="00BB0FEC" w:rsidP="00A21542">
            <w:pPr>
              <w:pStyle w:val="Maintext"/>
            </w:pPr>
            <w:r w:rsidRPr="00A46223">
              <w:t>Div_296_Tax_Relevant_Superannuation_Earnings</w:t>
            </w:r>
          </w:p>
        </w:tc>
        <w:tc>
          <w:tcPr>
            <w:tcW w:w="3320" w:type="dxa"/>
            <w:tcBorders>
              <w:top w:val="single" w:sz="6" w:space="0" w:color="auto"/>
              <w:left w:val="single" w:sz="6" w:space="0" w:color="auto"/>
              <w:bottom w:val="single" w:sz="6" w:space="0" w:color="auto"/>
              <w:right w:val="single" w:sz="6" w:space="0" w:color="auto"/>
            </w:tcBorders>
          </w:tcPr>
          <w:p w14:paraId="14C7146B" w14:textId="77777777" w:rsidR="00BB0FEC" w:rsidRDefault="00BB0FEC" w:rsidP="00A21542">
            <w:pPr>
              <w:pStyle w:val="Maintext"/>
            </w:pPr>
            <w:r>
              <w:t>32267</w:t>
            </w:r>
          </w:p>
        </w:tc>
      </w:tr>
      <w:tr w:rsidR="00BB0FEC" w:rsidRPr="00254904" w14:paraId="260845BD" w14:textId="77777777" w:rsidTr="00A21542">
        <w:trPr>
          <w:cantSplit/>
          <w:trHeight w:val="276"/>
        </w:trPr>
        <w:tc>
          <w:tcPr>
            <w:tcW w:w="1131" w:type="dxa"/>
            <w:tcBorders>
              <w:top w:val="single" w:sz="6" w:space="0" w:color="auto"/>
              <w:left w:val="single" w:sz="6" w:space="0" w:color="auto"/>
              <w:bottom w:val="single" w:sz="6" w:space="0" w:color="auto"/>
              <w:right w:val="single" w:sz="6" w:space="0" w:color="auto"/>
            </w:tcBorders>
          </w:tcPr>
          <w:p w14:paraId="6D1AF84C" w14:textId="77777777" w:rsidR="00BB0FEC" w:rsidRPr="00254904" w:rsidRDefault="00BB0FEC" w:rsidP="00A21542">
            <w:pPr>
              <w:pStyle w:val="Maintext"/>
            </w:pPr>
            <w:r>
              <w:t>15</w:t>
            </w:r>
          </w:p>
        </w:tc>
        <w:tc>
          <w:tcPr>
            <w:tcW w:w="4054" w:type="dxa"/>
            <w:tcBorders>
              <w:top w:val="single" w:sz="6" w:space="0" w:color="auto"/>
              <w:left w:val="single" w:sz="6" w:space="0" w:color="auto"/>
              <w:bottom w:val="single" w:sz="6" w:space="0" w:color="auto"/>
              <w:right w:val="single" w:sz="6" w:space="0" w:color="auto"/>
            </w:tcBorders>
          </w:tcPr>
          <w:p w14:paraId="3EB46988" w14:textId="77777777" w:rsidR="00BB0FEC" w:rsidRPr="00A46223" w:rsidRDefault="00BB0FEC" w:rsidP="00A21542">
            <w:pPr>
              <w:pStyle w:val="Maintext"/>
            </w:pPr>
            <w:r w:rsidRPr="00A46223">
              <w:t>Div_296_Tax_Zero_Relevant_Superannuation_Earnings_Reported_Reason</w:t>
            </w:r>
          </w:p>
        </w:tc>
        <w:tc>
          <w:tcPr>
            <w:tcW w:w="3320" w:type="dxa"/>
            <w:tcBorders>
              <w:top w:val="single" w:sz="6" w:space="0" w:color="auto"/>
              <w:left w:val="single" w:sz="6" w:space="0" w:color="auto"/>
              <w:bottom w:val="single" w:sz="6" w:space="0" w:color="auto"/>
              <w:right w:val="single" w:sz="6" w:space="0" w:color="auto"/>
            </w:tcBorders>
          </w:tcPr>
          <w:p w14:paraId="2A414BDE" w14:textId="77777777" w:rsidR="00BB0FEC" w:rsidRDefault="00BB0FEC" w:rsidP="00A21542">
            <w:pPr>
              <w:pStyle w:val="Maintext"/>
            </w:pPr>
          </w:p>
        </w:tc>
      </w:tr>
      <w:tr w:rsidR="00BB0FEC" w:rsidRPr="00254904" w14:paraId="7BBB3CC6" w14:textId="77777777" w:rsidTr="00A21542">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26681F15" w14:textId="77777777" w:rsidR="00BB0FEC" w:rsidRPr="00254904" w:rsidRDefault="00BB0FEC" w:rsidP="00A21542">
            <w:pPr>
              <w:pStyle w:val="Maintext"/>
            </w:pPr>
            <w:r w:rsidRPr="00254904">
              <w:t>1</w:t>
            </w:r>
            <w:r>
              <w:t>6</w:t>
            </w:r>
          </w:p>
        </w:tc>
        <w:tc>
          <w:tcPr>
            <w:tcW w:w="4054" w:type="dxa"/>
            <w:tcBorders>
              <w:top w:val="single" w:sz="6" w:space="0" w:color="auto"/>
              <w:left w:val="single" w:sz="6" w:space="0" w:color="auto"/>
              <w:bottom w:val="single" w:sz="6" w:space="0" w:color="auto"/>
              <w:right w:val="single" w:sz="6" w:space="0" w:color="auto"/>
            </w:tcBorders>
            <w:hideMark/>
          </w:tcPr>
          <w:p w14:paraId="037D1DAF" w14:textId="77777777" w:rsidR="00BB0FEC" w:rsidRPr="00254904" w:rsidRDefault="00BB0FEC" w:rsidP="00A21542">
            <w:pPr>
              <w:pStyle w:val="Maintext"/>
            </w:pPr>
            <w:r w:rsidRPr="00464E46">
              <w:t>Declaration_</w:t>
            </w:r>
            <w:r>
              <w:t>R</w:t>
            </w:r>
            <w:r w:rsidRPr="00464E46">
              <w:t>eceived</w:t>
            </w:r>
          </w:p>
        </w:tc>
        <w:tc>
          <w:tcPr>
            <w:tcW w:w="3320" w:type="dxa"/>
            <w:tcBorders>
              <w:top w:val="single" w:sz="6" w:space="0" w:color="auto"/>
              <w:left w:val="single" w:sz="6" w:space="0" w:color="auto"/>
              <w:bottom w:val="single" w:sz="6" w:space="0" w:color="auto"/>
              <w:right w:val="single" w:sz="6" w:space="0" w:color="auto"/>
            </w:tcBorders>
            <w:hideMark/>
          </w:tcPr>
          <w:p w14:paraId="71E866C3" w14:textId="77777777" w:rsidR="00BB0FEC" w:rsidRPr="00254904" w:rsidRDefault="00BB0FEC" w:rsidP="00A21542">
            <w:pPr>
              <w:pStyle w:val="Maintext"/>
            </w:pPr>
            <w:r>
              <w:t>Y</w:t>
            </w:r>
          </w:p>
        </w:tc>
      </w:tr>
      <w:tr w:rsidR="00BB0FEC" w:rsidRPr="00254904" w14:paraId="557A8492" w14:textId="77777777" w:rsidTr="00A21542">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59177489" w14:textId="77777777" w:rsidR="00BB0FEC" w:rsidRPr="00254904" w:rsidRDefault="00BB0FEC" w:rsidP="00A21542">
            <w:pPr>
              <w:pStyle w:val="Maintext"/>
            </w:pPr>
            <w:r w:rsidRPr="00254904">
              <w:t>1</w:t>
            </w:r>
            <w:r>
              <w:t>7</w:t>
            </w:r>
          </w:p>
        </w:tc>
        <w:tc>
          <w:tcPr>
            <w:tcW w:w="4054" w:type="dxa"/>
            <w:tcBorders>
              <w:top w:val="single" w:sz="6" w:space="0" w:color="auto"/>
              <w:left w:val="single" w:sz="6" w:space="0" w:color="auto"/>
              <w:bottom w:val="single" w:sz="6" w:space="0" w:color="auto"/>
              <w:right w:val="single" w:sz="6" w:space="0" w:color="auto"/>
            </w:tcBorders>
            <w:hideMark/>
          </w:tcPr>
          <w:p w14:paraId="73DE884E" w14:textId="77777777" w:rsidR="00BB0FEC" w:rsidRPr="00254904" w:rsidRDefault="00BB0FEC" w:rsidP="00A21542">
            <w:pPr>
              <w:pStyle w:val="Maintext"/>
            </w:pPr>
            <w:r w:rsidRPr="00464E46">
              <w:t>Declaration_</w:t>
            </w:r>
            <w:r>
              <w:t>R</w:t>
            </w:r>
            <w:r w:rsidRPr="00464E46">
              <w:t>eceived_</w:t>
            </w:r>
            <w:r>
              <w:t>D</w:t>
            </w:r>
            <w:r w:rsidRPr="00464E46">
              <w:t>ate</w:t>
            </w:r>
          </w:p>
        </w:tc>
        <w:tc>
          <w:tcPr>
            <w:tcW w:w="3320" w:type="dxa"/>
            <w:tcBorders>
              <w:top w:val="single" w:sz="6" w:space="0" w:color="auto"/>
              <w:left w:val="single" w:sz="6" w:space="0" w:color="auto"/>
              <w:bottom w:val="single" w:sz="6" w:space="0" w:color="auto"/>
              <w:right w:val="single" w:sz="6" w:space="0" w:color="auto"/>
            </w:tcBorders>
            <w:hideMark/>
          </w:tcPr>
          <w:p w14:paraId="3B1FFEB0" w14:textId="77777777" w:rsidR="00BB0FEC" w:rsidRPr="00254904" w:rsidRDefault="00BB0FEC" w:rsidP="00A21542">
            <w:pPr>
              <w:pStyle w:val="Maintext"/>
            </w:pPr>
            <w:r>
              <w:t>13/05/2026</w:t>
            </w:r>
          </w:p>
        </w:tc>
      </w:tr>
    </w:tbl>
    <w:p w14:paraId="5CA32A71" w14:textId="77777777" w:rsidR="0049500C" w:rsidRDefault="0049500C" w:rsidP="0049500C">
      <w:pPr>
        <w:pStyle w:val="Maintext"/>
      </w:pPr>
    </w:p>
    <w:p w14:paraId="6883E1DC" w14:textId="77777777" w:rsidR="0049500C" w:rsidRDefault="0049500C" w:rsidP="0049500C">
      <w:pPr>
        <w:pStyle w:val="Maintext"/>
      </w:pPr>
    </w:p>
    <w:p w14:paraId="17FB6CC9" w14:textId="77777777" w:rsidR="0049500C" w:rsidRDefault="0049500C" w:rsidP="0049500C">
      <w:pPr>
        <w:pStyle w:val="Maintext"/>
      </w:pPr>
    </w:p>
    <w:p w14:paraId="37548F9F" w14:textId="77777777" w:rsidR="0049500C" w:rsidRDefault="0049500C" w:rsidP="0049500C">
      <w:pPr>
        <w:pStyle w:val="Maintext"/>
      </w:pPr>
    </w:p>
    <w:p w14:paraId="10ED4C9D" w14:textId="77777777" w:rsidR="00112027" w:rsidRDefault="00112027" w:rsidP="0049500C">
      <w:pPr>
        <w:pStyle w:val="Maintext"/>
      </w:pPr>
    </w:p>
    <w:p w14:paraId="6A9A6F4C" w14:textId="77777777" w:rsidR="00A439F3" w:rsidRDefault="00A439F3" w:rsidP="0049500C">
      <w:pPr>
        <w:pStyle w:val="Maintext"/>
      </w:pPr>
    </w:p>
    <w:p w14:paraId="162846B1" w14:textId="77777777" w:rsidR="00A439F3" w:rsidRDefault="00A439F3" w:rsidP="0049500C">
      <w:pPr>
        <w:pStyle w:val="Maintext"/>
      </w:pPr>
    </w:p>
    <w:p w14:paraId="26A60989" w14:textId="77777777" w:rsidR="00A439F3" w:rsidRDefault="00A439F3" w:rsidP="0049500C">
      <w:pPr>
        <w:pStyle w:val="Maintext"/>
      </w:pPr>
    </w:p>
    <w:p w14:paraId="7ADFB517" w14:textId="77777777" w:rsidR="00BB0FEC" w:rsidRDefault="00BB0FEC" w:rsidP="0049500C">
      <w:pPr>
        <w:pStyle w:val="Maintext"/>
      </w:pPr>
    </w:p>
    <w:p w14:paraId="389A4AA8" w14:textId="77777777" w:rsidR="00BB0FEC" w:rsidRDefault="00BB0FEC" w:rsidP="0049500C">
      <w:pPr>
        <w:pStyle w:val="Maintext"/>
      </w:pPr>
    </w:p>
    <w:p w14:paraId="5052B0B3" w14:textId="77777777" w:rsidR="00BB0FEC" w:rsidRDefault="00BB0FEC" w:rsidP="0049500C">
      <w:pPr>
        <w:pStyle w:val="Maintext"/>
      </w:pPr>
    </w:p>
    <w:p w14:paraId="7AD1CB06" w14:textId="77777777" w:rsidR="00BB0FEC" w:rsidRDefault="00BB0FEC" w:rsidP="0049500C">
      <w:pPr>
        <w:pStyle w:val="Maintext"/>
      </w:pPr>
    </w:p>
    <w:p w14:paraId="0F59AC64" w14:textId="77777777" w:rsidR="00BB0FEC" w:rsidRDefault="00BB0FEC" w:rsidP="0049500C">
      <w:pPr>
        <w:pStyle w:val="Maintext"/>
      </w:pPr>
    </w:p>
    <w:p w14:paraId="48CC1CC4" w14:textId="77777777" w:rsidR="00BB0FEC" w:rsidRDefault="00BB0FEC" w:rsidP="0049500C">
      <w:pPr>
        <w:pStyle w:val="Maintext"/>
      </w:pPr>
    </w:p>
    <w:p w14:paraId="4A2525F0" w14:textId="77777777" w:rsidR="00BB0FEC" w:rsidRDefault="00BB0FEC" w:rsidP="0049500C">
      <w:pPr>
        <w:pStyle w:val="Maintext"/>
      </w:pPr>
    </w:p>
    <w:p w14:paraId="7B8A987C" w14:textId="77777777" w:rsidR="00BB0FEC" w:rsidRDefault="00BB0FEC" w:rsidP="0049500C">
      <w:pPr>
        <w:pStyle w:val="Maintext"/>
      </w:pPr>
    </w:p>
    <w:p w14:paraId="1EF67075" w14:textId="77777777" w:rsidR="00BB0FEC" w:rsidRDefault="00BB0FEC" w:rsidP="0049500C">
      <w:pPr>
        <w:pStyle w:val="Maintext"/>
      </w:pPr>
    </w:p>
    <w:p w14:paraId="3E1023DE" w14:textId="77777777" w:rsidR="00BB0FEC" w:rsidRDefault="00BB0FEC" w:rsidP="0049500C">
      <w:pPr>
        <w:pStyle w:val="Maintext"/>
      </w:pPr>
    </w:p>
    <w:p w14:paraId="13DE7A7F" w14:textId="77777777" w:rsidR="00BB0FEC" w:rsidRDefault="00BB0FEC" w:rsidP="0049500C">
      <w:pPr>
        <w:pStyle w:val="Maintext"/>
      </w:pPr>
    </w:p>
    <w:p w14:paraId="5E1F8F2B" w14:textId="77777777" w:rsidR="00BB0FEC" w:rsidRDefault="00BB0FEC" w:rsidP="0049500C">
      <w:pPr>
        <w:pStyle w:val="Maintext"/>
      </w:pPr>
    </w:p>
    <w:p w14:paraId="686B167A" w14:textId="77777777" w:rsidR="00BB0FEC" w:rsidRDefault="00BB0FEC" w:rsidP="0049500C">
      <w:pPr>
        <w:pStyle w:val="Maintext"/>
      </w:pPr>
    </w:p>
    <w:p w14:paraId="7EB3CAC6" w14:textId="77777777" w:rsidR="00BB0FEC" w:rsidRDefault="00BB0FEC" w:rsidP="0049500C">
      <w:pPr>
        <w:pStyle w:val="Maintext"/>
      </w:pPr>
    </w:p>
    <w:p w14:paraId="26489137" w14:textId="77777777" w:rsidR="007D6FBA" w:rsidRDefault="007D6FBA" w:rsidP="0049500C">
      <w:pPr>
        <w:pStyle w:val="Maintext"/>
      </w:pPr>
    </w:p>
    <w:p w14:paraId="7B394619" w14:textId="77777777" w:rsidR="007D6FBA" w:rsidRDefault="007D6FBA" w:rsidP="0049500C">
      <w:pPr>
        <w:pStyle w:val="Maintext"/>
      </w:pPr>
    </w:p>
    <w:p w14:paraId="36E5D7CA" w14:textId="77777777" w:rsidR="007D6FBA" w:rsidRDefault="007D6FBA" w:rsidP="0049500C">
      <w:pPr>
        <w:pStyle w:val="Maintext"/>
      </w:pPr>
    </w:p>
    <w:p w14:paraId="01C19CD8" w14:textId="77777777" w:rsidR="007D6FBA" w:rsidRDefault="007D6FBA" w:rsidP="0049500C">
      <w:pPr>
        <w:pStyle w:val="Maintext"/>
      </w:pPr>
    </w:p>
    <w:p w14:paraId="12486AA5" w14:textId="77777777" w:rsidR="00A23D45" w:rsidRDefault="00A23D45" w:rsidP="00A23D45">
      <w:pPr>
        <w:pStyle w:val="Maintext"/>
      </w:pPr>
      <w:r w:rsidRPr="003D7E28">
        <w:t xml:space="preserve">Following are sample records for </w:t>
      </w:r>
      <w:r>
        <w:t>Alfio Fabian Paramythia</w:t>
      </w:r>
      <w:r w:rsidRPr="003D7E28">
        <w:t>.</w:t>
      </w:r>
    </w:p>
    <w:p w14:paraId="7F300119" w14:textId="74F1C7EF" w:rsidR="00A23D45" w:rsidRPr="003D7E28" w:rsidRDefault="00A23D45" w:rsidP="00A23D45">
      <w:pPr>
        <w:pStyle w:val="Maintext"/>
      </w:pPr>
      <w:r>
        <w:t xml:space="preserve"> i.e. with </w:t>
      </w:r>
      <w:r w:rsidRPr="00464E46">
        <w:t>Declaration_</w:t>
      </w:r>
      <w:r>
        <w:t>R</w:t>
      </w:r>
      <w:r w:rsidRPr="00464E46">
        <w:t>eceived</w:t>
      </w:r>
      <w:r>
        <w:t xml:space="preserve"> is not ‘Y’.</w:t>
      </w:r>
    </w:p>
    <w:p w14:paraId="6FA70F05" w14:textId="77777777" w:rsidR="00A23D45" w:rsidRDefault="00A23D45" w:rsidP="00A23D45">
      <w:pPr>
        <w:pStyle w:val="Head2"/>
      </w:pPr>
      <w:bookmarkStart w:id="147" w:name="_Toc238136903"/>
      <w:r>
        <w:t>Member data record</w:t>
      </w:r>
      <w:bookmarkEnd w:id="147"/>
    </w:p>
    <w:tbl>
      <w:tblPr>
        <w:tblpPr w:leftFromText="180" w:rightFromText="180" w:vertAnchor="text" w:tblpY="1"/>
        <w:tblOverlap w:val="never"/>
        <w:tblW w:w="8505" w:type="dxa"/>
        <w:tblLayout w:type="fixed"/>
        <w:tblLook w:val="04A0" w:firstRow="1" w:lastRow="0" w:firstColumn="1" w:lastColumn="0" w:noHBand="0" w:noVBand="1"/>
      </w:tblPr>
      <w:tblGrid>
        <w:gridCol w:w="1131"/>
        <w:gridCol w:w="4054"/>
        <w:gridCol w:w="3320"/>
      </w:tblGrid>
      <w:tr w:rsidR="00A23D45" w:rsidRPr="00254904" w14:paraId="6970C726" w14:textId="77777777" w:rsidTr="00A21542">
        <w:trPr>
          <w:cantSplit/>
        </w:trPr>
        <w:tc>
          <w:tcPr>
            <w:tcW w:w="1131" w:type="dxa"/>
            <w:tcBorders>
              <w:top w:val="single" w:sz="6" w:space="0" w:color="auto"/>
              <w:left w:val="single" w:sz="6" w:space="0" w:color="auto"/>
              <w:bottom w:val="single" w:sz="6" w:space="0" w:color="auto"/>
              <w:right w:val="single" w:sz="6" w:space="0" w:color="auto"/>
            </w:tcBorders>
            <w:hideMark/>
          </w:tcPr>
          <w:p w14:paraId="76F8253B" w14:textId="77777777" w:rsidR="00A23D45" w:rsidRPr="00254904" w:rsidRDefault="00A23D45" w:rsidP="00A21542">
            <w:pPr>
              <w:pStyle w:val="Maintext"/>
              <w:rPr>
                <w:b/>
              </w:rPr>
            </w:pPr>
            <w:r w:rsidRPr="00254904">
              <w:rPr>
                <w:b/>
              </w:rPr>
              <w:t>Column</w:t>
            </w:r>
          </w:p>
        </w:tc>
        <w:tc>
          <w:tcPr>
            <w:tcW w:w="4054" w:type="dxa"/>
            <w:tcBorders>
              <w:top w:val="single" w:sz="6" w:space="0" w:color="auto"/>
              <w:left w:val="single" w:sz="6" w:space="0" w:color="auto"/>
              <w:bottom w:val="single" w:sz="6" w:space="0" w:color="auto"/>
              <w:right w:val="single" w:sz="6" w:space="0" w:color="auto"/>
            </w:tcBorders>
            <w:hideMark/>
          </w:tcPr>
          <w:p w14:paraId="28B9305C" w14:textId="77777777" w:rsidR="00A23D45" w:rsidRPr="00254904" w:rsidRDefault="00A23D45" w:rsidP="00A21542">
            <w:pPr>
              <w:pStyle w:val="Maintext"/>
              <w:rPr>
                <w:b/>
              </w:rPr>
            </w:pPr>
            <w:r w:rsidRPr="00254904">
              <w:rPr>
                <w:b/>
              </w:rPr>
              <w:t>Field name</w:t>
            </w:r>
          </w:p>
        </w:tc>
        <w:tc>
          <w:tcPr>
            <w:tcW w:w="3320" w:type="dxa"/>
            <w:tcBorders>
              <w:top w:val="single" w:sz="6" w:space="0" w:color="auto"/>
              <w:left w:val="single" w:sz="6" w:space="0" w:color="auto"/>
              <w:bottom w:val="single" w:sz="6" w:space="0" w:color="auto"/>
              <w:right w:val="single" w:sz="6" w:space="0" w:color="auto"/>
            </w:tcBorders>
            <w:hideMark/>
          </w:tcPr>
          <w:p w14:paraId="638110DD" w14:textId="77777777" w:rsidR="00A23D45" w:rsidRPr="00254904" w:rsidRDefault="00A23D45" w:rsidP="00A21542">
            <w:pPr>
              <w:pStyle w:val="Maintext"/>
              <w:rPr>
                <w:b/>
              </w:rPr>
            </w:pPr>
            <w:r w:rsidRPr="00254904">
              <w:rPr>
                <w:b/>
              </w:rPr>
              <w:t>Contents</w:t>
            </w:r>
          </w:p>
        </w:tc>
      </w:tr>
      <w:tr w:rsidR="00A23D45" w:rsidRPr="00254904" w14:paraId="53C1A106" w14:textId="77777777" w:rsidTr="00A21542">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2694E6FB" w14:textId="77777777" w:rsidR="00A23D45" w:rsidRPr="00254904" w:rsidRDefault="00A23D45" w:rsidP="00A21542">
            <w:pPr>
              <w:pStyle w:val="Maintext"/>
            </w:pPr>
            <w:r w:rsidRPr="00254904">
              <w:t>1</w:t>
            </w:r>
          </w:p>
        </w:tc>
        <w:tc>
          <w:tcPr>
            <w:tcW w:w="4054" w:type="dxa"/>
            <w:tcBorders>
              <w:top w:val="single" w:sz="6" w:space="0" w:color="auto"/>
              <w:left w:val="single" w:sz="6" w:space="0" w:color="auto"/>
              <w:bottom w:val="single" w:sz="6" w:space="0" w:color="auto"/>
              <w:right w:val="single" w:sz="6" w:space="0" w:color="auto"/>
            </w:tcBorders>
            <w:hideMark/>
          </w:tcPr>
          <w:p w14:paraId="396DED6C" w14:textId="77777777" w:rsidR="00A23D45" w:rsidRPr="00254904" w:rsidRDefault="00A23D45" w:rsidP="00A21542">
            <w:pPr>
              <w:pStyle w:val="Maintext"/>
            </w:pPr>
            <w:r w:rsidRPr="00464E46">
              <w:t>ATO_</w:t>
            </w:r>
            <w:r>
              <w:t>R</w:t>
            </w:r>
            <w:r w:rsidRPr="00464E46">
              <w:t>eference</w:t>
            </w:r>
          </w:p>
        </w:tc>
        <w:tc>
          <w:tcPr>
            <w:tcW w:w="3320" w:type="dxa"/>
            <w:tcBorders>
              <w:top w:val="single" w:sz="6" w:space="0" w:color="auto"/>
              <w:left w:val="single" w:sz="6" w:space="0" w:color="auto"/>
              <w:bottom w:val="single" w:sz="6" w:space="0" w:color="auto"/>
              <w:right w:val="single" w:sz="6" w:space="0" w:color="auto"/>
            </w:tcBorders>
            <w:hideMark/>
          </w:tcPr>
          <w:p w14:paraId="493A1197" w14:textId="77777777" w:rsidR="00A23D45" w:rsidRPr="00254904" w:rsidRDefault="00A23D45" w:rsidP="00A21542">
            <w:pPr>
              <w:pStyle w:val="Maintext"/>
            </w:pPr>
            <w:r>
              <w:t>1123456579</w:t>
            </w:r>
          </w:p>
        </w:tc>
      </w:tr>
      <w:tr w:rsidR="00A23D45" w:rsidRPr="00254904" w14:paraId="1D3BF52E" w14:textId="77777777" w:rsidTr="00A21542">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464B54D9" w14:textId="77777777" w:rsidR="00A23D45" w:rsidRPr="00254904" w:rsidRDefault="00A23D45" w:rsidP="00A21542">
            <w:pPr>
              <w:pStyle w:val="Maintext"/>
            </w:pPr>
            <w:r w:rsidRPr="00254904">
              <w:t>2</w:t>
            </w:r>
          </w:p>
        </w:tc>
        <w:tc>
          <w:tcPr>
            <w:tcW w:w="4054" w:type="dxa"/>
            <w:tcBorders>
              <w:top w:val="single" w:sz="6" w:space="0" w:color="auto"/>
              <w:left w:val="single" w:sz="6" w:space="0" w:color="auto"/>
              <w:bottom w:val="single" w:sz="6" w:space="0" w:color="auto"/>
              <w:right w:val="single" w:sz="6" w:space="0" w:color="auto"/>
            </w:tcBorders>
            <w:hideMark/>
          </w:tcPr>
          <w:p w14:paraId="5302D15D" w14:textId="77777777" w:rsidR="00A23D45" w:rsidRPr="00254904" w:rsidRDefault="00A23D45" w:rsidP="00A21542">
            <w:pPr>
              <w:pStyle w:val="Maintext"/>
            </w:pPr>
            <w:r w:rsidRPr="00464E46">
              <w:t>Supplier_</w:t>
            </w:r>
            <w:r>
              <w:t>N</w:t>
            </w:r>
            <w:r w:rsidRPr="00464E46">
              <w:t>ame</w:t>
            </w:r>
          </w:p>
        </w:tc>
        <w:tc>
          <w:tcPr>
            <w:tcW w:w="3320" w:type="dxa"/>
            <w:tcBorders>
              <w:top w:val="single" w:sz="6" w:space="0" w:color="auto"/>
              <w:left w:val="single" w:sz="6" w:space="0" w:color="auto"/>
              <w:bottom w:val="single" w:sz="6" w:space="0" w:color="auto"/>
              <w:right w:val="single" w:sz="6" w:space="0" w:color="auto"/>
            </w:tcBorders>
            <w:hideMark/>
          </w:tcPr>
          <w:p w14:paraId="2E26B008" w14:textId="77777777" w:rsidR="00A23D45" w:rsidRPr="00254904" w:rsidRDefault="00A23D45" w:rsidP="00A21542">
            <w:pPr>
              <w:pStyle w:val="Maintext"/>
            </w:pPr>
            <w:r>
              <w:t>Fund Admin Group</w:t>
            </w:r>
          </w:p>
        </w:tc>
      </w:tr>
      <w:tr w:rsidR="00A23D45" w:rsidRPr="00254904" w14:paraId="62E9875C" w14:textId="77777777" w:rsidTr="00A21542">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2039AA1F" w14:textId="77777777" w:rsidR="00A23D45" w:rsidRPr="00254904" w:rsidRDefault="00A23D45" w:rsidP="00A21542">
            <w:pPr>
              <w:pStyle w:val="Maintext"/>
            </w:pPr>
            <w:r w:rsidRPr="00254904">
              <w:t>3</w:t>
            </w:r>
          </w:p>
        </w:tc>
        <w:tc>
          <w:tcPr>
            <w:tcW w:w="4054" w:type="dxa"/>
            <w:tcBorders>
              <w:top w:val="single" w:sz="6" w:space="0" w:color="auto"/>
              <w:left w:val="single" w:sz="6" w:space="0" w:color="auto"/>
              <w:bottom w:val="single" w:sz="6" w:space="0" w:color="auto"/>
              <w:right w:val="single" w:sz="6" w:space="0" w:color="auto"/>
            </w:tcBorders>
            <w:hideMark/>
          </w:tcPr>
          <w:p w14:paraId="5F403AE1" w14:textId="77777777" w:rsidR="00A23D45" w:rsidRPr="00254904" w:rsidRDefault="00A23D45" w:rsidP="00A21542">
            <w:pPr>
              <w:pStyle w:val="Maintext"/>
            </w:pPr>
            <w:r w:rsidRPr="00464E46">
              <w:t>Supplier_ABN</w:t>
            </w:r>
          </w:p>
        </w:tc>
        <w:tc>
          <w:tcPr>
            <w:tcW w:w="3320" w:type="dxa"/>
            <w:tcBorders>
              <w:top w:val="single" w:sz="6" w:space="0" w:color="auto"/>
              <w:left w:val="single" w:sz="6" w:space="0" w:color="auto"/>
              <w:bottom w:val="single" w:sz="6" w:space="0" w:color="auto"/>
              <w:right w:val="single" w:sz="6" w:space="0" w:color="auto"/>
            </w:tcBorders>
            <w:hideMark/>
          </w:tcPr>
          <w:p w14:paraId="3E1FBEDA" w14:textId="77777777" w:rsidR="00A23D45" w:rsidRPr="00254904" w:rsidRDefault="00A23D45" w:rsidP="00A21542">
            <w:pPr>
              <w:pStyle w:val="Maintext"/>
            </w:pPr>
            <w:r>
              <w:t>92929292929</w:t>
            </w:r>
          </w:p>
        </w:tc>
      </w:tr>
      <w:tr w:rsidR="00A23D45" w:rsidRPr="00254904" w14:paraId="50C636F7" w14:textId="77777777" w:rsidTr="00A21542">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33FAD048" w14:textId="77777777" w:rsidR="00A23D45" w:rsidRPr="00254904" w:rsidRDefault="00A23D45" w:rsidP="00A21542">
            <w:pPr>
              <w:pStyle w:val="Maintext"/>
            </w:pPr>
            <w:r w:rsidRPr="00254904">
              <w:t>4</w:t>
            </w:r>
          </w:p>
        </w:tc>
        <w:tc>
          <w:tcPr>
            <w:tcW w:w="4054" w:type="dxa"/>
            <w:tcBorders>
              <w:top w:val="single" w:sz="6" w:space="0" w:color="auto"/>
              <w:left w:val="single" w:sz="6" w:space="0" w:color="auto"/>
              <w:bottom w:val="single" w:sz="6" w:space="0" w:color="auto"/>
              <w:right w:val="single" w:sz="6" w:space="0" w:color="auto"/>
            </w:tcBorders>
            <w:hideMark/>
          </w:tcPr>
          <w:p w14:paraId="3815174C" w14:textId="77777777" w:rsidR="00A23D45" w:rsidRPr="00254904" w:rsidRDefault="00A23D45" w:rsidP="00A21542">
            <w:pPr>
              <w:pStyle w:val="Maintext"/>
            </w:pPr>
            <w:r w:rsidRPr="00464E46">
              <w:t>Fund_Name</w:t>
            </w:r>
          </w:p>
        </w:tc>
        <w:tc>
          <w:tcPr>
            <w:tcW w:w="3320" w:type="dxa"/>
            <w:tcBorders>
              <w:top w:val="single" w:sz="6" w:space="0" w:color="auto"/>
              <w:left w:val="single" w:sz="6" w:space="0" w:color="auto"/>
              <w:bottom w:val="single" w:sz="6" w:space="0" w:color="auto"/>
              <w:right w:val="single" w:sz="6" w:space="0" w:color="auto"/>
            </w:tcBorders>
            <w:hideMark/>
          </w:tcPr>
          <w:p w14:paraId="1C2BA0D8" w14:textId="77777777" w:rsidR="00A23D45" w:rsidRPr="00254904" w:rsidRDefault="00A23D45" w:rsidP="00A21542">
            <w:pPr>
              <w:pStyle w:val="Maintext"/>
            </w:pPr>
            <w:r>
              <w:t>Futurescene</w:t>
            </w:r>
          </w:p>
        </w:tc>
      </w:tr>
      <w:tr w:rsidR="00A23D45" w:rsidRPr="00254904" w14:paraId="7393D110" w14:textId="77777777" w:rsidTr="00A21542">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5F3779EB" w14:textId="77777777" w:rsidR="00A23D45" w:rsidRPr="00254904" w:rsidRDefault="00A23D45" w:rsidP="00A21542">
            <w:pPr>
              <w:pStyle w:val="Maintext"/>
            </w:pPr>
            <w:r w:rsidRPr="00254904">
              <w:lastRenderedPageBreak/>
              <w:t>5</w:t>
            </w:r>
          </w:p>
        </w:tc>
        <w:tc>
          <w:tcPr>
            <w:tcW w:w="4054" w:type="dxa"/>
            <w:tcBorders>
              <w:top w:val="single" w:sz="6" w:space="0" w:color="auto"/>
              <w:left w:val="single" w:sz="6" w:space="0" w:color="auto"/>
              <w:bottom w:val="single" w:sz="6" w:space="0" w:color="auto"/>
              <w:right w:val="single" w:sz="6" w:space="0" w:color="auto"/>
            </w:tcBorders>
            <w:hideMark/>
          </w:tcPr>
          <w:p w14:paraId="6E4D248E" w14:textId="77777777" w:rsidR="00A23D45" w:rsidRPr="00254904" w:rsidRDefault="00A23D45" w:rsidP="00A21542">
            <w:pPr>
              <w:pStyle w:val="Maintext"/>
            </w:pPr>
            <w:r w:rsidRPr="00464E46">
              <w:t>Fund_ABN</w:t>
            </w:r>
          </w:p>
        </w:tc>
        <w:tc>
          <w:tcPr>
            <w:tcW w:w="3320" w:type="dxa"/>
            <w:tcBorders>
              <w:top w:val="single" w:sz="6" w:space="0" w:color="auto"/>
              <w:left w:val="single" w:sz="6" w:space="0" w:color="auto"/>
              <w:bottom w:val="single" w:sz="6" w:space="0" w:color="auto"/>
              <w:right w:val="single" w:sz="6" w:space="0" w:color="auto"/>
            </w:tcBorders>
            <w:hideMark/>
          </w:tcPr>
          <w:p w14:paraId="208042EA" w14:textId="77777777" w:rsidR="00A23D45" w:rsidRPr="00254904" w:rsidRDefault="00A23D45" w:rsidP="00A21542">
            <w:pPr>
              <w:pStyle w:val="Maintext"/>
            </w:pPr>
            <w:r>
              <w:t>91919191119</w:t>
            </w:r>
          </w:p>
        </w:tc>
      </w:tr>
      <w:tr w:rsidR="00A23D45" w:rsidRPr="00254904" w14:paraId="63742D39" w14:textId="77777777" w:rsidTr="00A21542">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08C84CA6" w14:textId="77777777" w:rsidR="00A23D45" w:rsidRPr="00254904" w:rsidRDefault="00A23D45" w:rsidP="00A21542">
            <w:pPr>
              <w:pStyle w:val="Maintext"/>
            </w:pPr>
            <w:r w:rsidRPr="00254904">
              <w:t>6</w:t>
            </w:r>
          </w:p>
        </w:tc>
        <w:tc>
          <w:tcPr>
            <w:tcW w:w="4054" w:type="dxa"/>
            <w:tcBorders>
              <w:top w:val="single" w:sz="6" w:space="0" w:color="auto"/>
              <w:left w:val="single" w:sz="6" w:space="0" w:color="auto"/>
              <w:bottom w:val="single" w:sz="6" w:space="0" w:color="auto"/>
              <w:right w:val="single" w:sz="6" w:space="0" w:color="auto"/>
            </w:tcBorders>
            <w:hideMark/>
          </w:tcPr>
          <w:p w14:paraId="07313D45" w14:textId="77777777" w:rsidR="00A23D45" w:rsidRPr="00254904" w:rsidRDefault="00A23D45" w:rsidP="00A21542">
            <w:pPr>
              <w:pStyle w:val="Maintext"/>
            </w:pPr>
            <w:r w:rsidRPr="00464E46">
              <w:t>Fund_USI</w:t>
            </w:r>
          </w:p>
        </w:tc>
        <w:tc>
          <w:tcPr>
            <w:tcW w:w="3320" w:type="dxa"/>
            <w:tcBorders>
              <w:top w:val="single" w:sz="6" w:space="0" w:color="auto"/>
              <w:left w:val="single" w:sz="6" w:space="0" w:color="auto"/>
              <w:bottom w:val="single" w:sz="6" w:space="0" w:color="auto"/>
              <w:right w:val="single" w:sz="6" w:space="0" w:color="auto"/>
            </w:tcBorders>
            <w:hideMark/>
          </w:tcPr>
          <w:p w14:paraId="0708460E" w14:textId="77777777" w:rsidR="00A23D45" w:rsidRPr="00254904" w:rsidRDefault="00A23D45" w:rsidP="00A21542">
            <w:pPr>
              <w:pStyle w:val="Maintext"/>
            </w:pPr>
            <w:r>
              <w:t>91919191119001</w:t>
            </w:r>
          </w:p>
        </w:tc>
      </w:tr>
      <w:tr w:rsidR="00A23D45" w:rsidRPr="00254904" w14:paraId="13F52E74" w14:textId="77777777" w:rsidTr="00A21542">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7AF7CF00" w14:textId="77777777" w:rsidR="00A23D45" w:rsidRPr="00254904" w:rsidRDefault="00A23D45" w:rsidP="00A21542">
            <w:pPr>
              <w:pStyle w:val="Maintext"/>
            </w:pPr>
            <w:r w:rsidRPr="00254904">
              <w:t>7</w:t>
            </w:r>
          </w:p>
        </w:tc>
        <w:tc>
          <w:tcPr>
            <w:tcW w:w="4054" w:type="dxa"/>
            <w:tcBorders>
              <w:top w:val="single" w:sz="6" w:space="0" w:color="auto"/>
              <w:left w:val="single" w:sz="6" w:space="0" w:color="auto"/>
              <w:bottom w:val="single" w:sz="6" w:space="0" w:color="auto"/>
              <w:right w:val="single" w:sz="6" w:space="0" w:color="auto"/>
            </w:tcBorders>
            <w:hideMark/>
          </w:tcPr>
          <w:p w14:paraId="0FCD3767" w14:textId="77777777" w:rsidR="00A23D45" w:rsidRPr="00254904" w:rsidRDefault="00A23D45" w:rsidP="00A21542">
            <w:pPr>
              <w:pStyle w:val="Maintext"/>
            </w:pPr>
            <w:r w:rsidRPr="00464E46">
              <w:t>Member_TFN</w:t>
            </w:r>
          </w:p>
        </w:tc>
        <w:tc>
          <w:tcPr>
            <w:tcW w:w="3320" w:type="dxa"/>
            <w:tcBorders>
              <w:top w:val="single" w:sz="6" w:space="0" w:color="auto"/>
              <w:left w:val="single" w:sz="6" w:space="0" w:color="auto"/>
              <w:bottom w:val="single" w:sz="6" w:space="0" w:color="auto"/>
              <w:right w:val="single" w:sz="6" w:space="0" w:color="auto"/>
            </w:tcBorders>
            <w:hideMark/>
          </w:tcPr>
          <w:p w14:paraId="4ED31C65" w14:textId="77777777" w:rsidR="00A23D45" w:rsidRPr="00254904" w:rsidRDefault="00A23D45" w:rsidP="00A21542">
            <w:pPr>
              <w:pStyle w:val="Maintext"/>
            </w:pPr>
            <w:r>
              <w:t>100111222</w:t>
            </w:r>
          </w:p>
        </w:tc>
      </w:tr>
      <w:tr w:rsidR="00A23D45" w:rsidRPr="00254904" w14:paraId="2F6B93F5" w14:textId="77777777" w:rsidTr="00A21542">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4003D0DD" w14:textId="77777777" w:rsidR="00A23D45" w:rsidRPr="00254904" w:rsidRDefault="00A23D45" w:rsidP="00A21542">
            <w:pPr>
              <w:pStyle w:val="Maintext"/>
            </w:pPr>
            <w:r w:rsidRPr="00254904">
              <w:t>8</w:t>
            </w:r>
          </w:p>
        </w:tc>
        <w:tc>
          <w:tcPr>
            <w:tcW w:w="4054" w:type="dxa"/>
            <w:tcBorders>
              <w:top w:val="single" w:sz="6" w:space="0" w:color="auto"/>
              <w:left w:val="single" w:sz="6" w:space="0" w:color="auto"/>
              <w:bottom w:val="single" w:sz="6" w:space="0" w:color="auto"/>
              <w:right w:val="single" w:sz="6" w:space="0" w:color="auto"/>
            </w:tcBorders>
            <w:hideMark/>
          </w:tcPr>
          <w:p w14:paraId="6D707504" w14:textId="77777777" w:rsidR="00A23D45" w:rsidRPr="00254904" w:rsidRDefault="00A23D45" w:rsidP="00A21542">
            <w:pPr>
              <w:pStyle w:val="Maintext"/>
            </w:pPr>
            <w:r w:rsidRPr="00464E46">
              <w:t>Member_Family_Name</w:t>
            </w:r>
          </w:p>
        </w:tc>
        <w:tc>
          <w:tcPr>
            <w:tcW w:w="3320" w:type="dxa"/>
            <w:tcBorders>
              <w:top w:val="single" w:sz="6" w:space="0" w:color="auto"/>
              <w:left w:val="single" w:sz="6" w:space="0" w:color="auto"/>
              <w:bottom w:val="single" w:sz="6" w:space="0" w:color="auto"/>
              <w:right w:val="single" w:sz="6" w:space="0" w:color="auto"/>
            </w:tcBorders>
            <w:hideMark/>
          </w:tcPr>
          <w:p w14:paraId="0E460647" w14:textId="77777777" w:rsidR="00A23D45" w:rsidRPr="00254904" w:rsidRDefault="00A23D45" w:rsidP="00A21542">
            <w:pPr>
              <w:pStyle w:val="Maintext"/>
            </w:pPr>
            <w:r>
              <w:t>Paramythia</w:t>
            </w:r>
          </w:p>
        </w:tc>
      </w:tr>
      <w:tr w:rsidR="00A23D45" w:rsidRPr="00254904" w14:paraId="6FFFC35A" w14:textId="77777777" w:rsidTr="00A21542">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4D17E064" w14:textId="77777777" w:rsidR="00A23D45" w:rsidRPr="00254904" w:rsidRDefault="00A23D45" w:rsidP="00A21542">
            <w:pPr>
              <w:pStyle w:val="Maintext"/>
            </w:pPr>
            <w:r w:rsidRPr="00254904">
              <w:t>9</w:t>
            </w:r>
          </w:p>
        </w:tc>
        <w:tc>
          <w:tcPr>
            <w:tcW w:w="4054" w:type="dxa"/>
            <w:tcBorders>
              <w:top w:val="single" w:sz="6" w:space="0" w:color="auto"/>
              <w:left w:val="single" w:sz="6" w:space="0" w:color="auto"/>
              <w:bottom w:val="single" w:sz="6" w:space="0" w:color="auto"/>
              <w:right w:val="single" w:sz="6" w:space="0" w:color="auto"/>
            </w:tcBorders>
            <w:hideMark/>
          </w:tcPr>
          <w:p w14:paraId="2808339F" w14:textId="77777777" w:rsidR="00A23D45" w:rsidRPr="00254904" w:rsidRDefault="00A23D45" w:rsidP="00A21542">
            <w:pPr>
              <w:pStyle w:val="Maintext"/>
            </w:pPr>
            <w:r w:rsidRPr="00464E46">
              <w:t>Member_Given_Name</w:t>
            </w:r>
          </w:p>
        </w:tc>
        <w:tc>
          <w:tcPr>
            <w:tcW w:w="3320" w:type="dxa"/>
            <w:tcBorders>
              <w:top w:val="single" w:sz="6" w:space="0" w:color="auto"/>
              <w:left w:val="single" w:sz="6" w:space="0" w:color="auto"/>
              <w:bottom w:val="single" w:sz="6" w:space="0" w:color="auto"/>
              <w:right w:val="single" w:sz="6" w:space="0" w:color="auto"/>
            </w:tcBorders>
            <w:hideMark/>
          </w:tcPr>
          <w:p w14:paraId="5DB125B0" w14:textId="77777777" w:rsidR="00A23D45" w:rsidRPr="00254904" w:rsidRDefault="00A23D45" w:rsidP="00A21542">
            <w:pPr>
              <w:pStyle w:val="Maintext"/>
            </w:pPr>
            <w:r>
              <w:t>Alfio</w:t>
            </w:r>
          </w:p>
        </w:tc>
      </w:tr>
      <w:tr w:rsidR="00A23D45" w:rsidRPr="00254904" w14:paraId="2CC590FA" w14:textId="77777777" w:rsidTr="00A21542">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41F63B8C" w14:textId="77777777" w:rsidR="00A23D45" w:rsidRPr="00254904" w:rsidRDefault="00A23D45" w:rsidP="00A21542">
            <w:pPr>
              <w:pStyle w:val="Maintext"/>
            </w:pPr>
            <w:r w:rsidRPr="00254904">
              <w:t>10</w:t>
            </w:r>
          </w:p>
        </w:tc>
        <w:tc>
          <w:tcPr>
            <w:tcW w:w="4054" w:type="dxa"/>
            <w:tcBorders>
              <w:top w:val="single" w:sz="6" w:space="0" w:color="auto"/>
              <w:left w:val="single" w:sz="6" w:space="0" w:color="auto"/>
              <w:bottom w:val="single" w:sz="6" w:space="0" w:color="auto"/>
              <w:right w:val="single" w:sz="6" w:space="0" w:color="auto"/>
            </w:tcBorders>
            <w:hideMark/>
          </w:tcPr>
          <w:p w14:paraId="1E573A69" w14:textId="77777777" w:rsidR="00A23D45" w:rsidRPr="00254904" w:rsidRDefault="00A23D45" w:rsidP="00A21542">
            <w:pPr>
              <w:pStyle w:val="Maintext"/>
            </w:pPr>
            <w:r w:rsidRPr="00464E46">
              <w:t>Member_Other_Given_Name</w:t>
            </w:r>
          </w:p>
        </w:tc>
        <w:tc>
          <w:tcPr>
            <w:tcW w:w="3320" w:type="dxa"/>
            <w:tcBorders>
              <w:top w:val="single" w:sz="6" w:space="0" w:color="auto"/>
              <w:left w:val="single" w:sz="6" w:space="0" w:color="auto"/>
              <w:bottom w:val="single" w:sz="6" w:space="0" w:color="auto"/>
              <w:right w:val="single" w:sz="6" w:space="0" w:color="auto"/>
            </w:tcBorders>
            <w:hideMark/>
          </w:tcPr>
          <w:p w14:paraId="13688BBD" w14:textId="77777777" w:rsidR="00A23D45" w:rsidRPr="00254904" w:rsidRDefault="00A23D45" w:rsidP="00A21542">
            <w:pPr>
              <w:pStyle w:val="Maintext"/>
            </w:pPr>
            <w:r>
              <w:t>Fabian</w:t>
            </w:r>
          </w:p>
        </w:tc>
      </w:tr>
      <w:tr w:rsidR="00A23D45" w:rsidRPr="00254904" w14:paraId="3B4C0193" w14:textId="77777777" w:rsidTr="00A21542">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32578CF4" w14:textId="77777777" w:rsidR="00A23D45" w:rsidRPr="00254904" w:rsidRDefault="00A23D45" w:rsidP="00A21542">
            <w:pPr>
              <w:pStyle w:val="Maintext"/>
            </w:pPr>
            <w:r w:rsidRPr="00254904">
              <w:t>11</w:t>
            </w:r>
          </w:p>
        </w:tc>
        <w:tc>
          <w:tcPr>
            <w:tcW w:w="4054" w:type="dxa"/>
            <w:tcBorders>
              <w:top w:val="single" w:sz="6" w:space="0" w:color="auto"/>
              <w:left w:val="single" w:sz="6" w:space="0" w:color="auto"/>
              <w:bottom w:val="single" w:sz="6" w:space="0" w:color="auto"/>
              <w:right w:val="single" w:sz="6" w:space="0" w:color="auto"/>
            </w:tcBorders>
            <w:hideMark/>
          </w:tcPr>
          <w:p w14:paraId="63C74714" w14:textId="77777777" w:rsidR="00A23D45" w:rsidRPr="00254904" w:rsidRDefault="00A23D45" w:rsidP="00A21542">
            <w:pPr>
              <w:pStyle w:val="Maintext"/>
            </w:pPr>
            <w:r w:rsidRPr="00464E46">
              <w:t>Member_Date_of_Birth</w:t>
            </w:r>
          </w:p>
        </w:tc>
        <w:tc>
          <w:tcPr>
            <w:tcW w:w="3320" w:type="dxa"/>
            <w:tcBorders>
              <w:top w:val="single" w:sz="6" w:space="0" w:color="auto"/>
              <w:left w:val="single" w:sz="6" w:space="0" w:color="auto"/>
              <w:bottom w:val="single" w:sz="6" w:space="0" w:color="auto"/>
              <w:right w:val="single" w:sz="6" w:space="0" w:color="auto"/>
            </w:tcBorders>
            <w:hideMark/>
          </w:tcPr>
          <w:p w14:paraId="6EFEAD51" w14:textId="77777777" w:rsidR="00A23D45" w:rsidRPr="00254904" w:rsidRDefault="00A23D45" w:rsidP="00A21542">
            <w:pPr>
              <w:pStyle w:val="Maintext"/>
            </w:pPr>
            <w:r w:rsidRPr="00254904">
              <w:t>11</w:t>
            </w:r>
            <w:r>
              <w:t>/11/1991</w:t>
            </w:r>
          </w:p>
        </w:tc>
      </w:tr>
      <w:tr w:rsidR="00A23D45" w:rsidRPr="00254904" w14:paraId="51662BB2" w14:textId="77777777" w:rsidTr="00A21542">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6DE535B2" w14:textId="77777777" w:rsidR="00A23D45" w:rsidRPr="00254904" w:rsidRDefault="00A23D45" w:rsidP="00A21542">
            <w:pPr>
              <w:pStyle w:val="Maintext"/>
            </w:pPr>
            <w:r w:rsidRPr="00254904">
              <w:t>12</w:t>
            </w:r>
          </w:p>
        </w:tc>
        <w:tc>
          <w:tcPr>
            <w:tcW w:w="4054" w:type="dxa"/>
            <w:tcBorders>
              <w:top w:val="single" w:sz="6" w:space="0" w:color="auto"/>
              <w:left w:val="single" w:sz="6" w:space="0" w:color="auto"/>
              <w:bottom w:val="single" w:sz="6" w:space="0" w:color="auto"/>
              <w:right w:val="single" w:sz="6" w:space="0" w:color="auto"/>
            </w:tcBorders>
            <w:hideMark/>
          </w:tcPr>
          <w:p w14:paraId="0D49F0F1" w14:textId="77777777" w:rsidR="00A23D45" w:rsidRPr="00254904" w:rsidRDefault="00A23D45" w:rsidP="00A21542">
            <w:pPr>
              <w:pStyle w:val="Maintext"/>
            </w:pPr>
            <w:r w:rsidRPr="00464E46">
              <w:t>Member_Account_Number</w:t>
            </w:r>
          </w:p>
        </w:tc>
        <w:tc>
          <w:tcPr>
            <w:tcW w:w="3320" w:type="dxa"/>
            <w:tcBorders>
              <w:top w:val="single" w:sz="6" w:space="0" w:color="auto"/>
              <w:left w:val="single" w:sz="6" w:space="0" w:color="auto"/>
              <w:bottom w:val="single" w:sz="6" w:space="0" w:color="auto"/>
              <w:right w:val="single" w:sz="6" w:space="0" w:color="auto"/>
            </w:tcBorders>
            <w:hideMark/>
          </w:tcPr>
          <w:p w14:paraId="68AD0A04" w14:textId="77777777" w:rsidR="00A23D45" w:rsidRPr="00254904" w:rsidRDefault="00A23D45" w:rsidP="00A21542">
            <w:pPr>
              <w:pStyle w:val="Maintext"/>
            </w:pPr>
            <w:r>
              <w:t>7878118811992245</w:t>
            </w:r>
          </w:p>
        </w:tc>
      </w:tr>
      <w:tr w:rsidR="00A23D45" w:rsidRPr="00254904" w14:paraId="3BF86942" w14:textId="77777777" w:rsidTr="00A21542">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57A72940" w14:textId="77777777" w:rsidR="00A23D45" w:rsidRPr="00254904" w:rsidRDefault="00A23D45" w:rsidP="00A21542">
            <w:pPr>
              <w:pStyle w:val="Maintext"/>
            </w:pPr>
            <w:r w:rsidRPr="00254904">
              <w:t>13</w:t>
            </w:r>
          </w:p>
        </w:tc>
        <w:tc>
          <w:tcPr>
            <w:tcW w:w="4054" w:type="dxa"/>
            <w:tcBorders>
              <w:top w:val="single" w:sz="6" w:space="0" w:color="auto"/>
              <w:left w:val="single" w:sz="6" w:space="0" w:color="auto"/>
              <w:bottom w:val="single" w:sz="6" w:space="0" w:color="auto"/>
              <w:right w:val="single" w:sz="6" w:space="0" w:color="auto"/>
            </w:tcBorders>
            <w:hideMark/>
          </w:tcPr>
          <w:p w14:paraId="42E65112" w14:textId="77777777" w:rsidR="00A23D45" w:rsidRPr="00254904" w:rsidRDefault="00A23D45" w:rsidP="00A21542">
            <w:pPr>
              <w:pStyle w:val="Maintext"/>
            </w:pPr>
            <w:r w:rsidRPr="00464E46">
              <w:t>FY_in_focus</w:t>
            </w:r>
          </w:p>
        </w:tc>
        <w:tc>
          <w:tcPr>
            <w:tcW w:w="3320" w:type="dxa"/>
            <w:tcBorders>
              <w:top w:val="single" w:sz="6" w:space="0" w:color="auto"/>
              <w:left w:val="single" w:sz="6" w:space="0" w:color="auto"/>
              <w:bottom w:val="single" w:sz="6" w:space="0" w:color="auto"/>
              <w:right w:val="single" w:sz="6" w:space="0" w:color="auto"/>
            </w:tcBorders>
            <w:hideMark/>
          </w:tcPr>
          <w:p w14:paraId="18C0EAB2" w14:textId="77777777" w:rsidR="00A23D45" w:rsidRPr="00254904" w:rsidRDefault="00A23D45" w:rsidP="00A21542">
            <w:pPr>
              <w:pStyle w:val="Maintext"/>
            </w:pPr>
            <w:r>
              <w:t>2026</w:t>
            </w:r>
          </w:p>
        </w:tc>
      </w:tr>
      <w:tr w:rsidR="00A23D45" w:rsidRPr="00254904" w14:paraId="31C8D625" w14:textId="77777777" w:rsidTr="00A21542">
        <w:trPr>
          <w:cantSplit/>
          <w:trHeight w:val="276"/>
        </w:trPr>
        <w:tc>
          <w:tcPr>
            <w:tcW w:w="1131" w:type="dxa"/>
            <w:tcBorders>
              <w:top w:val="single" w:sz="6" w:space="0" w:color="auto"/>
              <w:left w:val="single" w:sz="6" w:space="0" w:color="auto"/>
              <w:bottom w:val="single" w:sz="6" w:space="0" w:color="auto"/>
              <w:right w:val="single" w:sz="6" w:space="0" w:color="auto"/>
            </w:tcBorders>
          </w:tcPr>
          <w:p w14:paraId="43EAE477" w14:textId="77777777" w:rsidR="00A23D45" w:rsidRPr="00254904" w:rsidRDefault="00A23D45" w:rsidP="00A21542">
            <w:pPr>
              <w:pStyle w:val="Maintext"/>
            </w:pPr>
            <w:r>
              <w:t>14</w:t>
            </w:r>
          </w:p>
        </w:tc>
        <w:tc>
          <w:tcPr>
            <w:tcW w:w="4054" w:type="dxa"/>
            <w:tcBorders>
              <w:top w:val="single" w:sz="6" w:space="0" w:color="auto"/>
              <w:left w:val="single" w:sz="6" w:space="0" w:color="auto"/>
              <w:bottom w:val="single" w:sz="6" w:space="0" w:color="auto"/>
              <w:right w:val="single" w:sz="6" w:space="0" w:color="auto"/>
            </w:tcBorders>
          </w:tcPr>
          <w:p w14:paraId="254B7AC1" w14:textId="77777777" w:rsidR="00A23D45" w:rsidRPr="00464E46" w:rsidRDefault="00A23D45" w:rsidP="00A21542">
            <w:pPr>
              <w:pStyle w:val="Maintext"/>
            </w:pPr>
            <w:r w:rsidRPr="00A46223">
              <w:t>Div_296_Tax_Relevant_Superannuation_Earnings</w:t>
            </w:r>
          </w:p>
        </w:tc>
        <w:tc>
          <w:tcPr>
            <w:tcW w:w="3320" w:type="dxa"/>
            <w:tcBorders>
              <w:top w:val="single" w:sz="6" w:space="0" w:color="auto"/>
              <w:left w:val="single" w:sz="6" w:space="0" w:color="auto"/>
              <w:bottom w:val="single" w:sz="6" w:space="0" w:color="auto"/>
              <w:right w:val="single" w:sz="6" w:space="0" w:color="auto"/>
            </w:tcBorders>
          </w:tcPr>
          <w:p w14:paraId="5BB10991" w14:textId="77777777" w:rsidR="00A23D45" w:rsidRDefault="00A23D45" w:rsidP="00A21542">
            <w:pPr>
              <w:pStyle w:val="Maintext"/>
            </w:pPr>
            <w:r>
              <w:t>-32267</w:t>
            </w:r>
          </w:p>
        </w:tc>
      </w:tr>
      <w:tr w:rsidR="00A23D45" w:rsidRPr="00254904" w14:paraId="3D0C2F5C" w14:textId="77777777" w:rsidTr="00A21542">
        <w:trPr>
          <w:cantSplit/>
          <w:trHeight w:val="276"/>
        </w:trPr>
        <w:tc>
          <w:tcPr>
            <w:tcW w:w="1131" w:type="dxa"/>
            <w:tcBorders>
              <w:top w:val="single" w:sz="6" w:space="0" w:color="auto"/>
              <w:left w:val="single" w:sz="6" w:space="0" w:color="auto"/>
              <w:bottom w:val="single" w:sz="6" w:space="0" w:color="auto"/>
              <w:right w:val="single" w:sz="6" w:space="0" w:color="auto"/>
            </w:tcBorders>
          </w:tcPr>
          <w:p w14:paraId="00CC1473" w14:textId="77777777" w:rsidR="00A23D45" w:rsidRPr="00254904" w:rsidRDefault="00A23D45" w:rsidP="00A21542">
            <w:pPr>
              <w:pStyle w:val="Maintext"/>
            </w:pPr>
            <w:r>
              <w:t>15</w:t>
            </w:r>
          </w:p>
        </w:tc>
        <w:tc>
          <w:tcPr>
            <w:tcW w:w="4054" w:type="dxa"/>
            <w:tcBorders>
              <w:top w:val="single" w:sz="6" w:space="0" w:color="auto"/>
              <w:left w:val="single" w:sz="6" w:space="0" w:color="auto"/>
              <w:bottom w:val="single" w:sz="6" w:space="0" w:color="auto"/>
              <w:right w:val="single" w:sz="6" w:space="0" w:color="auto"/>
            </w:tcBorders>
          </w:tcPr>
          <w:p w14:paraId="30392C70" w14:textId="77777777" w:rsidR="00A23D45" w:rsidRPr="00A46223" w:rsidRDefault="00A23D45" w:rsidP="00A21542">
            <w:pPr>
              <w:pStyle w:val="Maintext"/>
            </w:pPr>
            <w:r w:rsidRPr="00A46223">
              <w:t>Div_296_Tax_Zero_Relevant_Superannuation_Earnings_Reported_Reason</w:t>
            </w:r>
          </w:p>
        </w:tc>
        <w:tc>
          <w:tcPr>
            <w:tcW w:w="3320" w:type="dxa"/>
            <w:tcBorders>
              <w:top w:val="single" w:sz="6" w:space="0" w:color="auto"/>
              <w:left w:val="single" w:sz="6" w:space="0" w:color="auto"/>
              <w:bottom w:val="single" w:sz="6" w:space="0" w:color="auto"/>
              <w:right w:val="single" w:sz="6" w:space="0" w:color="auto"/>
            </w:tcBorders>
          </w:tcPr>
          <w:p w14:paraId="1C6A820F" w14:textId="77777777" w:rsidR="00A23D45" w:rsidRDefault="00A23D45" w:rsidP="00A21542">
            <w:pPr>
              <w:pStyle w:val="Maintext"/>
            </w:pPr>
          </w:p>
        </w:tc>
      </w:tr>
      <w:tr w:rsidR="00A23D45" w:rsidRPr="00254904" w14:paraId="3806E3A0" w14:textId="77777777" w:rsidTr="00A21542">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1781BD92" w14:textId="77777777" w:rsidR="00A23D45" w:rsidRPr="00254904" w:rsidRDefault="00A23D45" w:rsidP="00A21542">
            <w:pPr>
              <w:pStyle w:val="Maintext"/>
            </w:pPr>
            <w:r w:rsidRPr="00254904">
              <w:t>1</w:t>
            </w:r>
            <w:r>
              <w:t>6</w:t>
            </w:r>
          </w:p>
        </w:tc>
        <w:tc>
          <w:tcPr>
            <w:tcW w:w="4054" w:type="dxa"/>
            <w:tcBorders>
              <w:top w:val="single" w:sz="6" w:space="0" w:color="auto"/>
              <w:left w:val="single" w:sz="6" w:space="0" w:color="auto"/>
              <w:bottom w:val="single" w:sz="6" w:space="0" w:color="auto"/>
              <w:right w:val="single" w:sz="6" w:space="0" w:color="auto"/>
            </w:tcBorders>
            <w:hideMark/>
          </w:tcPr>
          <w:p w14:paraId="67523D70" w14:textId="77777777" w:rsidR="00A23D45" w:rsidRPr="00254904" w:rsidRDefault="00A23D45" w:rsidP="00A21542">
            <w:pPr>
              <w:pStyle w:val="Maintext"/>
            </w:pPr>
            <w:r w:rsidRPr="00464E46">
              <w:t>Declaration_</w:t>
            </w:r>
            <w:r>
              <w:t>R</w:t>
            </w:r>
            <w:r w:rsidRPr="00464E46">
              <w:t>eceived</w:t>
            </w:r>
          </w:p>
        </w:tc>
        <w:tc>
          <w:tcPr>
            <w:tcW w:w="3320" w:type="dxa"/>
            <w:tcBorders>
              <w:top w:val="single" w:sz="6" w:space="0" w:color="auto"/>
              <w:left w:val="single" w:sz="6" w:space="0" w:color="auto"/>
              <w:bottom w:val="single" w:sz="6" w:space="0" w:color="auto"/>
              <w:right w:val="single" w:sz="6" w:space="0" w:color="auto"/>
            </w:tcBorders>
            <w:hideMark/>
          </w:tcPr>
          <w:p w14:paraId="590BE2C1" w14:textId="10477DA0" w:rsidR="00A23D45" w:rsidRPr="00254904" w:rsidRDefault="00A23D45" w:rsidP="00A21542">
            <w:pPr>
              <w:pStyle w:val="Maintext"/>
            </w:pPr>
            <w:r>
              <w:t>N</w:t>
            </w:r>
          </w:p>
        </w:tc>
      </w:tr>
      <w:tr w:rsidR="00A23D45" w:rsidRPr="00254904" w14:paraId="3F5B49B9" w14:textId="77777777" w:rsidTr="00A21542">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7B573EF9" w14:textId="77777777" w:rsidR="00A23D45" w:rsidRPr="00254904" w:rsidRDefault="00A23D45" w:rsidP="00A21542">
            <w:pPr>
              <w:pStyle w:val="Maintext"/>
            </w:pPr>
            <w:r w:rsidRPr="00254904">
              <w:t>1</w:t>
            </w:r>
            <w:r>
              <w:t>7</w:t>
            </w:r>
          </w:p>
        </w:tc>
        <w:tc>
          <w:tcPr>
            <w:tcW w:w="4054" w:type="dxa"/>
            <w:tcBorders>
              <w:top w:val="single" w:sz="6" w:space="0" w:color="auto"/>
              <w:left w:val="single" w:sz="6" w:space="0" w:color="auto"/>
              <w:bottom w:val="single" w:sz="6" w:space="0" w:color="auto"/>
              <w:right w:val="single" w:sz="6" w:space="0" w:color="auto"/>
            </w:tcBorders>
            <w:hideMark/>
          </w:tcPr>
          <w:p w14:paraId="5D17CC18" w14:textId="77777777" w:rsidR="00A23D45" w:rsidRPr="00254904" w:rsidRDefault="00A23D45" w:rsidP="00A21542">
            <w:pPr>
              <w:pStyle w:val="Maintext"/>
            </w:pPr>
            <w:r w:rsidRPr="00464E46">
              <w:t>Declaration_</w:t>
            </w:r>
            <w:r>
              <w:t>R</w:t>
            </w:r>
            <w:r w:rsidRPr="00464E46">
              <w:t>eceived_</w:t>
            </w:r>
            <w:r>
              <w:t>D</w:t>
            </w:r>
            <w:r w:rsidRPr="00464E46">
              <w:t>ate</w:t>
            </w:r>
          </w:p>
        </w:tc>
        <w:tc>
          <w:tcPr>
            <w:tcW w:w="3320" w:type="dxa"/>
            <w:tcBorders>
              <w:top w:val="single" w:sz="6" w:space="0" w:color="auto"/>
              <w:left w:val="single" w:sz="6" w:space="0" w:color="auto"/>
              <w:bottom w:val="single" w:sz="6" w:space="0" w:color="auto"/>
              <w:right w:val="single" w:sz="6" w:space="0" w:color="auto"/>
            </w:tcBorders>
            <w:hideMark/>
          </w:tcPr>
          <w:p w14:paraId="74FD9573" w14:textId="77777777" w:rsidR="00A23D45" w:rsidRPr="00254904" w:rsidRDefault="00A23D45" w:rsidP="00A21542">
            <w:pPr>
              <w:pStyle w:val="Maintext"/>
            </w:pPr>
            <w:r>
              <w:t>13/05/2026</w:t>
            </w:r>
          </w:p>
        </w:tc>
      </w:tr>
    </w:tbl>
    <w:p w14:paraId="01A7A6DA" w14:textId="77777777" w:rsidR="007D6FBA" w:rsidRDefault="007D6FBA" w:rsidP="0049500C">
      <w:pPr>
        <w:pStyle w:val="Maintext"/>
      </w:pPr>
    </w:p>
    <w:p w14:paraId="53FC8025" w14:textId="77777777" w:rsidR="007D6FBA" w:rsidRDefault="007D6FBA" w:rsidP="0049500C">
      <w:pPr>
        <w:pStyle w:val="Maintext"/>
      </w:pPr>
    </w:p>
    <w:p w14:paraId="78528EB0" w14:textId="77777777" w:rsidR="007D6FBA" w:rsidRDefault="007D6FBA" w:rsidP="0049500C">
      <w:pPr>
        <w:pStyle w:val="Maintext"/>
      </w:pPr>
    </w:p>
    <w:p w14:paraId="0C773551" w14:textId="77777777" w:rsidR="007D6FBA" w:rsidRDefault="007D6FBA" w:rsidP="0049500C">
      <w:pPr>
        <w:pStyle w:val="Maintext"/>
      </w:pPr>
    </w:p>
    <w:p w14:paraId="51402B68" w14:textId="77777777" w:rsidR="007D6FBA" w:rsidRDefault="007D6FBA" w:rsidP="0049500C">
      <w:pPr>
        <w:pStyle w:val="Maintext"/>
      </w:pPr>
    </w:p>
    <w:p w14:paraId="35089047" w14:textId="77777777" w:rsidR="007D6FBA" w:rsidRDefault="007D6FBA" w:rsidP="0049500C">
      <w:pPr>
        <w:pStyle w:val="Maintext"/>
      </w:pPr>
    </w:p>
    <w:p w14:paraId="27D0258E" w14:textId="77777777" w:rsidR="007D6FBA" w:rsidRDefault="007D6FBA" w:rsidP="0049500C">
      <w:pPr>
        <w:pStyle w:val="Maintext"/>
      </w:pPr>
    </w:p>
    <w:p w14:paraId="2327901A" w14:textId="77777777" w:rsidR="007D6FBA" w:rsidRDefault="007D6FBA" w:rsidP="0049500C">
      <w:pPr>
        <w:pStyle w:val="Maintext"/>
      </w:pPr>
    </w:p>
    <w:p w14:paraId="0FD38597" w14:textId="77777777" w:rsidR="007D6FBA" w:rsidRDefault="007D6FBA" w:rsidP="0049500C">
      <w:pPr>
        <w:pStyle w:val="Maintext"/>
      </w:pPr>
    </w:p>
    <w:p w14:paraId="2215E7C9" w14:textId="77777777" w:rsidR="007D6FBA" w:rsidRDefault="007D6FBA" w:rsidP="0049500C">
      <w:pPr>
        <w:pStyle w:val="Maintext"/>
      </w:pPr>
    </w:p>
    <w:p w14:paraId="73464BD6" w14:textId="77777777" w:rsidR="007D6FBA" w:rsidRDefault="007D6FBA" w:rsidP="0049500C">
      <w:pPr>
        <w:pStyle w:val="Maintext"/>
      </w:pPr>
    </w:p>
    <w:p w14:paraId="72C52391" w14:textId="77777777" w:rsidR="003F2661" w:rsidRDefault="003F2661" w:rsidP="0049500C">
      <w:pPr>
        <w:pStyle w:val="Maintext"/>
      </w:pPr>
    </w:p>
    <w:p w14:paraId="0A8CCBD8" w14:textId="77777777" w:rsidR="003F2661" w:rsidRDefault="003F2661" w:rsidP="0049500C">
      <w:pPr>
        <w:pStyle w:val="Maintext"/>
      </w:pPr>
    </w:p>
    <w:p w14:paraId="34765281" w14:textId="77777777" w:rsidR="003F2661" w:rsidRDefault="003F2661" w:rsidP="0049500C">
      <w:pPr>
        <w:pStyle w:val="Maintext"/>
      </w:pPr>
    </w:p>
    <w:p w14:paraId="19D1A288" w14:textId="77777777" w:rsidR="003F2661" w:rsidRDefault="003F2661" w:rsidP="0049500C">
      <w:pPr>
        <w:pStyle w:val="Maintext"/>
      </w:pPr>
    </w:p>
    <w:p w14:paraId="0675261C" w14:textId="77777777" w:rsidR="003F2661" w:rsidRDefault="003F2661" w:rsidP="0049500C">
      <w:pPr>
        <w:pStyle w:val="Maintext"/>
      </w:pPr>
    </w:p>
    <w:p w14:paraId="5656A5FB" w14:textId="77777777" w:rsidR="003F2661" w:rsidRDefault="003F2661" w:rsidP="0049500C">
      <w:pPr>
        <w:pStyle w:val="Maintext"/>
      </w:pPr>
    </w:p>
    <w:p w14:paraId="022EF6DA" w14:textId="77777777" w:rsidR="003F2661" w:rsidRDefault="003F2661" w:rsidP="0049500C">
      <w:pPr>
        <w:pStyle w:val="Maintext"/>
      </w:pPr>
    </w:p>
    <w:p w14:paraId="67A5F98A" w14:textId="77777777" w:rsidR="003F2661" w:rsidRDefault="003F2661" w:rsidP="0049500C">
      <w:pPr>
        <w:pStyle w:val="Maintext"/>
      </w:pPr>
    </w:p>
    <w:p w14:paraId="5D9D7C88" w14:textId="4D2D8DCE" w:rsidR="0049500C" w:rsidRDefault="0049500C" w:rsidP="0049500C">
      <w:pPr>
        <w:pStyle w:val="Maintext"/>
      </w:pPr>
      <w:r w:rsidRPr="003D7E28">
        <w:t xml:space="preserve">Following are sample records for </w:t>
      </w:r>
      <w:r>
        <w:t>Alfio Fabian Paramythia</w:t>
      </w:r>
      <w:r w:rsidRPr="003D7E28">
        <w:t>.</w:t>
      </w:r>
    </w:p>
    <w:p w14:paraId="2D1C205C" w14:textId="66A83657" w:rsidR="001F3B3B" w:rsidRPr="003D7E28" w:rsidRDefault="0049500C" w:rsidP="0047227E">
      <w:pPr>
        <w:pStyle w:val="Maintext"/>
      </w:pPr>
      <w:r>
        <w:t xml:space="preserve"> i.e. with </w:t>
      </w:r>
      <w:r w:rsidRPr="00A46223">
        <w:t>Div_296_Tax_Relevant_Superannuation_Earnings</w:t>
      </w:r>
      <w:r>
        <w:t xml:space="preserve"> is </w:t>
      </w:r>
      <w:r w:rsidR="00BB0FEC">
        <w:t>a negative value</w:t>
      </w:r>
      <w:r>
        <w:t>.</w:t>
      </w:r>
    </w:p>
    <w:p w14:paraId="520AAFF2" w14:textId="74FC2EEC" w:rsidR="0047227E" w:rsidRDefault="00254904" w:rsidP="00254904">
      <w:pPr>
        <w:pStyle w:val="Head2"/>
      </w:pPr>
      <w:bookmarkStart w:id="148" w:name="_Toc238136904"/>
      <w:r>
        <w:t>Member</w:t>
      </w:r>
      <w:r w:rsidR="00427B09">
        <w:t xml:space="preserve"> </w:t>
      </w:r>
      <w:r w:rsidR="00255C7F">
        <w:t>d</w:t>
      </w:r>
      <w:r w:rsidR="00427B09">
        <w:t>ata record</w:t>
      </w:r>
      <w:bookmarkEnd w:id="148"/>
    </w:p>
    <w:tbl>
      <w:tblPr>
        <w:tblpPr w:leftFromText="180" w:rightFromText="180" w:vertAnchor="text" w:tblpY="1"/>
        <w:tblOverlap w:val="never"/>
        <w:tblW w:w="8505" w:type="dxa"/>
        <w:tblLayout w:type="fixed"/>
        <w:tblLook w:val="04A0" w:firstRow="1" w:lastRow="0" w:firstColumn="1" w:lastColumn="0" w:noHBand="0" w:noVBand="1"/>
      </w:tblPr>
      <w:tblGrid>
        <w:gridCol w:w="1131"/>
        <w:gridCol w:w="4054"/>
        <w:gridCol w:w="3320"/>
      </w:tblGrid>
      <w:tr w:rsidR="00254904" w:rsidRPr="00254904" w14:paraId="3EF90A2F" w14:textId="77777777" w:rsidTr="00254904">
        <w:trPr>
          <w:cantSplit/>
        </w:trPr>
        <w:tc>
          <w:tcPr>
            <w:tcW w:w="1131" w:type="dxa"/>
            <w:tcBorders>
              <w:top w:val="single" w:sz="6" w:space="0" w:color="auto"/>
              <w:left w:val="single" w:sz="6" w:space="0" w:color="auto"/>
              <w:bottom w:val="single" w:sz="6" w:space="0" w:color="auto"/>
              <w:right w:val="single" w:sz="6" w:space="0" w:color="auto"/>
            </w:tcBorders>
            <w:hideMark/>
          </w:tcPr>
          <w:p w14:paraId="1A21283B" w14:textId="77777777" w:rsidR="00254904" w:rsidRPr="00254904" w:rsidRDefault="00254904" w:rsidP="00254904">
            <w:pPr>
              <w:pStyle w:val="Maintext"/>
              <w:rPr>
                <w:b/>
              </w:rPr>
            </w:pPr>
            <w:r w:rsidRPr="00254904">
              <w:rPr>
                <w:b/>
              </w:rPr>
              <w:t>Column</w:t>
            </w:r>
          </w:p>
        </w:tc>
        <w:tc>
          <w:tcPr>
            <w:tcW w:w="4054" w:type="dxa"/>
            <w:tcBorders>
              <w:top w:val="single" w:sz="6" w:space="0" w:color="auto"/>
              <w:left w:val="single" w:sz="6" w:space="0" w:color="auto"/>
              <w:bottom w:val="single" w:sz="6" w:space="0" w:color="auto"/>
              <w:right w:val="single" w:sz="6" w:space="0" w:color="auto"/>
            </w:tcBorders>
            <w:hideMark/>
          </w:tcPr>
          <w:p w14:paraId="0511226C" w14:textId="77777777" w:rsidR="00254904" w:rsidRPr="00254904" w:rsidRDefault="00254904" w:rsidP="00254904">
            <w:pPr>
              <w:pStyle w:val="Maintext"/>
              <w:rPr>
                <w:b/>
              </w:rPr>
            </w:pPr>
            <w:r w:rsidRPr="00254904">
              <w:rPr>
                <w:b/>
              </w:rPr>
              <w:t>Field name</w:t>
            </w:r>
          </w:p>
        </w:tc>
        <w:tc>
          <w:tcPr>
            <w:tcW w:w="3320" w:type="dxa"/>
            <w:tcBorders>
              <w:top w:val="single" w:sz="6" w:space="0" w:color="auto"/>
              <w:left w:val="single" w:sz="6" w:space="0" w:color="auto"/>
              <w:bottom w:val="single" w:sz="6" w:space="0" w:color="auto"/>
              <w:right w:val="single" w:sz="6" w:space="0" w:color="auto"/>
            </w:tcBorders>
            <w:hideMark/>
          </w:tcPr>
          <w:p w14:paraId="7D624B8B" w14:textId="77777777" w:rsidR="00254904" w:rsidRPr="00254904" w:rsidRDefault="00254904" w:rsidP="00254904">
            <w:pPr>
              <w:pStyle w:val="Maintext"/>
              <w:rPr>
                <w:b/>
              </w:rPr>
            </w:pPr>
            <w:r w:rsidRPr="00254904">
              <w:rPr>
                <w:b/>
              </w:rPr>
              <w:t>Contents</w:t>
            </w:r>
          </w:p>
        </w:tc>
      </w:tr>
      <w:tr w:rsidR="00254904" w:rsidRPr="00254904" w14:paraId="0EB550B7" w14:textId="77777777" w:rsidTr="00254904">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73087C1F" w14:textId="77777777" w:rsidR="00254904" w:rsidRPr="00254904" w:rsidRDefault="00254904" w:rsidP="00254904">
            <w:pPr>
              <w:pStyle w:val="Maintext"/>
            </w:pPr>
            <w:r w:rsidRPr="00254904">
              <w:t>1</w:t>
            </w:r>
          </w:p>
        </w:tc>
        <w:tc>
          <w:tcPr>
            <w:tcW w:w="4054" w:type="dxa"/>
            <w:tcBorders>
              <w:top w:val="single" w:sz="6" w:space="0" w:color="auto"/>
              <w:left w:val="single" w:sz="6" w:space="0" w:color="auto"/>
              <w:bottom w:val="single" w:sz="6" w:space="0" w:color="auto"/>
              <w:right w:val="single" w:sz="6" w:space="0" w:color="auto"/>
            </w:tcBorders>
            <w:hideMark/>
          </w:tcPr>
          <w:p w14:paraId="278EA34E" w14:textId="3C3718A8" w:rsidR="00254904" w:rsidRPr="00254904" w:rsidRDefault="00254904" w:rsidP="00254904">
            <w:pPr>
              <w:pStyle w:val="Maintext"/>
            </w:pPr>
            <w:r w:rsidRPr="00464E46">
              <w:t>ATO_</w:t>
            </w:r>
            <w:r w:rsidR="00E51ECD">
              <w:t>R</w:t>
            </w:r>
            <w:r w:rsidRPr="00464E46">
              <w:t>eference</w:t>
            </w:r>
          </w:p>
        </w:tc>
        <w:tc>
          <w:tcPr>
            <w:tcW w:w="3320" w:type="dxa"/>
            <w:tcBorders>
              <w:top w:val="single" w:sz="6" w:space="0" w:color="auto"/>
              <w:left w:val="single" w:sz="6" w:space="0" w:color="auto"/>
              <w:bottom w:val="single" w:sz="6" w:space="0" w:color="auto"/>
              <w:right w:val="single" w:sz="6" w:space="0" w:color="auto"/>
            </w:tcBorders>
            <w:hideMark/>
          </w:tcPr>
          <w:p w14:paraId="261BAC7F" w14:textId="2F4A0FF9" w:rsidR="00254904" w:rsidRPr="00254904" w:rsidRDefault="00254904" w:rsidP="00254904">
            <w:pPr>
              <w:pStyle w:val="Maintext"/>
            </w:pPr>
            <w:r>
              <w:t>112345657</w:t>
            </w:r>
            <w:r w:rsidR="0006244E">
              <w:t>9</w:t>
            </w:r>
          </w:p>
        </w:tc>
      </w:tr>
      <w:tr w:rsidR="00254904" w:rsidRPr="00254904" w14:paraId="3240B57D" w14:textId="77777777" w:rsidTr="00254904">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5CE64862" w14:textId="77777777" w:rsidR="00254904" w:rsidRPr="00254904" w:rsidRDefault="00254904" w:rsidP="00254904">
            <w:pPr>
              <w:pStyle w:val="Maintext"/>
            </w:pPr>
            <w:r w:rsidRPr="00254904">
              <w:t>2</w:t>
            </w:r>
          </w:p>
        </w:tc>
        <w:tc>
          <w:tcPr>
            <w:tcW w:w="4054" w:type="dxa"/>
            <w:tcBorders>
              <w:top w:val="single" w:sz="6" w:space="0" w:color="auto"/>
              <w:left w:val="single" w:sz="6" w:space="0" w:color="auto"/>
              <w:bottom w:val="single" w:sz="6" w:space="0" w:color="auto"/>
              <w:right w:val="single" w:sz="6" w:space="0" w:color="auto"/>
            </w:tcBorders>
            <w:hideMark/>
          </w:tcPr>
          <w:p w14:paraId="0973B185" w14:textId="777D9275" w:rsidR="00254904" w:rsidRPr="00254904" w:rsidRDefault="00254904" w:rsidP="00254904">
            <w:pPr>
              <w:pStyle w:val="Maintext"/>
            </w:pPr>
            <w:r w:rsidRPr="00464E46">
              <w:t>Supplier_</w:t>
            </w:r>
            <w:r w:rsidR="00E51ECD">
              <w:t>N</w:t>
            </w:r>
            <w:r w:rsidRPr="00464E46">
              <w:t>ame</w:t>
            </w:r>
          </w:p>
        </w:tc>
        <w:tc>
          <w:tcPr>
            <w:tcW w:w="3320" w:type="dxa"/>
            <w:tcBorders>
              <w:top w:val="single" w:sz="6" w:space="0" w:color="auto"/>
              <w:left w:val="single" w:sz="6" w:space="0" w:color="auto"/>
              <w:bottom w:val="single" w:sz="6" w:space="0" w:color="auto"/>
              <w:right w:val="single" w:sz="6" w:space="0" w:color="auto"/>
            </w:tcBorders>
            <w:hideMark/>
          </w:tcPr>
          <w:p w14:paraId="366DED98" w14:textId="1DE87D08" w:rsidR="00254904" w:rsidRPr="00254904" w:rsidRDefault="00A27FBD" w:rsidP="00254904">
            <w:pPr>
              <w:pStyle w:val="Maintext"/>
            </w:pPr>
            <w:r>
              <w:t>Fund Admin Group</w:t>
            </w:r>
          </w:p>
        </w:tc>
      </w:tr>
      <w:tr w:rsidR="00254904" w:rsidRPr="00254904" w14:paraId="4F14EC6F" w14:textId="77777777" w:rsidTr="00254904">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777F4B02" w14:textId="77777777" w:rsidR="00254904" w:rsidRPr="00254904" w:rsidRDefault="00254904" w:rsidP="00254904">
            <w:pPr>
              <w:pStyle w:val="Maintext"/>
            </w:pPr>
            <w:r w:rsidRPr="00254904">
              <w:t>3</w:t>
            </w:r>
          </w:p>
        </w:tc>
        <w:tc>
          <w:tcPr>
            <w:tcW w:w="4054" w:type="dxa"/>
            <w:tcBorders>
              <w:top w:val="single" w:sz="6" w:space="0" w:color="auto"/>
              <w:left w:val="single" w:sz="6" w:space="0" w:color="auto"/>
              <w:bottom w:val="single" w:sz="6" w:space="0" w:color="auto"/>
              <w:right w:val="single" w:sz="6" w:space="0" w:color="auto"/>
            </w:tcBorders>
            <w:hideMark/>
          </w:tcPr>
          <w:p w14:paraId="696D7A52" w14:textId="1E6238ED" w:rsidR="00254904" w:rsidRPr="00254904" w:rsidRDefault="00254904" w:rsidP="00254904">
            <w:pPr>
              <w:pStyle w:val="Maintext"/>
            </w:pPr>
            <w:r w:rsidRPr="00464E46">
              <w:t>Supplier_ABN</w:t>
            </w:r>
          </w:p>
        </w:tc>
        <w:tc>
          <w:tcPr>
            <w:tcW w:w="3320" w:type="dxa"/>
            <w:tcBorders>
              <w:top w:val="single" w:sz="6" w:space="0" w:color="auto"/>
              <w:left w:val="single" w:sz="6" w:space="0" w:color="auto"/>
              <w:bottom w:val="single" w:sz="6" w:space="0" w:color="auto"/>
              <w:right w:val="single" w:sz="6" w:space="0" w:color="auto"/>
            </w:tcBorders>
            <w:hideMark/>
          </w:tcPr>
          <w:p w14:paraId="27FA7987" w14:textId="26E3206A" w:rsidR="00254904" w:rsidRPr="00254904" w:rsidRDefault="00A27FBD" w:rsidP="00254904">
            <w:pPr>
              <w:pStyle w:val="Maintext"/>
            </w:pPr>
            <w:r>
              <w:t>92929292929</w:t>
            </w:r>
          </w:p>
        </w:tc>
      </w:tr>
      <w:tr w:rsidR="00254904" w:rsidRPr="00254904" w14:paraId="57D0AE44" w14:textId="77777777" w:rsidTr="00254904">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70BF4799" w14:textId="77777777" w:rsidR="00254904" w:rsidRPr="00254904" w:rsidRDefault="00254904" w:rsidP="00254904">
            <w:pPr>
              <w:pStyle w:val="Maintext"/>
            </w:pPr>
            <w:r w:rsidRPr="00254904">
              <w:t>4</w:t>
            </w:r>
          </w:p>
        </w:tc>
        <w:tc>
          <w:tcPr>
            <w:tcW w:w="4054" w:type="dxa"/>
            <w:tcBorders>
              <w:top w:val="single" w:sz="6" w:space="0" w:color="auto"/>
              <w:left w:val="single" w:sz="6" w:space="0" w:color="auto"/>
              <w:bottom w:val="single" w:sz="6" w:space="0" w:color="auto"/>
              <w:right w:val="single" w:sz="6" w:space="0" w:color="auto"/>
            </w:tcBorders>
            <w:hideMark/>
          </w:tcPr>
          <w:p w14:paraId="752A9A49" w14:textId="4B57DFCA" w:rsidR="00254904" w:rsidRPr="00254904" w:rsidRDefault="00254904" w:rsidP="00254904">
            <w:pPr>
              <w:pStyle w:val="Maintext"/>
            </w:pPr>
            <w:r w:rsidRPr="00464E46">
              <w:t>Fund_Name</w:t>
            </w:r>
          </w:p>
        </w:tc>
        <w:tc>
          <w:tcPr>
            <w:tcW w:w="3320" w:type="dxa"/>
            <w:tcBorders>
              <w:top w:val="single" w:sz="6" w:space="0" w:color="auto"/>
              <w:left w:val="single" w:sz="6" w:space="0" w:color="auto"/>
              <w:bottom w:val="single" w:sz="6" w:space="0" w:color="auto"/>
              <w:right w:val="single" w:sz="6" w:space="0" w:color="auto"/>
            </w:tcBorders>
            <w:hideMark/>
          </w:tcPr>
          <w:p w14:paraId="7E6DDD53" w14:textId="54200C04" w:rsidR="00254904" w:rsidRPr="00254904" w:rsidRDefault="00254904" w:rsidP="00254904">
            <w:pPr>
              <w:pStyle w:val="Maintext"/>
            </w:pPr>
            <w:r>
              <w:t>Futurescene</w:t>
            </w:r>
          </w:p>
        </w:tc>
      </w:tr>
      <w:tr w:rsidR="00254904" w:rsidRPr="00254904" w14:paraId="5B84CC52" w14:textId="77777777" w:rsidTr="00254904">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7BBA3CF1" w14:textId="77777777" w:rsidR="00254904" w:rsidRPr="00254904" w:rsidRDefault="00254904" w:rsidP="00254904">
            <w:pPr>
              <w:pStyle w:val="Maintext"/>
            </w:pPr>
            <w:r w:rsidRPr="00254904">
              <w:t>5</w:t>
            </w:r>
          </w:p>
        </w:tc>
        <w:tc>
          <w:tcPr>
            <w:tcW w:w="4054" w:type="dxa"/>
            <w:tcBorders>
              <w:top w:val="single" w:sz="6" w:space="0" w:color="auto"/>
              <w:left w:val="single" w:sz="6" w:space="0" w:color="auto"/>
              <w:bottom w:val="single" w:sz="6" w:space="0" w:color="auto"/>
              <w:right w:val="single" w:sz="6" w:space="0" w:color="auto"/>
            </w:tcBorders>
            <w:hideMark/>
          </w:tcPr>
          <w:p w14:paraId="32C0EC60" w14:textId="47BBA4BC" w:rsidR="00254904" w:rsidRPr="00254904" w:rsidRDefault="00254904" w:rsidP="00254904">
            <w:pPr>
              <w:pStyle w:val="Maintext"/>
            </w:pPr>
            <w:r w:rsidRPr="00464E46">
              <w:t>Fund_ABN</w:t>
            </w:r>
          </w:p>
        </w:tc>
        <w:tc>
          <w:tcPr>
            <w:tcW w:w="3320" w:type="dxa"/>
            <w:tcBorders>
              <w:top w:val="single" w:sz="6" w:space="0" w:color="auto"/>
              <w:left w:val="single" w:sz="6" w:space="0" w:color="auto"/>
              <w:bottom w:val="single" w:sz="6" w:space="0" w:color="auto"/>
              <w:right w:val="single" w:sz="6" w:space="0" w:color="auto"/>
            </w:tcBorders>
            <w:hideMark/>
          </w:tcPr>
          <w:p w14:paraId="2E38FE69" w14:textId="25B26F8E" w:rsidR="00254904" w:rsidRPr="00254904" w:rsidRDefault="00254904" w:rsidP="00254904">
            <w:pPr>
              <w:pStyle w:val="Maintext"/>
            </w:pPr>
            <w:r>
              <w:t>91919191119</w:t>
            </w:r>
          </w:p>
        </w:tc>
      </w:tr>
      <w:tr w:rsidR="00254904" w:rsidRPr="00254904" w14:paraId="007E7751" w14:textId="77777777" w:rsidTr="00254904">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109F5F40" w14:textId="77777777" w:rsidR="00254904" w:rsidRPr="00254904" w:rsidRDefault="00254904" w:rsidP="00254904">
            <w:pPr>
              <w:pStyle w:val="Maintext"/>
            </w:pPr>
            <w:r w:rsidRPr="00254904">
              <w:t>6</w:t>
            </w:r>
          </w:p>
        </w:tc>
        <w:tc>
          <w:tcPr>
            <w:tcW w:w="4054" w:type="dxa"/>
            <w:tcBorders>
              <w:top w:val="single" w:sz="6" w:space="0" w:color="auto"/>
              <w:left w:val="single" w:sz="6" w:space="0" w:color="auto"/>
              <w:bottom w:val="single" w:sz="6" w:space="0" w:color="auto"/>
              <w:right w:val="single" w:sz="6" w:space="0" w:color="auto"/>
            </w:tcBorders>
            <w:hideMark/>
          </w:tcPr>
          <w:p w14:paraId="4D15DE96" w14:textId="45C3A835" w:rsidR="00254904" w:rsidRPr="00254904" w:rsidRDefault="00254904" w:rsidP="00254904">
            <w:pPr>
              <w:pStyle w:val="Maintext"/>
            </w:pPr>
            <w:r w:rsidRPr="00464E46">
              <w:t>Fund_USI</w:t>
            </w:r>
          </w:p>
        </w:tc>
        <w:tc>
          <w:tcPr>
            <w:tcW w:w="3320" w:type="dxa"/>
            <w:tcBorders>
              <w:top w:val="single" w:sz="6" w:space="0" w:color="auto"/>
              <w:left w:val="single" w:sz="6" w:space="0" w:color="auto"/>
              <w:bottom w:val="single" w:sz="6" w:space="0" w:color="auto"/>
              <w:right w:val="single" w:sz="6" w:space="0" w:color="auto"/>
            </w:tcBorders>
            <w:hideMark/>
          </w:tcPr>
          <w:p w14:paraId="5B08ED24" w14:textId="754A473A" w:rsidR="00254904" w:rsidRPr="00254904" w:rsidRDefault="00C05040" w:rsidP="00254904">
            <w:pPr>
              <w:pStyle w:val="Maintext"/>
            </w:pPr>
            <w:r>
              <w:t>919191911190</w:t>
            </w:r>
            <w:r w:rsidR="00E8078E">
              <w:t>0</w:t>
            </w:r>
            <w:r>
              <w:t>1</w:t>
            </w:r>
          </w:p>
        </w:tc>
      </w:tr>
      <w:tr w:rsidR="00254904" w:rsidRPr="00254904" w14:paraId="32B35E50" w14:textId="77777777" w:rsidTr="00254904">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0EB40DDC" w14:textId="77777777" w:rsidR="00254904" w:rsidRPr="00254904" w:rsidRDefault="00254904" w:rsidP="00254904">
            <w:pPr>
              <w:pStyle w:val="Maintext"/>
            </w:pPr>
            <w:r w:rsidRPr="00254904">
              <w:t>7</w:t>
            </w:r>
          </w:p>
        </w:tc>
        <w:tc>
          <w:tcPr>
            <w:tcW w:w="4054" w:type="dxa"/>
            <w:tcBorders>
              <w:top w:val="single" w:sz="6" w:space="0" w:color="auto"/>
              <w:left w:val="single" w:sz="6" w:space="0" w:color="auto"/>
              <w:bottom w:val="single" w:sz="6" w:space="0" w:color="auto"/>
              <w:right w:val="single" w:sz="6" w:space="0" w:color="auto"/>
            </w:tcBorders>
            <w:hideMark/>
          </w:tcPr>
          <w:p w14:paraId="2C846393" w14:textId="725AF54A" w:rsidR="00254904" w:rsidRPr="00254904" w:rsidRDefault="00254904" w:rsidP="00254904">
            <w:pPr>
              <w:pStyle w:val="Maintext"/>
            </w:pPr>
            <w:r w:rsidRPr="00464E46">
              <w:t>Member_TFN</w:t>
            </w:r>
          </w:p>
        </w:tc>
        <w:tc>
          <w:tcPr>
            <w:tcW w:w="3320" w:type="dxa"/>
            <w:tcBorders>
              <w:top w:val="single" w:sz="6" w:space="0" w:color="auto"/>
              <w:left w:val="single" w:sz="6" w:space="0" w:color="auto"/>
              <w:bottom w:val="single" w:sz="6" w:space="0" w:color="auto"/>
              <w:right w:val="single" w:sz="6" w:space="0" w:color="auto"/>
            </w:tcBorders>
            <w:hideMark/>
          </w:tcPr>
          <w:p w14:paraId="6DECDBA6" w14:textId="71F01C1B" w:rsidR="00254904" w:rsidRPr="00254904" w:rsidRDefault="00254904" w:rsidP="00254904">
            <w:pPr>
              <w:pStyle w:val="Maintext"/>
            </w:pPr>
            <w:r>
              <w:t>100111222</w:t>
            </w:r>
          </w:p>
        </w:tc>
      </w:tr>
      <w:tr w:rsidR="00254904" w:rsidRPr="00254904" w14:paraId="6864BAD2" w14:textId="77777777" w:rsidTr="00254904">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2635ED9E" w14:textId="77777777" w:rsidR="00254904" w:rsidRPr="00254904" w:rsidRDefault="00254904" w:rsidP="00254904">
            <w:pPr>
              <w:pStyle w:val="Maintext"/>
            </w:pPr>
            <w:r w:rsidRPr="00254904">
              <w:t>8</w:t>
            </w:r>
          </w:p>
        </w:tc>
        <w:tc>
          <w:tcPr>
            <w:tcW w:w="4054" w:type="dxa"/>
            <w:tcBorders>
              <w:top w:val="single" w:sz="6" w:space="0" w:color="auto"/>
              <w:left w:val="single" w:sz="6" w:space="0" w:color="auto"/>
              <w:bottom w:val="single" w:sz="6" w:space="0" w:color="auto"/>
              <w:right w:val="single" w:sz="6" w:space="0" w:color="auto"/>
            </w:tcBorders>
            <w:hideMark/>
          </w:tcPr>
          <w:p w14:paraId="7DE995F8" w14:textId="4199F4E9" w:rsidR="00254904" w:rsidRPr="00254904" w:rsidRDefault="00E51ECD" w:rsidP="00254904">
            <w:pPr>
              <w:pStyle w:val="Maintext"/>
            </w:pPr>
            <w:r w:rsidRPr="00464E46">
              <w:t>Member_</w:t>
            </w:r>
            <w:r w:rsidR="00254904" w:rsidRPr="00464E46">
              <w:t>Family_Name</w:t>
            </w:r>
          </w:p>
        </w:tc>
        <w:tc>
          <w:tcPr>
            <w:tcW w:w="3320" w:type="dxa"/>
            <w:tcBorders>
              <w:top w:val="single" w:sz="6" w:space="0" w:color="auto"/>
              <w:left w:val="single" w:sz="6" w:space="0" w:color="auto"/>
              <w:bottom w:val="single" w:sz="6" w:space="0" w:color="auto"/>
              <w:right w:val="single" w:sz="6" w:space="0" w:color="auto"/>
            </w:tcBorders>
            <w:hideMark/>
          </w:tcPr>
          <w:p w14:paraId="052B478E" w14:textId="220F4A2E" w:rsidR="00254904" w:rsidRPr="00254904" w:rsidRDefault="00254904" w:rsidP="00254904">
            <w:pPr>
              <w:pStyle w:val="Maintext"/>
            </w:pPr>
            <w:r>
              <w:t>Paramythia</w:t>
            </w:r>
          </w:p>
        </w:tc>
      </w:tr>
      <w:tr w:rsidR="00254904" w:rsidRPr="00254904" w14:paraId="4E0F2048" w14:textId="77777777" w:rsidTr="00254904">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7B5FF8E1" w14:textId="77777777" w:rsidR="00254904" w:rsidRPr="00254904" w:rsidRDefault="00254904" w:rsidP="00254904">
            <w:pPr>
              <w:pStyle w:val="Maintext"/>
            </w:pPr>
            <w:r w:rsidRPr="00254904">
              <w:t>9</w:t>
            </w:r>
          </w:p>
        </w:tc>
        <w:tc>
          <w:tcPr>
            <w:tcW w:w="4054" w:type="dxa"/>
            <w:tcBorders>
              <w:top w:val="single" w:sz="6" w:space="0" w:color="auto"/>
              <w:left w:val="single" w:sz="6" w:space="0" w:color="auto"/>
              <w:bottom w:val="single" w:sz="6" w:space="0" w:color="auto"/>
              <w:right w:val="single" w:sz="6" w:space="0" w:color="auto"/>
            </w:tcBorders>
            <w:hideMark/>
          </w:tcPr>
          <w:p w14:paraId="2BDBD3D7" w14:textId="4A55591F" w:rsidR="00254904" w:rsidRPr="00254904" w:rsidRDefault="00E51ECD" w:rsidP="00254904">
            <w:pPr>
              <w:pStyle w:val="Maintext"/>
            </w:pPr>
            <w:r w:rsidRPr="00464E46">
              <w:t>Member_</w:t>
            </w:r>
            <w:r w:rsidR="00254904" w:rsidRPr="00464E46">
              <w:t>Given_Name</w:t>
            </w:r>
          </w:p>
        </w:tc>
        <w:tc>
          <w:tcPr>
            <w:tcW w:w="3320" w:type="dxa"/>
            <w:tcBorders>
              <w:top w:val="single" w:sz="6" w:space="0" w:color="auto"/>
              <w:left w:val="single" w:sz="6" w:space="0" w:color="auto"/>
              <w:bottom w:val="single" w:sz="6" w:space="0" w:color="auto"/>
              <w:right w:val="single" w:sz="6" w:space="0" w:color="auto"/>
            </w:tcBorders>
            <w:hideMark/>
          </w:tcPr>
          <w:p w14:paraId="2B5A9B93" w14:textId="086A6CFE" w:rsidR="00254904" w:rsidRPr="00254904" w:rsidRDefault="00254904" w:rsidP="00254904">
            <w:pPr>
              <w:pStyle w:val="Maintext"/>
            </w:pPr>
            <w:r>
              <w:t>Alfio</w:t>
            </w:r>
          </w:p>
        </w:tc>
      </w:tr>
      <w:tr w:rsidR="00254904" w:rsidRPr="00254904" w14:paraId="6A1071B7" w14:textId="77777777" w:rsidTr="00254904">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355647BE" w14:textId="77777777" w:rsidR="00254904" w:rsidRPr="00254904" w:rsidRDefault="00254904" w:rsidP="00254904">
            <w:pPr>
              <w:pStyle w:val="Maintext"/>
            </w:pPr>
            <w:r w:rsidRPr="00254904">
              <w:t>10</w:t>
            </w:r>
          </w:p>
        </w:tc>
        <w:tc>
          <w:tcPr>
            <w:tcW w:w="4054" w:type="dxa"/>
            <w:tcBorders>
              <w:top w:val="single" w:sz="6" w:space="0" w:color="auto"/>
              <w:left w:val="single" w:sz="6" w:space="0" w:color="auto"/>
              <w:bottom w:val="single" w:sz="6" w:space="0" w:color="auto"/>
              <w:right w:val="single" w:sz="6" w:space="0" w:color="auto"/>
            </w:tcBorders>
            <w:hideMark/>
          </w:tcPr>
          <w:p w14:paraId="4A0B18D8" w14:textId="4748E93B" w:rsidR="00254904" w:rsidRPr="00254904" w:rsidRDefault="00E51ECD" w:rsidP="00254904">
            <w:pPr>
              <w:pStyle w:val="Maintext"/>
            </w:pPr>
            <w:r w:rsidRPr="00464E46">
              <w:t>Member_</w:t>
            </w:r>
            <w:r w:rsidR="00254904" w:rsidRPr="00464E46">
              <w:t>Other_Given_Name</w:t>
            </w:r>
          </w:p>
        </w:tc>
        <w:tc>
          <w:tcPr>
            <w:tcW w:w="3320" w:type="dxa"/>
            <w:tcBorders>
              <w:top w:val="single" w:sz="6" w:space="0" w:color="auto"/>
              <w:left w:val="single" w:sz="6" w:space="0" w:color="auto"/>
              <w:bottom w:val="single" w:sz="6" w:space="0" w:color="auto"/>
              <w:right w:val="single" w:sz="6" w:space="0" w:color="auto"/>
            </w:tcBorders>
            <w:hideMark/>
          </w:tcPr>
          <w:p w14:paraId="26C4E1A0" w14:textId="001B0811" w:rsidR="00254904" w:rsidRPr="00254904" w:rsidRDefault="00254904" w:rsidP="00254904">
            <w:pPr>
              <w:pStyle w:val="Maintext"/>
            </w:pPr>
            <w:r>
              <w:t>Fabian</w:t>
            </w:r>
          </w:p>
        </w:tc>
      </w:tr>
      <w:tr w:rsidR="00254904" w:rsidRPr="00254904" w14:paraId="588F387A" w14:textId="77777777" w:rsidTr="00254904">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13E77B56" w14:textId="77777777" w:rsidR="00254904" w:rsidRPr="00254904" w:rsidRDefault="00254904" w:rsidP="00254904">
            <w:pPr>
              <w:pStyle w:val="Maintext"/>
            </w:pPr>
            <w:r w:rsidRPr="00254904">
              <w:t>11</w:t>
            </w:r>
          </w:p>
        </w:tc>
        <w:tc>
          <w:tcPr>
            <w:tcW w:w="4054" w:type="dxa"/>
            <w:tcBorders>
              <w:top w:val="single" w:sz="6" w:space="0" w:color="auto"/>
              <w:left w:val="single" w:sz="6" w:space="0" w:color="auto"/>
              <w:bottom w:val="single" w:sz="6" w:space="0" w:color="auto"/>
              <w:right w:val="single" w:sz="6" w:space="0" w:color="auto"/>
            </w:tcBorders>
            <w:hideMark/>
          </w:tcPr>
          <w:p w14:paraId="32733D67" w14:textId="532856A5" w:rsidR="00254904" w:rsidRPr="00254904" w:rsidRDefault="00E51ECD" w:rsidP="00254904">
            <w:pPr>
              <w:pStyle w:val="Maintext"/>
            </w:pPr>
            <w:r w:rsidRPr="00464E46">
              <w:t>Member_</w:t>
            </w:r>
            <w:r w:rsidR="00254904" w:rsidRPr="00464E46">
              <w:t>Date_of_Birth</w:t>
            </w:r>
          </w:p>
        </w:tc>
        <w:tc>
          <w:tcPr>
            <w:tcW w:w="3320" w:type="dxa"/>
            <w:tcBorders>
              <w:top w:val="single" w:sz="6" w:space="0" w:color="auto"/>
              <w:left w:val="single" w:sz="6" w:space="0" w:color="auto"/>
              <w:bottom w:val="single" w:sz="6" w:space="0" w:color="auto"/>
              <w:right w:val="single" w:sz="6" w:space="0" w:color="auto"/>
            </w:tcBorders>
            <w:hideMark/>
          </w:tcPr>
          <w:p w14:paraId="0A0763E0" w14:textId="28C455A0" w:rsidR="00254904" w:rsidRPr="00254904" w:rsidRDefault="00254904" w:rsidP="00254904">
            <w:pPr>
              <w:pStyle w:val="Maintext"/>
            </w:pPr>
            <w:r w:rsidRPr="00254904">
              <w:t>11</w:t>
            </w:r>
            <w:r>
              <w:t>/11/1991</w:t>
            </w:r>
          </w:p>
        </w:tc>
      </w:tr>
      <w:tr w:rsidR="00254904" w:rsidRPr="00254904" w14:paraId="3C530612" w14:textId="77777777" w:rsidTr="00254904">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097691B1" w14:textId="77777777" w:rsidR="00254904" w:rsidRPr="00254904" w:rsidRDefault="00254904" w:rsidP="00254904">
            <w:pPr>
              <w:pStyle w:val="Maintext"/>
            </w:pPr>
            <w:r w:rsidRPr="00254904">
              <w:t>12</w:t>
            </w:r>
          </w:p>
        </w:tc>
        <w:tc>
          <w:tcPr>
            <w:tcW w:w="4054" w:type="dxa"/>
            <w:tcBorders>
              <w:top w:val="single" w:sz="6" w:space="0" w:color="auto"/>
              <w:left w:val="single" w:sz="6" w:space="0" w:color="auto"/>
              <w:bottom w:val="single" w:sz="6" w:space="0" w:color="auto"/>
              <w:right w:val="single" w:sz="6" w:space="0" w:color="auto"/>
            </w:tcBorders>
            <w:hideMark/>
          </w:tcPr>
          <w:p w14:paraId="24BFDFF6" w14:textId="11731C46" w:rsidR="00254904" w:rsidRPr="00254904" w:rsidRDefault="00254904" w:rsidP="00254904">
            <w:pPr>
              <w:pStyle w:val="Maintext"/>
            </w:pPr>
            <w:r w:rsidRPr="00464E46">
              <w:t>Member_Account_Number</w:t>
            </w:r>
          </w:p>
        </w:tc>
        <w:tc>
          <w:tcPr>
            <w:tcW w:w="3320" w:type="dxa"/>
            <w:tcBorders>
              <w:top w:val="single" w:sz="6" w:space="0" w:color="auto"/>
              <w:left w:val="single" w:sz="6" w:space="0" w:color="auto"/>
              <w:bottom w:val="single" w:sz="6" w:space="0" w:color="auto"/>
              <w:right w:val="single" w:sz="6" w:space="0" w:color="auto"/>
            </w:tcBorders>
            <w:hideMark/>
          </w:tcPr>
          <w:p w14:paraId="6FFF9DBB" w14:textId="1C1310CD" w:rsidR="00254904" w:rsidRPr="00254904" w:rsidRDefault="00254904" w:rsidP="00254904">
            <w:pPr>
              <w:pStyle w:val="Maintext"/>
            </w:pPr>
            <w:r>
              <w:t>787811881</w:t>
            </w:r>
            <w:r w:rsidR="0006244E">
              <w:t>1992245</w:t>
            </w:r>
          </w:p>
        </w:tc>
      </w:tr>
      <w:tr w:rsidR="00254904" w:rsidRPr="00254904" w14:paraId="6DAD9407" w14:textId="77777777" w:rsidTr="00254904">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581CB32F" w14:textId="77777777" w:rsidR="00254904" w:rsidRPr="00254904" w:rsidRDefault="00254904" w:rsidP="00254904">
            <w:pPr>
              <w:pStyle w:val="Maintext"/>
            </w:pPr>
            <w:r w:rsidRPr="00254904">
              <w:t>13</w:t>
            </w:r>
          </w:p>
        </w:tc>
        <w:tc>
          <w:tcPr>
            <w:tcW w:w="4054" w:type="dxa"/>
            <w:tcBorders>
              <w:top w:val="single" w:sz="6" w:space="0" w:color="auto"/>
              <w:left w:val="single" w:sz="6" w:space="0" w:color="auto"/>
              <w:bottom w:val="single" w:sz="6" w:space="0" w:color="auto"/>
              <w:right w:val="single" w:sz="6" w:space="0" w:color="auto"/>
            </w:tcBorders>
            <w:hideMark/>
          </w:tcPr>
          <w:p w14:paraId="6012F953" w14:textId="191251F3" w:rsidR="00254904" w:rsidRPr="00254904" w:rsidRDefault="00254904" w:rsidP="00254904">
            <w:pPr>
              <w:pStyle w:val="Maintext"/>
            </w:pPr>
            <w:r w:rsidRPr="00464E46">
              <w:t>FY_in_focus</w:t>
            </w:r>
          </w:p>
        </w:tc>
        <w:tc>
          <w:tcPr>
            <w:tcW w:w="3320" w:type="dxa"/>
            <w:tcBorders>
              <w:top w:val="single" w:sz="6" w:space="0" w:color="auto"/>
              <w:left w:val="single" w:sz="6" w:space="0" w:color="auto"/>
              <w:bottom w:val="single" w:sz="6" w:space="0" w:color="auto"/>
              <w:right w:val="single" w:sz="6" w:space="0" w:color="auto"/>
            </w:tcBorders>
            <w:hideMark/>
          </w:tcPr>
          <w:p w14:paraId="52F3CA88" w14:textId="28CA54BC" w:rsidR="00254904" w:rsidRPr="00254904" w:rsidRDefault="00254904" w:rsidP="00254904">
            <w:pPr>
              <w:pStyle w:val="Maintext"/>
            </w:pPr>
            <w:r>
              <w:t>2026</w:t>
            </w:r>
          </w:p>
        </w:tc>
      </w:tr>
      <w:tr w:rsidR="00A46223" w:rsidRPr="00254904" w14:paraId="6EEFC9FD" w14:textId="77777777" w:rsidTr="00254904">
        <w:trPr>
          <w:cantSplit/>
          <w:trHeight w:val="276"/>
        </w:trPr>
        <w:tc>
          <w:tcPr>
            <w:tcW w:w="1131" w:type="dxa"/>
            <w:tcBorders>
              <w:top w:val="single" w:sz="6" w:space="0" w:color="auto"/>
              <w:left w:val="single" w:sz="6" w:space="0" w:color="auto"/>
              <w:bottom w:val="single" w:sz="6" w:space="0" w:color="auto"/>
              <w:right w:val="single" w:sz="6" w:space="0" w:color="auto"/>
            </w:tcBorders>
          </w:tcPr>
          <w:p w14:paraId="1B3EC0ED" w14:textId="13324D2B" w:rsidR="00A46223" w:rsidRPr="00254904" w:rsidRDefault="00A46223" w:rsidP="00254904">
            <w:pPr>
              <w:pStyle w:val="Maintext"/>
            </w:pPr>
            <w:r>
              <w:t>14</w:t>
            </w:r>
          </w:p>
        </w:tc>
        <w:tc>
          <w:tcPr>
            <w:tcW w:w="4054" w:type="dxa"/>
            <w:tcBorders>
              <w:top w:val="single" w:sz="6" w:space="0" w:color="auto"/>
              <w:left w:val="single" w:sz="6" w:space="0" w:color="auto"/>
              <w:bottom w:val="single" w:sz="6" w:space="0" w:color="auto"/>
              <w:right w:val="single" w:sz="6" w:space="0" w:color="auto"/>
            </w:tcBorders>
          </w:tcPr>
          <w:p w14:paraId="517C1073" w14:textId="197FD44C" w:rsidR="00A46223" w:rsidRPr="00464E46" w:rsidRDefault="00A46223" w:rsidP="00254904">
            <w:pPr>
              <w:pStyle w:val="Maintext"/>
            </w:pPr>
            <w:r w:rsidRPr="00A46223">
              <w:t>Div_296_Tax_Relevant_Superannuation_Earnings</w:t>
            </w:r>
          </w:p>
        </w:tc>
        <w:tc>
          <w:tcPr>
            <w:tcW w:w="3320" w:type="dxa"/>
            <w:tcBorders>
              <w:top w:val="single" w:sz="6" w:space="0" w:color="auto"/>
              <w:left w:val="single" w:sz="6" w:space="0" w:color="auto"/>
              <w:bottom w:val="single" w:sz="6" w:space="0" w:color="auto"/>
              <w:right w:val="single" w:sz="6" w:space="0" w:color="auto"/>
            </w:tcBorders>
          </w:tcPr>
          <w:p w14:paraId="1F8FE924" w14:textId="41A4D15C" w:rsidR="00A46223" w:rsidRDefault="007D6FBA" w:rsidP="00254904">
            <w:pPr>
              <w:pStyle w:val="Maintext"/>
            </w:pPr>
            <w:r>
              <w:t>-</w:t>
            </w:r>
            <w:r w:rsidR="003B466B">
              <w:t>32267</w:t>
            </w:r>
          </w:p>
        </w:tc>
      </w:tr>
      <w:tr w:rsidR="00A46223" w:rsidRPr="00254904" w14:paraId="132EC0AD" w14:textId="77777777" w:rsidTr="00254904">
        <w:trPr>
          <w:cantSplit/>
          <w:trHeight w:val="276"/>
        </w:trPr>
        <w:tc>
          <w:tcPr>
            <w:tcW w:w="1131" w:type="dxa"/>
            <w:tcBorders>
              <w:top w:val="single" w:sz="6" w:space="0" w:color="auto"/>
              <w:left w:val="single" w:sz="6" w:space="0" w:color="auto"/>
              <w:bottom w:val="single" w:sz="6" w:space="0" w:color="auto"/>
              <w:right w:val="single" w:sz="6" w:space="0" w:color="auto"/>
            </w:tcBorders>
          </w:tcPr>
          <w:p w14:paraId="4570F659" w14:textId="745E2E46" w:rsidR="00A46223" w:rsidRPr="00254904" w:rsidRDefault="00A46223" w:rsidP="00254904">
            <w:pPr>
              <w:pStyle w:val="Maintext"/>
            </w:pPr>
            <w:r>
              <w:t>15</w:t>
            </w:r>
          </w:p>
        </w:tc>
        <w:tc>
          <w:tcPr>
            <w:tcW w:w="4054" w:type="dxa"/>
            <w:tcBorders>
              <w:top w:val="single" w:sz="6" w:space="0" w:color="auto"/>
              <w:left w:val="single" w:sz="6" w:space="0" w:color="auto"/>
              <w:bottom w:val="single" w:sz="6" w:space="0" w:color="auto"/>
              <w:right w:val="single" w:sz="6" w:space="0" w:color="auto"/>
            </w:tcBorders>
          </w:tcPr>
          <w:p w14:paraId="19A7942B" w14:textId="6EECC631" w:rsidR="00A46223" w:rsidRPr="00A46223" w:rsidRDefault="00A46223" w:rsidP="00254904">
            <w:pPr>
              <w:pStyle w:val="Maintext"/>
            </w:pPr>
            <w:r w:rsidRPr="00A46223">
              <w:t>Div_296_Tax_Zero_Relevant_Superannuation_Earnings_Reported_Reason</w:t>
            </w:r>
          </w:p>
        </w:tc>
        <w:tc>
          <w:tcPr>
            <w:tcW w:w="3320" w:type="dxa"/>
            <w:tcBorders>
              <w:top w:val="single" w:sz="6" w:space="0" w:color="auto"/>
              <w:left w:val="single" w:sz="6" w:space="0" w:color="auto"/>
              <w:bottom w:val="single" w:sz="6" w:space="0" w:color="auto"/>
              <w:right w:val="single" w:sz="6" w:space="0" w:color="auto"/>
            </w:tcBorders>
          </w:tcPr>
          <w:p w14:paraId="4CEBF54F" w14:textId="6D1CC9F3" w:rsidR="00A46223" w:rsidRDefault="00A46223" w:rsidP="00254904">
            <w:pPr>
              <w:pStyle w:val="Maintext"/>
            </w:pPr>
          </w:p>
        </w:tc>
      </w:tr>
      <w:tr w:rsidR="00254904" w:rsidRPr="00254904" w14:paraId="73B4F7A2" w14:textId="77777777" w:rsidTr="00254904">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3714BB77" w14:textId="237D69B5" w:rsidR="00254904" w:rsidRPr="00254904" w:rsidRDefault="00254904" w:rsidP="00254904">
            <w:pPr>
              <w:pStyle w:val="Maintext"/>
            </w:pPr>
            <w:r w:rsidRPr="00254904">
              <w:t>1</w:t>
            </w:r>
            <w:r w:rsidR="00A46223">
              <w:t>6</w:t>
            </w:r>
          </w:p>
        </w:tc>
        <w:tc>
          <w:tcPr>
            <w:tcW w:w="4054" w:type="dxa"/>
            <w:tcBorders>
              <w:top w:val="single" w:sz="6" w:space="0" w:color="auto"/>
              <w:left w:val="single" w:sz="6" w:space="0" w:color="auto"/>
              <w:bottom w:val="single" w:sz="6" w:space="0" w:color="auto"/>
              <w:right w:val="single" w:sz="6" w:space="0" w:color="auto"/>
            </w:tcBorders>
            <w:hideMark/>
          </w:tcPr>
          <w:p w14:paraId="3168A5DD" w14:textId="1C9D5068" w:rsidR="00254904" w:rsidRPr="00254904" w:rsidRDefault="00254904" w:rsidP="00254904">
            <w:pPr>
              <w:pStyle w:val="Maintext"/>
            </w:pPr>
            <w:r w:rsidRPr="00464E46">
              <w:t>Declaration_</w:t>
            </w:r>
            <w:r w:rsidR="0068362E">
              <w:t>R</w:t>
            </w:r>
            <w:r w:rsidRPr="00464E46">
              <w:t>eceived</w:t>
            </w:r>
          </w:p>
        </w:tc>
        <w:tc>
          <w:tcPr>
            <w:tcW w:w="3320" w:type="dxa"/>
            <w:tcBorders>
              <w:top w:val="single" w:sz="6" w:space="0" w:color="auto"/>
              <w:left w:val="single" w:sz="6" w:space="0" w:color="auto"/>
              <w:bottom w:val="single" w:sz="6" w:space="0" w:color="auto"/>
              <w:right w:val="single" w:sz="6" w:space="0" w:color="auto"/>
            </w:tcBorders>
            <w:hideMark/>
          </w:tcPr>
          <w:p w14:paraId="16AFDCC4" w14:textId="5E3983C5" w:rsidR="00254904" w:rsidRPr="00254904" w:rsidRDefault="005523C2" w:rsidP="00254904">
            <w:pPr>
              <w:pStyle w:val="Maintext"/>
            </w:pPr>
            <w:r>
              <w:t>Y</w:t>
            </w:r>
          </w:p>
        </w:tc>
      </w:tr>
      <w:tr w:rsidR="00254904" w:rsidRPr="00254904" w14:paraId="77413387" w14:textId="77777777" w:rsidTr="00254904">
        <w:trPr>
          <w:cantSplit/>
          <w:trHeight w:val="276"/>
        </w:trPr>
        <w:tc>
          <w:tcPr>
            <w:tcW w:w="1131" w:type="dxa"/>
            <w:tcBorders>
              <w:top w:val="single" w:sz="6" w:space="0" w:color="auto"/>
              <w:left w:val="single" w:sz="6" w:space="0" w:color="auto"/>
              <w:bottom w:val="single" w:sz="6" w:space="0" w:color="auto"/>
              <w:right w:val="single" w:sz="6" w:space="0" w:color="auto"/>
            </w:tcBorders>
            <w:hideMark/>
          </w:tcPr>
          <w:p w14:paraId="008CF70B" w14:textId="2E5FCFA6" w:rsidR="00254904" w:rsidRPr="00254904" w:rsidRDefault="00254904" w:rsidP="00254904">
            <w:pPr>
              <w:pStyle w:val="Maintext"/>
            </w:pPr>
            <w:r w:rsidRPr="00254904">
              <w:t>1</w:t>
            </w:r>
            <w:r w:rsidR="00A46223">
              <w:t>7</w:t>
            </w:r>
          </w:p>
        </w:tc>
        <w:tc>
          <w:tcPr>
            <w:tcW w:w="4054" w:type="dxa"/>
            <w:tcBorders>
              <w:top w:val="single" w:sz="6" w:space="0" w:color="auto"/>
              <w:left w:val="single" w:sz="6" w:space="0" w:color="auto"/>
              <w:bottom w:val="single" w:sz="6" w:space="0" w:color="auto"/>
              <w:right w:val="single" w:sz="6" w:space="0" w:color="auto"/>
            </w:tcBorders>
            <w:hideMark/>
          </w:tcPr>
          <w:p w14:paraId="3AEE17C5" w14:textId="20E8D157" w:rsidR="00254904" w:rsidRPr="00254904" w:rsidRDefault="00254904" w:rsidP="00254904">
            <w:pPr>
              <w:pStyle w:val="Maintext"/>
            </w:pPr>
            <w:r w:rsidRPr="00464E46">
              <w:t>Declaration_</w:t>
            </w:r>
            <w:r w:rsidR="0068362E">
              <w:t>R</w:t>
            </w:r>
            <w:r w:rsidRPr="00464E46">
              <w:t>eceived_</w:t>
            </w:r>
            <w:r w:rsidR="0068362E">
              <w:t>D</w:t>
            </w:r>
            <w:r w:rsidRPr="00464E46">
              <w:t>ate</w:t>
            </w:r>
          </w:p>
        </w:tc>
        <w:tc>
          <w:tcPr>
            <w:tcW w:w="3320" w:type="dxa"/>
            <w:tcBorders>
              <w:top w:val="single" w:sz="6" w:space="0" w:color="auto"/>
              <w:left w:val="single" w:sz="6" w:space="0" w:color="auto"/>
              <w:bottom w:val="single" w:sz="6" w:space="0" w:color="auto"/>
              <w:right w:val="single" w:sz="6" w:space="0" w:color="auto"/>
            </w:tcBorders>
            <w:hideMark/>
          </w:tcPr>
          <w:p w14:paraId="5B12B1F0" w14:textId="247B7821" w:rsidR="00254904" w:rsidRPr="00254904" w:rsidRDefault="00254904" w:rsidP="00254904">
            <w:pPr>
              <w:pStyle w:val="Maintext"/>
            </w:pPr>
            <w:r>
              <w:t>13/0</w:t>
            </w:r>
            <w:r w:rsidR="00A46223">
              <w:t>5</w:t>
            </w:r>
            <w:r>
              <w:t>/2026</w:t>
            </w:r>
          </w:p>
        </w:tc>
      </w:tr>
    </w:tbl>
    <w:p w14:paraId="60391875" w14:textId="77777777" w:rsidR="00254904" w:rsidRPr="00254904" w:rsidRDefault="00254904" w:rsidP="00254904">
      <w:pPr>
        <w:pStyle w:val="Maintext"/>
      </w:pPr>
    </w:p>
    <w:p w14:paraId="164A483B" w14:textId="77777777" w:rsidR="00435488" w:rsidRDefault="00435488" w:rsidP="007301EF">
      <w:pPr>
        <w:pStyle w:val="Head1"/>
      </w:pPr>
    </w:p>
    <w:p w14:paraId="6A62333D" w14:textId="77777777" w:rsidR="00A23D45" w:rsidRDefault="00A23D45" w:rsidP="00A23D45">
      <w:pPr>
        <w:pStyle w:val="Maintext"/>
      </w:pPr>
    </w:p>
    <w:p w14:paraId="64A8C1EB" w14:textId="77777777" w:rsidR="00A23D45" w:rsidRDefault="00A23D45" w:rsidP="00A23D45">
      <w:pPr>
        <w:pStyle w:val="Maintext"/>
      </w:pPr>
    </w:p>
    <w:p w14:paraId="35AF62E6" w14:textId="77777777" w:rsidR="00A23D45" w:rsidRDefault="00A23D45" w:rsidP="00A23D45">
      <w:pPr>
        <w:pStyle w:val="Maintext"/>
      </w:pPr>
    </w:p>
    <w:p w14:paraId="469474F2" w14:textId="77777777" w:rsidR="00A23D45" w:rsidRDefault="00A23D45" w:rsidP="00A23D45">
      <w:pPr>
        <w:pStyle w:val="Maintext"/>
      </w:pPr>
    </w:p>
    <w:p w14:paraId="7EB4F5F3" w14:textId="77777777" w:rsidR="00A23D45" w:rsidRDefault="00A23D45" w:rsidP="00A23D45">
      <w:pPr>
        <w:pStyle w:val="Maintext"/>
      </w:pPr>
    </w:p>
    <w:p w14:paraId="43663D6A" w14:textId="77777777" w:rsidR="00A23D45" w:rsidRDefault="00A23D45" w:rsidP="00A23D45">
      <w:pPr>
        <w:pStyle w:val="Maintext"/>
      </w:pPr>
    </w:p>
    <w:p w14:paraId="0F2AE99F" w14:textId="77777777" w:rsidR="00A23D45" w:rsidRDefault="00A23D45" w:rsidP="00A23D45">
      <w:pPr>
        <w:pStyle w:val="Maintext"/>
      </w:pPr>
    </w:p>
    <w:p w14:paraId="76AAB346" w14:textId="77777777" w:rsidR="00A23D45" w:rsidRDefault="00A23D45" w:rsidP="00A23D45">
      <w:pPr>
        <w:pStyle w:val="Maintext"/>
      </w:pPr>
    </w:p>
    <w:p w14:paraId="1CBF3D3C" w14:textId="77777777" w:rsidR="00A23D45" w:rsidRDefault="00A23D45" w:rsidP="00A23D45">
      <w:pPr>
        <w:pStyle w:val="Maintext"/>
      </w:pPr>
    </w:p>
    <w:p w14:paraId="623F1FE3" w14:textId="77777777" w:rsidR="00A23D45" w:rsidRDefault="00A23D45" w:rsidP="00A23D45">
      <w:pPr>
        <w:pStyle w:val="Maintext"/>
      </w:pPr>
    </w:p>
    <w:p w14:paraId="15684A34" w14:textId="77777777" w:rsidR="00A23D45" w:rsidRDefault="00A23D45" w:rsidP="00A23D45">
      <w:pPr>
        <w:pStyle w:val="Maintext"/>
      </w:pPr>
    </w:p>
    <w:p w14:paraId="72AE06A5" w14:textId="77777777" w:rsidR="00A23D45" w:rsidRDefault="00A23D45" w:rsidP="00A23D45">
      <w:pPr>
        <w:pStyle w:val="Maintext"/>
      </w:pPr>
    </w:p>
    <w:p w14:paraId="1B60921E" w14:textId="77777777" w:rsidR="00A23D45" w:rsidRDefault="00A23D45" w:rsidP="00A23D45">
      <w:pPr>
        <w:pStyle w:val="Maintext"/>
      </w:pPr>
    </w:p>
    <w:p w14:paraId="39BF72C4" w14:textId="77777777" w:rsidR="00A23D45" w:rsidRDefault="00A23D45" w:rsidP="00A23D45">
      <w:pPr>
        <w:pStyle w:val="Maintext"/>
      </w:pPr>
    </w:p>
    <w:p w14:paraId="08E20FF5" w14:textId="77777777" w:rsidR="00A23D45" w:rsidRDefault="00A23D45" w:rsidP="00A23D45">
      <w:pPr>
        <w:pStyle w:val="Maintext"/>
      </w:pPr>
    </w:p>
    <w:p w14:paraId="62969FAC" w14:textId="77777777" w:rsidR="00A23D45" w:rsidRDefault="00A23D45" w:rsidP="00A23D45">
      <w:pPr>
        <w:pStyle w:val="Maintext"/>
      </w:pPr>
    </w:p>
    <w:p w14:paraId="28D63F74" w14:textId="77777777" w:rsidR="00A23D45" w:rsidRDefault="00A23D45" w:rsidP="00A23D45">
      <w:pPr>
        <w:pStyle w:val="Maintext"/>
      </w:pPr>
    </w:p>
    <w:p w14:paraId="520AAFF3" w14:textId="77777777" w:rsidR="00A23D45" w:rsidRPr="00A23D45" w:rsidRDefault="00A23D45" w:rsidP="00AE33A5">
      <w:pPr>
        <w:pStyle w:val="Maintext"/>
        <w:rPr>
          <w:caps/>
        </w:rPr>
        <w:sectPr w:rsidR="00A23D45" w:rsidRPr="00A23D45" w:rsidSect="009748F8">
          <w:headerReference w:type="even" r:id="rId83"/>
          <w:headerReference w:type="default" r:id="rId84"/>
          <w:footerReference w:type="even" r:id="rId85"/>
          <w:footerReference w:type="default" r:id="rId86"/>
          <w:headerReference w:type="first" r:id="rId87"/>
          <w:footerReference w:type="first" r:id="rId88"/>
          <w:pgSz w:w="11906" w:h="16838" w:code="9"/>
          <w:pgMar w:top="2976" w:right="1304" w:bottom="1814" w:left="1304" w:header="425" w:footer="680" w:gutter="0"/>
          <w:cols w:space="708"/>
          <w:formProt w:val="0"/>
          <w:docGrid w:linePitch="360"/>
        </w:sectPr>
      </w:pPr>
    </w:p>
    <w:p w14:paraId="17A59516" w14:textId="77777777" w:rsidR="00CA0812" w:rsidRDefault="00CA0812" w:rsidP="00CA0812">
      <w:pPr>
        <w:pStyle w:val="Head1"/>
      </w:pPr>
      <w:bookmarkStart w:id="149" w:name="Amendments"/>
      <w:bookmarkStart w:id="150" w:name="_Toc238136905"/>
      <w:bookmarkEnd w:id="149"/>
      <w:r>
        <w:lastRenderedPageBreak/>
        <w:t xml:space="preserve">8 Example </w:t>
      </w:r>
      <w:r w:rsidRPr="0098118E">
        <w:t>Validation reports Response</w:t>
      </w:r>
      <w:bookmarkEnd w:id="150"/>
    </w:p>
    <w:p w14:paraId="465538F8" w14:textId="77777777" w:rsidR="00CA0812" w:rsidRDefault="00CA0812" w:rsidP="00CA0812"/>
    <w:p w14:paraId="4E7762FA" w14:textId="77777777" w:rsidR="00CA0812" w:rsidRPr="0098118E" w:rsidRDefault="00CA0812" w:rsidP="00CA0812">
      <w:r w:rsidRPr="0098118E">
        <w:t>Example Validation reports Response</w:t>
      </w:r>
    </w:p>
    <w:p w14:paraId="551CE557" w14:textId="77777777" w:rsidR="00CA0812" w:rsidRPr="0098118E" w:rsidRDefault="00CA0812" w:rsidP="00CA0812">
      <w:r w:rsidRPr="0098118E">
        <w:t>The following section explains how the validation report is structured.</w:t>
      </w:r>
    </w:p>
    <w:p w14:paraId="5097103F" w14:textId="77777777" w:rsidR="00CA0812" w:rsidRPr="0098118E" w:rsidRDefault="00CA0812" w:rsidP="00CA0812">
      <w:pPr>
        <w:rPr>
          <w:b/>
        </w:rPr>
      </w:pPr>
      <w:bookmarkStart w:id="151" w:name="_Toc91074407"/>
      <w:r w:rsidRPr="0098118E">
        <w:rPr>
          <w:b/>
        </w:rPr>
        <w:t>Validation report naming convention</w:t>
      </w:r>
      <w:bookmarkEnd w:id="151"/>
    </w:p>
    <w:p w14:paraId="4E573254" w14:textId="77777777" w:rsidR="00CA0812" w:rsidRPr="0098118E" w:rsidRDefault="00CA0812" w:rsidP="00CA0812">
      <w:r w:rsidRPr="0098118E">
        <w:t>The following is the validation report filename convention. The validation report filename changes based on the request file lodgment status.</w:t>
      </w:r>
    </w:p>
    <w:p w14:paraId="02329A82" w14:textId="77777777" w:rsidR="00CA0812" w:rsidRPr="0098118E" w:rsidRDefault="00CA0812" w:rsidP="00CA0812"/>
    <w:p w14:paraId="6A5E2678" w14:textId="77777777" w:rsidR="00CA0812" w:rsidRPr="0098118E" w:rsidRDefault="00CA0812" w:rsidP="00CA0812">
      <w:r w:rsidRPr="0098118E">
        <w:t xml:space="preserve">In the example below values contained within the &lt;&gt; are variable values. </w:t>
      </w:r>
    </w:p>
    <w:p w14:paraId="38F6C11C" w14:textId="77777777" w:rsidR="00CA0812" w:rsidRPr="0098118E" w:rsidRDefault="00CA0812" w:rsidP="00CA0812"/>
    <w:p w14:paraId="6D5B0EC9" w14:textId="070EE86A" w:rsidR="00CA0812" w:rsidRPr="0098118E" w:rsidRDefault="00CA0812" w:rsidP="00CA0812">
      <w:r w:rsidRPr="0098118E">
        <w:t>Validation report pattern: &lt;FileType&gt;&lt;</w:t>
      </w:r>
      <w:r>
        <w:t>DateStamp</w:t>
      </w:r>
      <w:r w:rsidRPr="0098118E">
        <w:t>&gt;&lt; FileStatusCode &gt;&lt;ATO</w:t>
      </w:r>
      <w:r>
        <w:t>Re</w:t>
      </w:r>
      <w:r w:rsidRPr="0098118E">
        <w:t>fer</w:t>
      </w:r>
      <w:r>
        <w:t>e</w:t>
      </w:r>
      <w:r w:rsidRPr="0098118E">
        <w:t>nce&gt;.txt</w:t>
      </w:r>
    </w:p>
    <w:p w14:paraId="59531706" w14:textId="77777777" w:rsidR="00CA0812" w:rsidRPr="0098118E" w:rsidRDefault="00CA0812" w:rsidP="00CA0812"/>
    <w:tbl>
      <w:tblPr>
        <w:tblStyle w:val="TableGrid"/>
        <w:tblW w:w="9351" w:type="dxa"/>
        <w:tblLook w:val="04A0" w:firstRow="1" w:lastRow="0" w:firstColumn="1" w:lastColumn="0" w:noHBand="0" w:noVBand="1"/>
      </w:tblPr>
      <w:tblGrid>
        <w:gridCol w:w="1721"/>
        <w:gridCol w:w="1439"/>
        <w:gridCol w:w="6191"/>
      </w:tblGrid>
      <w:tr w:rsidR="00CA0812" w:rsidRPr="0098118E" w14:paraId="3419A787" w14:textId="77777777" w:rsidTr="00BE5177">
        <w:tc>
          <w:tcPr>
            <w:tcW w:w="169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63A7317F" w14:textId="77777777" w:rsidR="00CA0812" w:rsidRPr="0098118E" w:rsidRDefault="00CA0812" w:rsidP="00BE5177">
            <w:pPr>
              <w:rPr>
                <w:b/>
                <w:bCs/>
              </w:rPr>
            </w:pPr>
            <w:r w:rsidRPr="0098118E">
              <w:rPr>
                <w:b/>
                <w:bCs/>
              </w:rPr>
              <w:t>Variable</w:t>
            </w:r>
          </w:p>
        </w:tc>
        <w:tc>
          <w:tcPr>
            <w:tcW w:w="142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022B9B1" w14:textId="77777777" w:rsidR="00CA0812" w:rsidRPr="0098118E" w:rsidRDefault="00CA0812" w:rsidP="00BE5177">
            <w:pPr>
              <w:rPr>
                <w:b/>
                <w:bCs/>
              </w:rPr>
            </w:pPr>
            <w:r w:rsidRPr="0098118E">
              <w:rPr>
                <w:b/>
                <w:bCs/>
              </w:rPr>
              <w:t>Description</w:t>
            </w:r>
          </w:p>
        </w:tc>
        <w:tc>
          <w:tcPr>
            <w:tcW w:w="623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6F3A8BFF" w14:textId="77777777" w:rsidR="00CA0812" w:rsidRPr="0098118E" w:rsidRDefault="00CA0812" w:rsidP="00BE5177">
            <w:pPr>
              <w:rPr>
                <w:b/>
                <w:bCs/>
              </w:rPr>
            </w:pPr>
            <w:r w:rsidRPr="0098118E">
              <w:rPr>
                <w:b/>
                <w:bCs/>
              </w:rPr>
              <w:t>Example</w:t>
            </w:r>
          </w:p>
        </w:tc>
      </w:tr>
      <w:tr w:rsidR="00CA0812" w:rsidRPr="0098118E" w14:paraId="258945EB" w14:textId="77777777" w:rsidTr="00BE5177">
        <w:trPr>
          <w:trHeight w:val="602"/>
        </w:trPr>
        <w:tc>
          <w:tcPr>
            <w:tcW w:w="1697" w:type="dxa"/>
            <w:tcBorders>
              <w:top w:val="single" w:sz="4" w:space="0" w:color="auto"/>
              <w:left w:val="single" w:sz="4" w:space="0" w:color="auto"/>
              <w:bottom w:val="single" w:sz="4" w:space="0" w:color="auto"/>
              <w:right w:val="single" w:sz="4" w:space="0" w:color="auto"/>
            </w:tcBorders>
            <w:hideMark/>
          </w:tcPr>
          <w:p w14:paraId="573CC37A" w14:textId="6409D23C" w:rsidR="00CA0812" w:rsidRPr="0098118E" w:rsidRDefault="00CA0812" w:rsidP="00BE5177">
            <w:r w:rsidRPr="0098118E">
              <w:t>FileType</w:t>
            </w:r>
          </w:p>
        </w:tc>
        <w:tc>
          <w:tcPr>
            <w:tcW w:w="1420" w:type="dxa"/>
            <w:tcBorders>
              <w:top w:val="single" w:sz="4" w:space="0" w:color="auto"/>
              <w:left w:val="single" w:sz="4" w:space="0" w:color="auto"/>
              <w:bottom w:val="single" w:sz="4" w:space="0" w:color="auto"/>
              <w:right w:val="single" w:sz="4" w:space="0" w:color="auto"/>
            </w:tcBorders>
            <w:hideMark/>
          </w:tcPr>
          <w:p w14:paraId="51240C91" w14:textId="77777777" w:rsidR="00CA0812" w:rsidRPr="0098118E" w:rsidRDefault="00CA0812" w:rsidP="00BE5177">
            <w:r w:rsidRPr="0098118E">
              <w:t>This is the content identified from the request file</w:t>
            </w:r>
          </w:p>
        </w:tc>
        <w:tc>
          <w:tcPr>
            <w:tcW w:w="6234" w:type="dxa"/>
            <w:tcBorders>
              <w:top w:val="single" w:sz="4" w:space="0" w:color="auto"/>
              <w:left w:val="single" w:sz="4" w:space="0" w:color="auto"/>
              <w:bottom w:val="single" w:sz="4" w:space="0" w:color="auto"/>
              <w:right w:val="single" w:sz="4" w:space="0" w:color="auto"/>
            </w:tcBorders>
            <w:hideMark/>
          </w:tcPr>
          <w:p w14:paraId="6F02EA12" w14:textId="1CFE8817" w:rsidR="00CA0812" w:rsidRPr="008941EE" w:rsidRDefault="00B75C99" w:rsidP="00BE5177">
            <w:pPr>
              <w:pStyle w:val="Maintext"/>
              <w:rPr>
                <w:rFonts w:cs="Arial"/>
                <w:sz w:val="20"/>
                <w:szCs w:val="20"/>
              </w:rPr>
            </w:pPr>
            <w:r>
              <w:rPr>
                <w:rFonts w:cs="Arial"/>
                <w:sz w:val="20"/>
                <w:szCs w:val="20"/>
              </w:rPr>
              <w:t>FUND_</w:t>
            </w:r>
            <w:r w:rsidR="00CA0812" w:rsidRPr="008941EE">
              <w:rPr>
                <w:rFonts w:cs="Arial"/>
                <w:sz w:val="20"/>
                <w:szCs w:val="20"/>
              </w:rPr>
              <w:t>DIV296RFI</w:t>
            </w:r>
          </w:p>
          <w:p w14:paraId="5DDA94BF" w14:textId="77777777" w:rsidR="00CA0812" w:rsidRPr="0098118E" w:rsidRDefault="00CA0812" w:rsidP="00BE5177">
            <w:pPr>
              <w:pStyle w:val="Maintext"/>
            </w:pPr>
          </w:p>
        </w:tc>
      </w:tr>
      <w:tr w:rsidR="00CA0812" w:rsidRPr="0098118E" w14:paraId="322337DB" w14:textId="77777777" w:rsidTr="00BE5177">
        <w:trPr>
          <w:trHeight w:val="602"/>
        </w:trPr>
        <w:tc>
          <w:tcPr>
            <w:tcW w:w="1697" w:type="dxa"/>
            <w:tcBorders>
              <w:top w:val="single" w:sz="4" w:space="0" w:color="auto"/>
              <w:left w:val="single" w:sz="4" w:space="0" w:color="auto"/>
              <w:bottom w:val="single" w:sz="4" w:space="0" w:color="auto"/>
              <w:right w:val="single" w:sz="4" w:space="0" w:color="auto"/>
            </w:tcBorders>
            <w:hideMark/>
          </w:tcPr>
          <w:p w14:paraId="1E4C1CBE" w14:textId="77777777" w:rsidR="00CA0812" w:rsidRPr="0098118E" w:rsidRDefault="00CA0812" w:rsidP="00BE5177">
            <w:r>
              <w:t>DateStamp</w:t>
            </w:r>
          </w:p>
        </w:tc>
        <w:tc>
          <w:tcPr>
            <w:tcW w:w="1420" w:type="dxa"/>
            <w:tcBorders>
              <w:top w:val="single" w:sz="4" w:space="0" w:color="auto"/>
              <w:left w:val="single" w:sz="4" w:space="0" w:color="auto"/>
              <w:bottom w:val="single" w:sz="4" w:space="0" w:color="auto"/>
              <w:right w:val="single" w:sz="4" w:space="0" w:color="auto"/>
            </w:tcBorders>
            <w:hideMark/>
          </w:tcPr>
          <w:p w14:paraId="019E3423" w14:textId="77777777" w:rsidR="00F3113B" w:rsidRPr="00F3113B" w:rsidRDefault="00CA0812" w:rsidP="00F3113B">
            <w:r w:rsidRPr="0098118E">
              <w:t xml:space="preserve">This is the </w:t>
            </w:r>
            <w:r>
              <w:t>timestamp</w:t>
            </w:r>
            <w:r w:rsidRPr="0098118E">
              <w:t xml:space="preserve"> wh</w:t>
            </w:r>
            <w:r>
              <w:t>en</w:t>
            </w:r>
            <w:r w:rsidRPr="0098118E">
              <w:t xml:space="preserve"> the </w:t>
            </w:r>
            <w:r w:rsidR="00F3113B" w:rsidRPr="00F3113B">
              <w:t>Div 296</w:t>
            </w:r>
          </w:p>
          <w:p w14:paraId="68F76CBA" w14:textId="2D42D4FE" w:rsidR="00CA0812" w:rsidRPr="0098118E" w:rsidRDefault="00CA0812" w:rsidP="00BE5177">
            <w:r w:rsidRPr="0098118E">
              <w:t>file</w:t>
            </w:r>
            <w:r>
              <w:t xml:space="preserve"> sent.</w:t>
            </w:r>
          </w:p>
        </w:tc>
        <w:tc>
          <w:tcPr>
            <w:tcW w:w="6234" w:type="dxa"/>
            <w:tcBorders>
              <w:top w:val="single" w:sz="4" w:space="0" w:color="auto"/>
              <w:left w:val="single" w:sz="4" w:space="0" w:color="auto"/>
              <w:bottom w:val="single" w:sz="4" w:space="0" w:color="auto"/>
              <w:right w:val="single" w:sz="4" w:space="0" w:color="auto"/>
            </w:tcBorders>
            <w:hideMark/>
          </w:tcPr>
          <w:p w14:paraId="77131540" w14:textId="77777777" w:rsidR="00CA0812" w:rsidRPr="0098118E" w:rsidRDefault="00CA0812" w:rsidP="00BE5177">
            <w:r>
              <w:t>20260411081134</w:t>
            </w:r>
          </w:p>
        </w:tc>
      </w:tr>
      <w:tr w:rsidR="00CA0812" w:rsidRPr="0098118E" w14:paraId="3191A6A7" w14:textId="77777777" w:rsidTr="00BE5177">
        <w:tc>
          <w:tcPr>
            <w:tcW w:w="1697" w:type="dxa"/>
            <w:tcBorders>
              <w:top w:val="single" w:sz="4" w:space="0" w:color="auto"/>
              <w:left w:val="single" w:sz="4" w:space="0" w:color="auto"/>
              <w:bottom w:val="single" w:sz="4" w:space="0" w:color="auto"/>
              <w:right w:val="single" w:sz="4" w:space="0" w:color="auto"/>
            </w:tcBorders>
            <w:vAlign w:val="center"/>
            <w:hideMark/>
          </w:tcPr>
          <w:p w14:paraId="0C228CED" w14:textId="77777777" w:rsidR="00CA0812" w:rsidRPr="0098118E" w:rsidRDefault="00CA0812" w:rsidP="00BE5177">
            <w:r w:rsidRPr="0098118E">
              <w:t>FileStatusCode</w:t>
            </w:r>
          </w:p>
        </w:tc>
        <w:tc>
          <w:tcPr>
            <w:tcW w:w="1420" w:type="dxa"/>
            <w:tcBorders>
              <w:top w:val="single" w:sz="4" w:space="0" w:color="auto"/>
              <w:left w:val="single" w:sz="4" w:space="0" w:color="auto"/>
              <w:bottom w:val="single" w:sz="4" w:space="0" w:color="auto"/>
              <w:right w:val="single" w:sz="4" w:space="0" w:color="auto"/>
            </w:tcBorders>
            <w:vAlign w:val="center"/>
            <w:hideMark/>
          </w:tcPr>
          <w:p w14:paraId="368CA2D5" w14:textId="77777777" w:rsidR="00F3113B" w:rsidRPr="00F3113B" w:rsidRDefault="00CA0812" w:rsidP="00F3113B">
            <w:r w:rsidRPr="0098118E">
              <w:t xml:space="preserve">The validation status for the </w:t>
            </w:r>
            <w:r w:rsidR="00F3113B" w:rsidRPr="00F3113B">
              <w:t>Div 296</w:t>
            </w:r>
          </w:p>
          <w:p w14:paraId="248514B3" w14:textId="4C4F94A7" w:rsidR="00CA0812" w:rsidRPr="0098118E" w:rsidRDefault="00CA0812" w:rsidP="00BE5177">
            <w:r w:rsidRPr="0098118E">
              <w:t>file</w:t>
            </w:r>
          </w:p>
        </w:tc>
        <w:tc>
          <w:tcPr>
            <w:tcW w:w="6234" w:type="dxa"/>
            <w:tcBorders>
              <w:top w:val="single" w:sz="4" w:space="0" w:color="auto"/>
              <w:left w:val="single" w:sz="4" w:space="0" w:color="auto"/>
              <w:bottom w:val="single" w:sz="4" w:space="0" w:color="auto"/>
              <w:right w:val="single" w:sz="4" w:space="0" w:color="auto"/>
            </w:tcBorders>
            <w:vAlign w:val="center"/>
            <w:hideMark/>
          </w:tcPr>
          <w:p w14:paraId="2077DE23" w14:textId="77777777" w:rsidR="00CA0812" w:rsidRPr="0098118E" w:rsidRDefault="00CA0812" w:rsidP="00BE5177">
            <w:r w:rsidRPr="0098118E">
              <w:t>Successful</w:t>
            </w:r>
          </w:p>
        </w:tc>
      </w:tr>
      <w:tr w:rsidR="00CA0812" w:rsidRPr="0098118E" w14:paraId="624FA3EB" w14:textId="77777777" w:rsidTr="00BE5177">
        <w:tc>
          <w:tcPr>
            <w:tcW w:w="1697" w:type="dxa"/>
            <w:tcBorders>
              <w:top w:val="single" w:sz="4" w:space="0" w:color="auto"/>
              <w:left w:val="single" w:sz="4" w:space="0" w:color="auto"/>
              <w:bottom w:val="single" w:sz="4" w:space="0" w:color="auto"/>
              <w:right w:val="single" w:sz="4" w:space="0" w:color="auto"/>
            </w:tcBorders>
            <w:vAlign w:val="center"/>
            <w:hideMark/>
          </w:tcPr>
          <w:p w14:paraId="3BB32883" w14:textId="77777777" w:rsidR="00CA0812" w:rsidRPr="0098118E" w:rsidRDefault="00CA0812" w:rsidP="00BE5177">
            <w:r w:rsidRPr="0098118E">
              <w:t>ATO</w:t>
            </w:r>
            <w:r>
              <w:t>Re</w:t>
            </w:r>
            <w:r w:rsidRPr="0098118E">
              <w:t>fer</w:t>
            </w:r>
            <w:r>
              <w:t>e</w:t>
            </w:r>
            <w:r w:rsidRPr="0098118E">
              <w:t>nce</w:t>
            </w:r>
          </w:p>
        </w:tc>
        <w:tc>
          <w:tcPr>
            <w:tcW w:w="1420" w:type="dxa"/>
            <w:tcBorders>
              <w:top w:val="single" w:sz="4" w:space="0" w:color="auto"/>
              <w:left w:val="single" w:sz="4" w:space="0" w:color="auto"/>
              <w:bottom w:val="single" w:sz="4" w:space="0" w:color="auto"/>
              <w:right w:val="single" w:sz="4" w:space="0" w:color="auto"/>
            </w:tcBorders>
            <w:vAlign w:val="center"/>
            <w:hideMark/>
          </w:tcPr>
          <w:p w14:paraId="63260D3E" w14:textId="77777777" w:rsidR="00CA0812" w:rsidRPr="0098118E" w:rsidRDefault="00CA0812" w:rsidP="00BE5177">
            <w:r w:rsidRPr="0098118E">
              <w:t>The identification number assigned by ATO</w:t>
            </w:r>
          </w:p>
        </w:tc>
        <w:tc>
          <w:tcPr>
            <w:tcW w:w="6234" w:type="dxa"/>
            <w:tcBorders>
              <w:top w:val="single" w:sz="4" w:space="0" w:color="auto"/>
              <w:left w:val="single" w:sz="4" w:space="0" w:color="auto"/>
              <w:bottom w:val="single" w:sz="4" w:space="0" w:color="auto"/>
              <w:right w:val="single" w:sz="4" w:space="0" w:color="auto"/>
            </w:tcBorders>
            <w:vAlign w:val="center"/>
            <w:hideMark/>
          </w:tcPr>
          <w:p w14:paraId="45D6F3B1" w14:textId="77777777" w:rsidR="00CA0812" w:rsidRPr="0098118E" w:rsidRDefault="00CA0812" w:rsidP="00BE5177">
            <w:r w:rsidRPr="0098118E">
              <w:t>2510001379156</w:t>
            </w:r>
          </w:p>
        </w:tc>
      </w:tr>
      <w:tr w:rsidR="00CA0812" w:rsidRPr="0098118E" w14:paraId="7522E45A" w14:textId="77777777" w:rsidTr="00BE5177">
        <w:trPr>
          <w:trHeight w:val="473"/>
        </w:trPr>
        <w:tc>
          <w:tcPr>
            <w:tcW w:w="1697" w:type="dxa"/>
            <w:tcBorders>
              <w:top w:val="single" w:sz="4" w:space="0" w:color="auto"/>
              <w:left w:val="single" w:sz="4" w:space="0" w:color="auto"/>
              <w:bottom w:val="single" w:sz="4" w:space="0" w:color="auto"/>
              <w:right w:val="single" w:sz="4" w:space="0" w:color="auto"/>
            </w:tcBorders>
            <w:vAlign w:val="center"/>
          </w:tcPr>
          <w:p w14:paraId="24504750" w14:textId="77777777" w:rsidR="00CA0812" w:rsidRPr="0098118E" w:rsidRDefault="00CA0812" w:rsidP="00BE5177">
            <w:r w:rsidRPr="0098118E">
              <w:t>Extension</w:t>
            </w:r>
          </w:p>
          <w:p w14:paraId="36CC92D8" w14:textId="77777777" w:rsidR="00CA0812" w:rsidRPr="0098118E" w:rsidRDefault="00CA0812" w:rsidP="00BE5177"/>
        </w:tc>
        <w:tc>
          <w:tcPr>
            <w:tcW w:w="1420" w:type="dxa"/>
            <w:tcBorders>
              <w:top w:val="single" w:sz="4" w:space="0" w:color="auto"/>
              <w:left w:val="single" w:sz="4" w:space="0" w:color="auto"/>
              <w:bottom w:val="single" w:sz="4" w:space="0" w:color="auto"/>
              <w:right w:val="single" w:sz="4" w:space="0" w:color="auto"/>
            </w:tcBorders>
            <w:vAlign w:val="center"/>
            <w:hideMark/>
          </w:tcPr>
          <w:p w14:paraId="612A2695" w14:textId="77777777" w:rsidR="00CA0812" w:rsidRPr="0098118E" w:rsidRDefault="00CA0812" w:rsidP="00BE5177">
            <w:r w:rsidRPr="0098118E">
              <w:t>The filename extension</w:t>
            </w:r>
          </w:p>
        </w:tc>
        <w:tc>
          <w:tcPr>
            <w:tcW w:w="6234" w:type="dxa"/>
            <w:tcBorders>
              <w:top w:val="single" w:sz="4" w:space="0" w:color="auto"/>
              <w:left w:val="single" w:sz="4" w:space="0" w:color="auto"/>
              <w:bottom w:val="single" w:sz="4" w:space="0" w:color="auto"/>
              <w:right w:val="single" w:sz="4" w:space="0" w:color="auto"/>
            </w:tcBorders>
            <w:vAlign w:val="center"/>
            <w:hideMark/>
          </w:tcPr>
          <w:p w14:paraId="29171239" w14:textId="77777777" w:rsidR="00CA0812" w:rsidRPr="0098118E" w:rsidRDefault="00CA0812" w:rsidP="00BE5177">
            <w:r w:rsidRPr="0098118E">
              <w:t>txt</w:t>
            </w:r>
          </w:p>
        </w:tc>
      </w:tr>
    </w:tbl>
    <w:p w14:paraId="569F541E" w14:textId="77777777" w:rsidR="00CA0812" w:rsidRPr="0098118E" w:rsidRDefault="00CA0812" w:rsidP="00CA0812"/>
    <w:tbl>
      <w:tblPr>
        <w:tblStyle w:val="TableGrid"/>
        <w:tblW w:w="0" w:type="auto"/>
        <w:tblLook w:val="04A0" w:firstRow="1" w:lastRow="0" w:firstColumn="1" w:lastColumn="0" w:noHBand="0" w:noVBand="1"/>
      </w:tblPr>
      <w:tblGrid>
        <w:gridCol w:w="2689"/>
        <w:gridCol w:w="4677"/>
      </w:tblGrid>
      <w:tr w:rsidR="00CA0812" w:rsidRPr="0098118E" w14:paraId="5E6DCC97" w14:textId="77777777" w:rsidTr="00BE5177">
        <w:tc>
          <w:tcPr>
            <w:tcW w:w="2689"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396AF3D1" w14:textId="77777777" w:rsidR="00CA0812" w:rsidRPr="0098118E" w:rsidRDefault="00CA0812" w:rsidP="00BE5177">
            <w:pPr>
              <w:rPr>
                <w:b/>
                <w:bCs/>
              </w:rPr>
            </w:pPr>
            <w:r w:rsidRPr="0098118E">
              <w:rPr>
                <w:b/>
                <w:bCs/>
              </w:rPr>
              <w:t>Validation Status</w:t>
            </w:r>
          </w:p>
        </w:tc>
        <w:tc>
          <w:tcPr>
            <w:tcW w:w="4677"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57186880" w14:textId="5F80F714" w:rsidR="00CA0812" w:rsidRPr="0098118E" w:rsidRDefault="00CA0812" w:rsidP="00BE5177">
            <w:pPr>
              <w:rPr>
                <w:b/>
                <w:bCs/>
              </w:rPr>
            </w:pPr>
            <w:r w:rsidRPr="0098118E">
              <w:rPr>
                <w:b/>
                <w:bCs/>
              </w:rPr>
              <w:t>FileStatusCode</w:t>
            </w:r>
          </w:p>
        </w:tc>
      </w:tr>
      <w:tr w:rsidR="00CA0812" w:rsidRPr="0098118E" w14:paraId="1FE39B2A" w14:textId="77777777" w:rsidTr="00BE5177">
        <w:tc>
          <w:tcPr>
            <w:tcW w:w="2689" w:type="dxa"/>
            <w:tcBorders>
              <w:top w:val="single" w:sz="4" w:space="0" w:color="auto"/>
              <w:left w:val="single" w:sz="4" w:space="0" w:color="auto"/>
              <w:bottom w:val="single" w:sz="4" w:space="0" w:color="auto"/>
              <w:right w:val="single" w:sz="4" w:space="0" w:color="auto"/>
            </w:tcBorders>
            <w:hideMark/>
          </w:tcPr>
          <w:p w14:paraId="354EB1BF" w14:textId="77777777" w:rsidR="00CA0812" w:rsidRPr="0098118E" w:rsidRDefault="00CA0812" w:rsidP="00BE5177">
            <w:r w:rsidRPr="0098118E">
              <w:t>Lodgement failed</w:t>
            </w:r>
          </w:p>
        </w:tc>
        <w:tc>
          <w:tcPr>
            <w:tcW w:w="4677" w:type="dxa"/>
            <w:tcBorders>
              <w:top w:val="single" w:sz="4" w:space="0" w:color="auto"/>
              <w:left w:val="single" w:sz="4" w:space="0" w:color="auto"/>
              <w:bottom w:val="single" w:sz="4" w:space="0" w:color="auto"/>
              <w:right w:val="single" w:sz="4" w:space="0" w:color="auto"/>
            </w:tcBorders>
            <w:hideMark/>
          </w:tcPr>
          <w:p w14:paraId="2705ADA7" w14:textId="77777777" w:rsidR="00CA0812" w:rsidRPr="0098118E" w:rsidRDefault="00CA0812" w:rsidP="00BE5177">
            <w:r w:rsidRPr="0098118E">
              <w:t>Failed Format</w:t>
            </w:r>
          </w:p>
        </w:tc>
      </w:tr>
      <w:tr w:rsidR="00CA0812" w:rsidRPr="0098118E" w14:paraId="24F88905" w14:textId="77777777" w:rsidTr="00BE5177">
        <w:tc>
          <w:tcPr>
            <w:tcW w:w="2689" w:type="dxa"/>
            <w:tcBorders>
              <w:top w:val="single" w:sz="4" w:space="0" w:color="auto"/>
              <w:left w:val="single" w:sz="4" w:space="0" w:color="auto"/>
              <w:bottom w:val="single" w:sz="4" w:space="0" w:color="auto"/>
              <w:right w:val="single" w:sz="4" w:space="0" w:color="auto"/>
            </w:tcBorders>
            <w:hideMark/>
          </w:tcPr>
          <w:p w14:paraId="79C45646" w14:textId="77777777" w:rsidR="00CA0812" w:rsidRPr="0098118E" w:rsidRDefault="00CA0812" w:rsidP="00BE5177">
            <w:r w:rsidRPr="0098118E">
              <w:t>Lodgement successful</w:t>
            </w:r>
          </w:p>
        </w:tc>
        <w:tc>
          <w:tcPr>
            <w:tcW w:w="4677" w:type="dxa"/>
            <w:tcBorders>
              <w:top w:val="single" w:sz="4" w:space="0" w:color="auto"/>
              <w:left w:val="single" w:sz="4" w:space="0" w:color="auto"/>
              <w:bottom w:val="single" w:sz="4" w:space="0" w:color="auto"/>
              <w:right w:val="single" w:sz="4" w:space="0" w:color="auto"/>
            </w:tcBorders>
            <w:hideMark/>
          </w:tcPr>
          <w:p w14:paraId="7C2EA839" w14:textId="77777777" w:rsidR="00CA0812" w:rsidRPr="0098118E" w:rsidRDefault="00CA0812" w:rsidP="00BE5177">
            <w:r w:rsidRPr="0098118E">
              <w:t>Successful</w:t>
            </w:r>
          </w:p>
        </w:tc>
      </w:tr>
      <w:tr w:rsidR="00CA0812" w:rsidRPr="0098118E" w14:paraId="7EC6316C" w14:textId="77777777" w:rsidTr="00BE5177">
        <w:tc>
          <w:tcPr>
            <w:tcW w:w="2689" w:type="dxa"/>
            <w:tcBorders>
              <w:top w:val="single" w:sz="4" w:space="0" w:color="auto"/>
              <w:left w:val="single" w:sz="4" w:space="0" w:color="auto"/>
              <w:bottom w:val="single" w:sz="4" w:space="0" w:color="auto"/>
              <w:right w:val="single" w:sz="4" w:space="0" w:color="auto"/>
            </w:tcBorders>
            <w:hideMark/>
          </w:tcPr>
          <w:p w14:paraId="6DAD5776" w14:textId="77777777" w:rsidR="00CA0812" w:rsidRPr="0098118E" w:rsidRDefault="00CA0812" w:rsidP="00BE5177">
            <w:r w:rsidRPr="0098118E">
              <w:t>Lodgement completed. Possible errors found.</w:t>
            </w:r>
          </w:p>
        </w:tc>
        <w:tc>
          <w:tcPr>
            <w:tcW w:w="4677" w:type="dxa"/>
            <w:tcBorders>
              <w:top w:val="single" w:sz="4" w:space="0" w:color="auto"/>
              <w:left w:val="single" w:sz="4" w:space="0" w:color="auto"/>
              <w:bottom w:val="single" w:sz="4" w:space="0" w:color="auto"/>
              <w:right w:val="single" w:sz="4" w:space="0" w:color="auto"/>
            </w:tcBorders>
            <w:hideMark/>
          </w:tcPr>
          <w:p w14:paraId="2E01311F" w14:textId="77777777" w:rsidR="00CA0812" w:rsidRPr="0098118E" w:rsidRDefault="00CA0812" w:rsidP="00BE5177">
            <w:r w:rsidRPr="0098118E">
              <w:t>Warnings</w:t>
            </w:r>
          </w:p>
        </w:tc>
      </w:tr>
      <w:tr w:rsidR="00F075BE" w:rsidRPr="0098118E" w14:paraId="16D53FAB" w14:textId="77777777" w:rsidTr="00BE5177">
        <w:tc>
          <w:tcPr>
            <w:tcW w:w="2689" w:type="dxa"/>
            <w:tcBorders>
              <w:top w:val="single" w:sz="4" w:space="0" w:color="auto"/>
              <w:left w:val="single" w:sz="4" w:space="0" w:color="auto"/>
              <w:bottom w:val="single" w:sz="4" w:space="0" w:color="auto"/>
              <w:right w:val="single" w:sz="4" w:space="0" w:color="auto"/>
            </w:tcBorders>
            <w:hideMark/>
          </w:tcPr>
          <w:p w14:paraId="14630129" w14:textId="7193A449" w:rsidR="00F075BE" w:rsidRPr="0098118E" w:rsidRDefault="00F075BE" w:rsidP="00F075BE">
            <w:r w:rsidRPr="0098118E">
              <w:t>Lodgment failed</w:t>
            </w:r>
          </w:p>
        </w:tc>
        <w:tc>
          <w:tcPr>
            <w:tcW w:w="4677" w:type="dxa"/>
            <w:tcBorders>
              <w:top w:val="single" w:sz="4" w:space="0" w:color="auto"/>
              <w:left w:val="single" w:sz="4" w:space="0" w:color="auto"/>
              <w:bottom w:val="single" w:sz="4" w:space="0" w:color="auto"/>
              <w:right w:val="single" w:sz="4" w:space="0" w:color="auto"/>
            </w:tcBorders>
            <w:hideMark/>
          </w:tcPr>
          <w:p w14:paraId="35303E5D" w14:textId="4812858C" w:rsidR="00F075BE" w:rsidRPr="0098118E" w:rsidRDefault="00F075BE" w:rsidP="00F075BE">
            <w:r w:rsidRPr="0098118E">
              <w:t>Failed Content</w:t>
            </w:r>
          </w:p>
        </w:tc>
      </w:tr>
    </w:tbl>
    <w:p w14:paraId="0DF83A59" w14:textId="77777777" w:rsidR="00CA0812" w:rsidRPr="0098118E" w:rsidRDefault="00CA0812" w:rsidP="00CA0812"/>
    <w:p w14:paraId="06E316CB" w14:textId="77777777" w:rsidR="00CA0812" w:rsidRPr="0098118E" w:rsidRDefault="00CA0812" w:rsidP="00CA0812"/>
    <w:p w14:paraId="50EE0E89" w14:textId="77777777" w:rsidR="00CA0812" w:rsidRPr="0098118E" w:rsidRDefault="00CA0812" w:rsidP="00CA0812">
      <w:r w:rsidRPr="0098118E">
        <w:lastRenderedPageBreak/>
        <w:br w:type="page"/>
      </w:r>
    </w:p>
    <w:p w14:paraId="57B07EBA" w14:textId="77777777" w:rsidR="00CA0812" w:rsidRPr="0098118E" w:rsidRDefault="00CA0812" w:rsidP="00CA0812">
      <w:pPr>
        <w:rPr>
          <w:b/>
        </w:rPr>
      </w:pPr>
      <w:bookmarkStart w:id="152" w:name="_Toc91074408"/>
      <w:r w:rsidRPr="0098118E">
        <w:rPr>
          <w:b/>
        </w:rPr>
        <w:lastRenderedPageBreak/>
        <w:t>Example validation reports</w:t>
      </w:r>
      <w:bookmarkEnd w:id="152"/>
    </w:p>
    <w:p w14:paraId="28FA810F" w14:textId="5E02636D" w:rsidR="00CA0812" w:rsidRPr="0098118E" w:rsidRDefault="00CA0812" w:rsidP="00CA0812">
      <w:r w:rsidRPr="0098118E">
        <w:t>The example below has a table with vari</w:t>
      </w:r>
      <w:r>
        <w:t>ou</w:t>
      </w:r>
      <w:r w:rsidRPr="0098118E">
        <w:t xml:space="preserve">s validation status and validation report they </w:t>
      </w:r>
      <w:r>
        <w:t>might</w:t>
      </w:r>
      <w:r w:rsidRPr="0098118E">
        <w:t xml:space="preserve"> receive, based on the </w:t>
      </w:r>
      <w:r w:rsidR="00344304">
        <w:t>BTSC</w:t>
      </w:r>
      <w:r w:rsidR="00975E74">
        <w:t xml:space="preserve"> </w:t>
      </w:r>
      <w:r w:rsidRPr="0098118E">
        <w:t xml:space="preserve">CSV </w:t>
      </w:r>
      <w:r>
        <w:t>files</w:t>
      </w:r>
      <w:r w:rsidRPr="0098118E">
        <w:t xml:space="preserve"> sen</w:t>
      </w:r>
      <w:r>
        <w:t>t</w:t>
      </w:r>
      <w:r w:rsidRPr="0098118E">
        <w:t xml:space="preserve"> to ATO.</w:t>
      </w:r>
    </w:p>
    <w:p w14:paraId="2D35EDF9" w14:textId="77777777" w:rsidR="00CA0812" w:rsidRPr="0098118E" w:rsidRDefault="00CA0812" w:rsidP="00CA0812"/>
    <w:tbl>
      <w:tblPr>
        <w:tblStyle w:val="TableGrid"/>
        <w:tblW w:w="0" w:type="auto"/>
        <w:tblLook w:val="04A0" w:firstRow="1" w:lastRow="0" w:firstColumn="1" w:lastColumn="0" w:noHBand="0" w:noVBand="1"/>
      </w:tblPr>
      <w:tblGrid>
        <w:gridCol w:w="2088"/>
        <w:gridCol w:w="3101"/>
        <w:gridCol w:w="4099"/>
      </w:tblGrid>
      <w:tr w:rsidR="00CA0812" w:rsidRPr="0098118E" w14:paraId="3DFCC527" w14:textId="77777777" w:rsidTr="00BE5177">
        <w:tc>
          <w:tcPr>
            <w:tcW w:w="2088"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08F734EA" w14:textId="77777777" w:rsidR="00CA0812" w:rsidRPr="0098118E" w:rsidRDefault="00CA0812" w:rsidP="00BE5177">
            <w:pPr>
              <w:rPr>
                <w:b/>
                <w:bCs/>
              </w:rPr>
            </w:pPr>
            <w:r w:rsidRPr="0098118E">
              <w:rPr>
                <w:b/>
                <w:bCs/>
              </w:rPr>
              <w:t>Validation Status</w:t>
            </w:r>
          </w:p>
        </w:tc>
        <w:tc>
          <w:tcPr>
            <w:tcW w:w="310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0EB5A51D" w14:textId="77777777" w:rsidR="00CA0812" w:rsidRPr="0098118E" w:rsidRDefault="00CA0812" w:rsidP="00BE5177">
            <w:pPr>
              <w:rPr>
                <w:b/>
                <w:bCs/>
              </w:rPr>
            </w:pPr>
            <w:r w:rsidRPr="0098118E">
              <w:rPr>
                <w:b/>
                <w:bCs/>
              </w:rPr>
              <w:t>CSV File</w:t>
            </w:r>
          </w:p>
        </w:tc>
        <w:tc>
          <w:tcPr>
            <w:tcW w:w="4099"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698C1489" w14:textId="77777777" w:rsidR="00CA0812" w:rsidRPr="0098118E" w:rsidRDefault="00CA0812" w:rsidP="00BE5177">
            <w:pPr>
              <w:rPr>
                <w:b/>
                <w:bCs/>
              </w:rPr>
            </w:pPr>
            <w:r w:rsidRPr="0098118E">
              <w:rPr>
                <w:b/>
                <w:bCs/>
              </w:rPr>
              <w:t>Validation report</w:t>
            </w:r>
          </w:p>
        </w:tc>
      </w:tr>
      <w:tr w:rsidR="00CA0812" w:rsidRPr="0098118E" w14:paraId="6A3B757A" w14:textId="77777777" w:rsidTr="00BE5177">
        <w:tc>
          <w:tcPr>
            <w:tcW w:w="2088" w:type="dxa"/>
            <w:tcBorders>
              <w:top w:val="single" w:sz="4" w:space="0" w:color="auto"/>
              <w:left w:val="single" w:sz="4" w:space="0" w:color="auto"/>
              <w:bottom w:val="single" w:sz="4" w:space="0" w:color="auto"/>
              <w:right w:val="single" w:sz="4" w:space="0" w:color="auto"/>
            </w:tcBorders>
            <w:hideMark/>
          </w:tcPr>
          <w:p w14:paraId="25244CE6" w14:textId="77777777" w:rsidR="00CA0812" w:rsidRPr="0098118E" w:rsidRDefault="00CA0812" w:rsidP="00BE5177">
            <w:r w:rsidRPr="0098118E">
              <w:t>Successful</w:t>
            </w:r>
          </w:p>
        </w:tc>
        <w:bookmarkStart w:id="153" w:name="_MON_1849173250"/>
        <w:bookmarkEnd w:id="153"/>
        <w:tc>
          <w:tcPr>
            <w:tcW w:w="3101" w:type="dxa"/>
            <w:tcBorders>
              <w:top w:val="single" w:sz="4" w:space="0" w:color="auto"/>
              <w:left w:val="single" w:sz="4" w:space="0" w:color="auto"/>
              <w:bottom w:val="single" w:sz="4" w:space="0" w:color="auto"/>
              <w:right w:val="single" w:sz="4" w:space="0" w:color="auto"/>
            </w:tcBorders>
            <w:hideMark/>
          </w:tcPr>
          <w:p w14:paraId="7CA6E453" w14:textId="4B6899B8" w:rsidR="00CA0812" w:rsidRPr="0098118E" w:rsidRDefault="00F075BE" w:rsidP="00BE5177">
            <w:r>
              <w:object w:dxaOrig="1348" w:dyaOrig="872" w14:anchorId="369AF5DA">
                <v:shape id="_x0000_i1032" type="#_x0000_t75" style="width:67.45pt;height:43.5pt" o:ole="">
                  <v:imagedata r:id="rId89" o:title=""/>
                </v:shape>
                <o:OLEObject Type="Embed" ProgID="Excel.Sheet.12" ShapeID="_x0000_i1032" DrawAspect="Icon" ObjectID="_1852178862" r:id="rId90"/>
              </w:object>
            </w:r>
          </w:p>
        </w:tc>
        <w:tc>
          <w:tcPr>
            <w:tcW w:w="4099" w:type="dxa"/>
            <w:tcBorders>
              <w:top w:val="single" w:sz="4" w:space="0" w:color="auto"/>
              <w:left w:val="single" w:sz="4" w:space="0" w:color="auto"/>
              <w:bottom w:val="single" w:sz="4" w:space="0" w:color="auto"/>
              <w:right w:val="single" w:sz="4" w:space="0" w:color="auto"/>
            </w:tcBorders>
            <w:hideMark/>
          </w:tcPr>
          <w:p w14:paraId="29923D03" w14:textId="77777777" w:rsidR="00CA0812" w:rsidRPr="0098118E" w:rsidRDefault="00CA0812" w:rsidP="00BE5177">
            <w:r>
              <w:object w:dxaOrig="1539" w:dyaOrig="997" w14:anchorId="43FCCBF3">
                <v:shape id="_x0000_i1033" type="#_x0000_t75" style="width:79.5pt;height:50.25pt" o:ole="">
                  <v:imagedata r:id="rId91" o:title=""/>
                </v:shape>
                <o:OLEObject Type="Embed" ProgID="Package" ShapeID="_x0000_i1033" DrawAspect="Icon" ObjectID="_1852178863" r:id="rId92"/>
              </w:object>
            </w:r>
          </w:p>
        </w:tc>
      </w:tr>
      <w:tr w:rsidR="00CA0812" w:rsidRPr="0098118E" w14:paraId="244D4BCA" w14:textId="77777777" w:rsidTr="00BE5177">
        <w:tc>
          <w:tcPr>
            <w:tcW w:w="2088" w:type="dxa"/>
            <w:tcBorders>
              <w:top w:val="single" w:sz="4" w:space="0" w:color="auto"/>
              <w:left w:val="single" w:sz="4" w:space="0" w:color="auto"/>
              <w:bottom w:val="single" w:sz="4" w:space="0" w:color="auto"/>
              <w:right w:val="single" w:sz="4" w:space="0" w:color="auto"/>
            </w:tcBorders>
            <w:hideMark/>
          </w:tcPr>
          <w:p w14:paraId="0616BDEA" w14:textId="77777777" w:rsidR="00CA0812" w:rsidRPr="0098118E" w:rsidRDefault="00CA0812" w:rsidP="00BE5177">
            <w:r w:rsidRPr="0098118E">
              <w:t>Lodgment failed</w:t>
            </w:r>
          </w:p>
        </w:tc>
        <w:bookmarkStart w:id="154" w:name="_MON_1849173320"/>
        <w:bookmarkEnd w:id="154"/>
        <w:tc>
          <w:tcPr>
            <w:tcW w:w="3101" w:type="dxa"/>
            <w:tcBorders>
              <w:top w:val="single" w:sz="4" w:space="0" w:color="auto"/>
              <w:left w:val="single" w:sz="4" w:space="0" w:color="auto"/>
              <w:bottom w:val="single" w:sz="4" w:space="0" w:color="auto"/>
              <w:right w:val="single" w:sz="4" w:space="0" w:color="auto"/>
            </w:tcBorders>
            <w:hideMark/>
          </w:tcPr>
          <w:p w14:paraId="31805F66" w14:textId="42AC8657" w:rsidR="00CA0812" w:rsidRPr="0098118E" w:rsidRDefault="00F075BE" w:rsidP="00BE5177">
            <w:r>
              <w:object w:dxaOrig="1596" w:dyaOrig="1033" w14:anchorId="5428FAF3">
                <v:shape id="_x0000_i1034" type="#_x0000_t75" style="width:82.5pt;height:51.75pt" o:ole="">
                  <v:imagedata r:id="rId93" o:title=""/>
                </v:shape>
                <o:OLEObject Type="Embed" ProgID="Excel.SheetMacroEnabled.12" ShapeID="_x0000_i1034" DrawAspect="Icon" ObjectID="_1852178864" r:id="rId94"/>
              </w:object>
            </w:r>
          </w:p>
        </w:tc>
        <w:tc>
          <w:tcPr>
            <w:tcW w:w="4099" w:type="dxa"/>
            <w:tcBorders>
              <w:top w:val="single" w:sz="4" w:space="0" w:color="auto"/>
              <w:left w:val="single" w:sz="4" w:space="0" w:color="auto"/>
              <w:bottom w:val="single" w:sz="4" w:space="0" w:color="auto"/>
              <w:right w:val="single" w:sz="4" w:space="0" w:color="auto"/>
            </w:tcBorders>
            <w:hideMark/>
          </w:tcPr>
          <w:p w14:paraId="24D89809" w14:textId="77777777" w:rsidR="00CA0812" w:rsidRPr="0098118E" w:rsidRDefault="00CA0812" w:rsidP="00BE5177">
            <w:r>
              <w:object w:dxaOrig="1539" w:dyaOrig="997" w14:anchorId="433015AB">
                <v:shape id="_x0000_i1035" type="#_x0000_t75" style="width:79.5pt;height:50.25pt" o:ole="">
                  <v:imagedata r:id="rId95" o:title=""/>
                </v:shape>
                <o:OLEObject Type="Embed" ProgID="Package" ShapeID="_x0000_i1035" DrawAspect="Icon" ObjectID="_1852178865" r:id="rId96"/>
              </w:object>
            </w:r>
          </w:p>
        </w:tc>
      </w:tr>
      <w:tr w:rsidR="00CA0812" w:rsidRPr="0098118E" w14:paraId="28815C52" w14:textId="77777777" w:rsidTr="00BE5177">
        <w:tc>
          <w:tcPr>
            <w:tcW w:w="2088" w:type="dxa"/>
            <w:tcBorders>
              <w:top w:val="single" w:sz="4" w:space="0" w:color="auto"/>
              <w:left w:val="single" w:sz="4" w:space="0" w:color="auto"/>
              <w:bottom w:val="single" w:sz="4" w:space="0" w:color="auto"/>
              <w:right w:val="single" w:sz="4" w:space="0" w:color="auto"/>
            </w:tcBorders>
            <w:hideMark/>
          </w:tcPr>
          <w:p w14:paraId="446158E7" w14:textId="77777777" w:rsidR="00CA0812" w:rsidRPr="0098118E" w:rsidRDefault="00CA0812" w:rsidP="00BE5177">
            <w:r w:rsidRPr="0098118E">
              <w:t>Lodgment failed</w:t>
            </w:r>
            <w:r>
              <w:t xml:space="preserve"> – unknown file</w:t>
            </w:r>
          </w:p>
        </w:tc>
        <w:tc>
          <w:tcPr>
            <w:tcW w:w="3101" w:type="dxa"/>
            <w:tcBorders>
              <w:top w:val="single" w:sz="4" w:space="0" w:color="auto"/>
              <w:left w:val="single" w:sz="4" w:space="0" w:color="auto"/>
              <w:bottom w:val="single" w:sz="4" w:space="0" w:color="auto"/>
              <w:right w:val="single" w:sz="4" w:space="0" w:color="auto"/>
            </w:tcBorders>
          </w:tcPr>
          <w:p w14:paraId="659C6B8F" w14:textId="77777777" w:rsidR="00CA0812" w:rsidRPr="0098118E" w:rsidRDefault="00CA0812" w:rsidP="00BE5177"/>
        </w:tc>
        <w:tc>
          <w:tcPr>
            <w:tcW w:w="4099" w:type="dxa"/>
            <w:tcBorders>
              <w:top w:val="single" w:sz="4" w:space="0" w:color="auto"/>
              <w:left w:val="single" w:sz="4" w:space="0" w:color="auto"/>
              <w:bottom w:val="single" w:sz="4" w:space="0" w:color="auto"/>
              <w:right w:val="single" w:sz="4" w:space="0" w:color="auto"/>
            </w:tcBorders>
            <w:hideMark/>
          </w:tcPr>
          <w:p w14:paraId="3CD73E64" w14:textId="77777777" w:rsidR="00CA0812" w:rsidRPr="0098118E" w:rsidRDefault="00CA0812" w:rsidP="00BE5177">
            <w:r>
              <w:object w:dxaOrig="1539" w:dyaOrig="997" w14:anchorId="26BC0F59">
                <v:shape id="_x0000_i1036" type="#_x0000_t75" style="width:79.5pt;height:50.25pt" o:ole="">
                  <v:imagedata r:id="rId97" o:title=""/>
                </v:shape>
                <o:OLEObject Type="Embed" ProgID="Package" ShapeID="_x0000_i1036" DrawAspect="Icon" ObjectID="_1852178866" r:id="rId98"/>
              </w:object>
            </w:r>
          </w:p>
        </w:tc>
      </w:tr>
    </w:tbl>
    <w:p w14:paraId="05BF6F0A" w14:textId="77777777" w:rsidR="00CA0812" w:rsidRPr="0098118E" w:rsidRDefault="00CA0812" w:rsidP="00CA0812"/>
    <w:p w14:paraId="1C137D6B" w14:textId="77777777" w:rsidR="00CA0812" w:rsidRDefault="00CA0812" w:rsidP="00CA0812"/>
    <w:p w14:paraId="32BF40D9" w14:textId="77777777" w:rsidR="00CA0812" w:rsidRDefault="00CA0812" w:rsidP="00CA0812"/>
    <w:p w14:paraId="6E27898A" w14:textId="77777777" w:rsidR="00CA0812" w:rsidRDefault="00CA0812" w:rsidP="00CA0812"/>
    <w:p w14:paraId="7DD4629F" w14:textId="77777777" w:rsidR="00CA0812" w:rsidRDefault="00CA0812" w:rsidP="00CA0812"/>
    <w:p w14:paraId="57D878C1" w14:textId="77777777" w:rsidR="00CA0812" w:rsidRDefault="00CA0812" w:rsidP="00CA0812"/>
    <w:p w14:paraId="269D5BDB" w14:textId="77777777" w:rsidR="00CA0812" w:rsidRDefault="00CA0812" w:rsidP="00CA0812"/>
    <w:p w14:paraId="7DD9AEEE" w14:textId="77777777" w:rsidR="00CA0812" w:rsidRDefault="00CA0812" w:rsidP="00CA0812"/>
    <w:p w14:paraId="2318E084" w14:textId="77777777" w:rsidR="00CA0812" w:rsidRDefault="00CA0812" w:rsidP="00CA0812"/>
    <w:p w14:paraId="0C69EBC4" w14:textId="77777777" w:rsidR="00CA0812" w:rsidRDefault="00CA0812" w:rsidP="00CA0812"/>
    <w:p w14:paraId="56868070" w14:textId="77777777" w:rsidR="00CA0812" w:rsidRDefault="00CA0812" w:rsidP="00CA0812"/>
    <w:p w14:paraId="00FA3869" w14:textId="77777777" w:rsidR="00CA0812" w:rsidRDefault="00CA0812" w:rsidP="00CA0812"/>
    <w:p w14:paraId="1A52C0F4" w14:textId="77777777" w:rsidR="00CA0812" w:rsidRDefault="00CA0812" w:rsidP="00CA0812">
      <w:pPr>
        <w:sectPr w:rsidR="00CA0812" w:rsidSect="00CA0812">
          <w:pgSz w:w="11906" w:h="16838" w:code="9"/>
          <w:pgMar w:top="2976" w:right="1304" w:bottom="1814" w:left="1304" w:header="425" w:footer="680" w:gutter="0"/>
          <w:cols w:space="708"/>
          <w:formProt w:val="0"/>
          <w:docGrid w:linePitch="360"/>
        </w:sectPr>
      </w:pPr>
    </w:p>
    <w:p w14:paraId="520AB016" w14:textId="4EB3C5E6" w:rsidR="007301EF" w:rsidRDefault="00107F99" w:rsidP="007301EF">
      <w:pPr>
        <w:pStyle w:val="Head1"/>
      </w:pPr>
      <w:bookmarkStart w:id="155" w:name="_Toc238136906"/>
      <w:bookmarkStart w:id="156" w:name="Algorithms"/>
      <w:r>
        <w:lastRenderedPageBreak/>
        <w:t>9</w:t>
      </w:r>
      <w:r w:rsidR="009B7F78">
        <w:t xml:space="preserve"> A</w:t>
      </w:r>
      <w:r w:rsidR="007301EF">
        <w:t>lgorithms</w:t>
      </w:r>
      <w:bookmarkEnd w:id="155"/>
    </w:p>
    <w:p w14:paraId="520AB017" w14:textId="77777777" w:rsidR="007301EF" w:rsidRDefault="007301EF" w:rsidP="007301EF">
      <w:pPr>
        <w:pStyle w:val="Head2"/>
      </w:pPr>
      <w:bookmarkStart w:id="157" w:name="_Toc238136907"/>
      <w:bookmarkEnd w:id="156"/>
      <w:r>
        <w:t>ABN algorithm</w:t>
      </w:r>
      <w:bookmarkEnd w:id="157"/>
    </w:p>
    <w:p w14:paraId="520AB018" w14:textId="77777777" w:rsidR="00964D3D" w:rsidRDefault="00B53C91" w:rsidP="00964D3D">
      <w:pPr>
        <w:rPr>
          <w:rFonts w:ascii="Times New Roman" w:hAnsi="Times New Roman"/>
          <w:sz w:val="20"/>
          <w:szCs w:val="20"/>
        </w:rPr>
      </w:pPr>
      <w:r w:rsidRPr="003D7E28">
        <w:t xml:space="preserve">The ABN algorithm is a mathematical formula that tests the validity of numbers quoted as ABNs. Use of the algorithm is required, as it will minimise ABN errors and may subsequently reduce the need for contact between your clients and the </w:t>
      </w:r>
      <w:r>
        <w:t>ATO</w:t>
      </w:r>
      <w:r w:rsidRPr="003D7E28">
        <w:t xml:space="preserve">. It is available from </w:t>
      </w:r>
    </w:p>
    <w:p w14:paraId="520AB019" w14:textId="3F55C06D" w:rsidR="00B53C91" w:rsidRDefault="00626CE3" w:rsidP="00B53C91">
      <w:pPr>
        <w:pStyle w:val="Maintext"/>
      </w:pPr>
      <w:hyperlink r:id="rId99" w:history="1">
        <w:r w:rsidRPr="00626CE3">
          <w:rPr>
            <w:rStyle w:val="Hyperlink"/>
            <w:noProof w:val="0"/>
          </w:rPr>
          <w:t>Format of the ABN | ABN Lookup</w:t>
        </w:r>
      </w:hyperlink>
      <w:r>
        <w:t>.</w:t>
      </w:r>
    </w:p>
    <w:p w14:paraId="520AB01A" w14:textId="77777777" w:rsidR="007E307F" w:rsidRDefault="007E307F" w:rsidP="007E307F">
      <w:pPr>
        <w:pStyle w:val="Head2"/>
      </w:pPr>
      <w:bookmarkStart w:id="158" w:name="_Toc238136908"/>
      <w:r>
        <w:t>ABN look up</w:t>
      </w:r>
      <w:bookmarkEnd w:id="158"/>
    </w:p>
    <w:p w14:paraId="520AB01B" w14:textId="77777777" w:rsidR="00B53C91" w:rsidRDefault="00B53C91" w:rsidP="00B53C91">
      <w:pPr>
        <w:pStyle w:val="Maintext"/>
      </w:pPr>
      <w:r>
        <w:t xml:space="preserve">The ABN Lookup is a facility that allows </w:t>
      </w:r>
      <w:r w:rsidR="00F063AC">
        <w:t>organisations</w:t>
      </w:r>
      <w:r>
        <w:t xml:space="preserve"> to check details provided to them by their </w:t>
      </w:r>
      <w:r w:rsidR="00F063AC">
        <w:t>clients</w:t>
      </w:r>
      <w:r>
        <w:t xml:space="preserve">. The information that can be checked is publicly available information. The system allows </w:t>
      </w:r>
      <w:r w:rsidR="00F063AC">
        <w:t>organisations</w:t>
      </w:r>
      <w:r>
        <w:t xml:space="preserve"> to confirm that the ABN provided to them is the correct one.</w:t>
      </w:r>
    </w:p>
    <w:p w14:paraId="520AB01C" w14:textId="77777777" w:rsidR="00B53C91" w:rsidRDefault="00B53C91" w:rsidP="00B53C91">
      <w:pPr>
        <w:pStyle w:val="Maintext"/>
      </w:pPr>
    </w:p>
    <w:p w14:paraId="520AB01D" w14:textId="77777777" w:rsidR="00B53C91" w:rsidRDefault="00B53C91" w:rsidP="00B53C91">
      <w:pPr>
        <w:pStyle w:val="Maintext"/>
      </w:pPr>
      <w:r>
        <w:t xml:space="preserve">Whilst </w:t>
      </w:r>
      <w:r w:rsidR="00F063AC">
        <w:t>organisations</w:t>
      </w:r>
      <w:r>
        <w:t xml:space="preserve"> are not required to check the details provided to them, it is good business practice to do so.</w:t>
      </w:r>
    </w:p>
    <w:p w14:paraId="520AB01E" w14:textId="77777777" w:rsidR="00B53C91" w:rsidRDefault="00B53C91" w:rsidP="00B53C91">
      <w:pPr>
        <w:pStyle w:val="Maintext"/>
      </w:pPr>
    </w:p>
    <w:p w14:paraId="520AB01F" w14:textId="77777777" w:rsidR="00B53C91" w:rsidRPr="003D7E28" w:rsidRDefault="00B53C91" w:rsidP="00B53C91">
      <w:pPr>
        <w:pStyle w:val="Maintext"/>
      </w:pPr>
      <w:r>
        <w:t xml:space="preserve">More information about the </w:t>
      </w:r>
      <w:smartTag w:uri="urn:schemas:contacts" w:element="GivenName">
        <w:r>
          <w:t>ABN</w:t>
        </w:r>
      </w:smartTag>
      <w:r>
        <w:t xml:space="preserve"> </w:t>
      </w:r>
      <w:smartTag w:uri="urn:schemas:contacts" w:element="Sn">
        <w:r>
          <w:t>Lookup</w:t>
        </w:r>
      </w:smartTag>
      <w:r>
        <w:t xml:space="preserve"> facility is available from </w:t>
      </w:r>
      <w:hyperlink r:id="rId100" w:history="1">
        <w:r w:rsidRPr="00614EDE">
          <w:rPr>
            <w:rStyle w:val="Hyperlink"/>
            <w:noProof w:val="0"/>
            <w:color w:val="auto"/>
            <w:u w:val="none"/>
          </w:rPr>
          <w:t>www.ato.gov.au</w:t>
        </w:r>
      </w:hyperlink>
      <w:r>
        <w:t xml:space="preserve">  by searching for </w:t>
      </w:r>
      <w:smartTag w:uri="urn:schemas-microsoft-com:office:smarttags" w:element="PersonName">
        <w:smartTag w:uri="urn:schemas:contacts" w:element="GivenName">
          <w:r>
            <w:t>ABN</w:t>
          </w:r>
        </w:smartTag>
        <w:r>
          <w:t xml:space="preserve"> </w:t>
        </w:r>
        <w:smartTag w:uri="urn:schemas:contacts" w:element="Sn">
          <w:r>
            <w:t>Lookup</w:t>
          </w:r>
        </w:smartTag>
      </w:smartTag>
      <w:r>
        <w:t xml:space="preserve"> or directly from </w:t>
      </w:r>
      <w:hyperlink r:id="rId101" w:history="1">
        <w:r w:rsidRPr="00614EDE">
          <w:rPr>
            <w:rStyle w:val="Hyperlink"/>
            <w:noProof w:val="0"/>
            <w:color w:val="auto"/>
            <w:u w:val="none"/>
          </w:rPr>
          <w:t>www.business.gov.au</w:t>
        </w:r>
      </w:hyperlink>
      <w:r>
        <w:t>.</w:t>
      </w:r>
    </w:p>
    <w:p w14:paraId="4752FBED" w14:textId="2E680713" w:rsidR="00C03D56" w:rsidRDefault="00C03D56" w:rsidP="00C03D56">
      <w:pPr>
        <w:pStyle w:val="Head2"/>
      </w:pPr>
      <w:bookmarkStart w:id="159" w:name="_Toc238136909"/>
      <w:bookmarkStart w:id="160" w:name="TFN"/>
      <w:r>
        <w:t>TFN algorithm</w:t>
      </w:r>
      <w:bookmarkEnd w:id="159"/>
    </w:p>
    <w:bookmarkEnd w:id="160"/>
    <w:p w14:paraId="2EFED077" w14:textId="5F02EC75" w:rsidR="0078228C" w:rsidRPr="006C326E" w:rsidRDefault="0078228C" w:rsidP="0078228C">
      <w:pPr>
        <w:rPr>
          <w:lang w:val="en"/>
        </w:rPr>
      </w:pPr>
      <w:r w:rsidRPr="006C326E">
        <w:rPr>
          <w:lang w:val="en"/>
        </w:rPr>
        <w:t xml:space="preserve">The tax file number (TFN) algorithm is a mathematical formula that tests the validity of numbers quoted as TFNs. Its use in software is recommended as it will </w:t>
      </w:r>
      <w:r w:rsidR="00BD000B" w:rsidRPr="006C326E">
        <w:rPr>
          <w:lang w:val="en"/>
        </w:rPr>
        <w:t>minimize</w:t>
      </w:r>
      <w:r w:rsidRPr="006C326E">
        <w:rPr>
          <w:lang w:val="en"/>
        </w:rPr>
        <w:t xml:space="preserve"> TFN errors and may subsequently reduce the need for contact between your </w:t>
      </w:r>
      <w:r w:rsidR="00BD000B" w:rsidRPr="006C326E">
        <w:rPr>
          <w:lang w:val="en"/>
        </w:rPr>
        <w:t>organization</w:t>
      </w:r>
      <w:r w:rsidRPr="006C326E">
        <w:rPr>
          <w:lang w:val="en"/>
        </w:rPr>
        <w:t xml:space="preserve"> or your clients and the ATO.</w:t>
      </w:r>
    </w:p>
    <w:p w14:paraId="00902EE4" w14:textId="77777777" w:rsidR="0078228C" w:rsidRDefault="0078228C" w:rsidP="0078228C">
      <w:pPr>
        <w:rPr>
          <w:lang w:val="en"/>
        </w:rPr>
      </w:pPr>
    </w:p>
    <w:p w14:paraId="36638325" w14:textId="77777777" w:rsidR="0078228C" w:rsidRDefault="0078228C" w:rsidP="0078228C">
      <w:pPr>
        <w:rPr>
          <w:lang w:val="en"/>
        </w:rPr>
      </w:pPr>
      <w:r w:rsidRPr="00521D77">
        <w:rPr>
          <w:lang w:val="en"/>
        </w:rPr>
        <w:t>The TFN algorithm is available through Online Services for DSPs via the Collaboration Hub. If you’re a registered Online service for DSPs user, you can view this without needing to separately apply for access to each category. If you are not already registered for Online services for DSPs you can register here</w:t>
      </w:r>
      <w:r>
        <w:rPr>
          <w:lang w:val="en"/>
        </w:rPr>
        <w:t>:</w:t>
      </w:r>
    </w:p>
    <w:p w14:paraId="22AB03A0" w14:textId="77777777" w:rsidR="0078228C" w:rsidRDefault="0078228C" w:rsidP="0078228C">
      <w:pPr>
        <w:pStyle w:val="Maintext"/>
        <w:rPr>
          <w:lang w:val="en"/>
        </w:rPr>
      </w:pPr>
    </w:p>
    <w:p w14:paraId="15B6E69F" w14:textId="77777777" w:rsidR="0078228C" w:rsidRPr="004F579C" w:rsidRDefault="0078228C" w:rsidP="0078228C">
      <w:pPr>
        <w:pStyle w:val="Maintext"/>
        <w:rPr>
          <w:lang w:val="en"/>
        </w:rPr>
      </w:pPr>
      <w:hyperlink r:id="rId102" w:history="1">
        <w:r w:rsidRPr="00B53CB2">
          <w:rPr>
            <w:rStyle w:val="Hyperlink"/>
            <w:noProof w:val="0"/>
            <w:color w:val="auto"/>
            <w:lang w:val="en"/>
          </w:rPr>
          <w:t>https://softwaredevelopers.ato.gov.au/OnlineservicesforDSPs</w:t>
        </w:r>
      </w:hyperlink>
    </w:p>
    <w:p w14:paraId="24BA1EE8" w14:textId="77777777" w:rsidR="0078228C" w:rsidRPr="00872F9E" w:rsidRDefault="0078228C" w:rsidP="0078228C">
      <w:pPr>
        <w:rPr>
          <w:lang w:val="en"/>
        </w:rPr>
      </w:pPr>
    </w:p>
    <w:p w14:paraId="520AB020" w14:textId="74B435D6" w:rsidR="009B7F78" w:rsidRDefault="009B7F78"/>
    <w:p w14:paraId="5F4B06F9" w14:textId="77777777" w:rsidR="0078228C" w:rsidRDefault="0078228C"/>
    <w:p w14:paraId="22A31694" w14:textId="77777777" w:rsidR="0078228C" w:rsidRDefault="0078228C"/>
    <w:p w14:paraId="09E67133" w14:textId="77777777" w:rsidR="0078228C" w:rsidRDefault="0078228C"/>
    <w:p w14:paraId="520AB49C" w14:textId="00592953" w:rsidR="007301EF" w:rsidRDefault="00552DDE" w:rsidP="007301EF">
      <w:pPr>
        <w:pStyle w:val="Head1"/>
      </w:pPr>
      <w:bookmarkStart w:id="161" w:name="_Toc238136910"/>
      <w:r>
        <w:lastRenderedPageBreak/>
        <w:t>1</w:t>
      </w:r>
      <w:r w:rsidR="00107F99">
        <w:t>0</w:t>
      </w:r>
      <w:r>
        <w:t xml:space="preserve"> More information</w:t>
      </w:r>
      <w:bookmarkEnd w:id="161"/>
    </w:p>
    <w:p w14:paraId="520AB49D" w14:textId="77777777" w:rsidR="00A71DA8" w:rsidRDefault="00F100D2" w:rsidP="00B53C91">
      <w:pPr>
        <w:pStyle w:val="Head3"/>
      </w:pPr>
      <w:bookmarkStart w:id="162" w:name="_Toc238136911"/>
      <w:r>
        <w:t>Electronic specification</w:t>
      </w:r>
      <w:r w:rsidR="00B53C91">
        <w:t>s</w:t>
      </w:r>
      <w:bookmarkEnd w:id="162"/>
    </w:p>
    <w:p w14:paraId="520AB49E" w14:textId="77777777" w:rsidR="00B53C91" w:rsidRPr="003D7E28" w:rsidRDefault="00B53C91" w:rsidP="00B53C91">
      <w:pPr>
        <w:pStyle w:val="Maintext"/>
      </w:pPr>
      <w:r w:rsidRPr="003D7E28">
        <w:t>If anything in this specification needs clarification, direct your enquiries to:</w:t>
      </w:r>
    </w:p>
    <w:p w14:paraId="520AB49F" w14:textId="77777777" w:rsidR="00B53C91" w:rsidRPr="003D7E28" w:rsidRDefault="00B53C91" w:rsidP="00B53C91">
      <w:pPr>
        <w:pStyle w:val="Bullet1"/>
        <w:numPr>
          <w:ilvl w:val="0"/>
          <w:numId w:val="2"/>
        </w:numPr>
        <w:rPr>
          <w:b/>
        </w:rPr>
      </w:pPr>
      <w:r w:rsidRPr="003D7E28">
        <w:t xml:space="preserve">phone </w:t>
      </w:r>
      <w:r w:rsidRPr="003D7E28">
        <w:rPr>
          <w:b/>
        </w:rPr>
        <w:t>13 28 66</w:t>
      </w:r>
    </w:p>
    <w:p w14:paraId="520AB4A0" w14:textId="60F51605" w:rsidR="00B53C91" w:rsidRPr="00964D3D" w:rsidRDefault="00B53C91" w:rsidP="00B53C91">
      <w:pPr>
        <w:pStyle w:val="Bullet1"/>
        <w:numPr>
          <w:ilvl w:val="0"/>
          <w:numId w:val="2"/>
        </w:numPr>
        <w:rPr>
          <w:b/>
        </w:rPr>
      </w:pPr>
      <w:r w:rsidRPr="003D7E28">
        <w:t xml:space="preserve">email </w:t>
      </w:r>
      <w:hyperlink r:id="rId103" w:history="1">
        <w:r w:rsidR="0006244E" w:rsidRPr="00D25EB6">
          <w:rPr>
            <w:b/>
            <w:lang w:val="en"/>
          </w:rPr>
          <w:t>DPO@ato.gov.au</w:t>
        </w:r>
      </w:hyperlink>
    </w:p>
    <w:p w14:paraId="520AB4A1" w14:textId="77777777" w:rsidR="00F100D2" w:rsidRDefault="00877628" w:rsidP="00B53C91">
      <w:pPr>
        <w:pStyle w:val="Head3"/>
      </w:pPr>
      <w:bookmarkStart w:id="163" w:name="_Toc238136912"/>
      <w:r>
        <w:t>Other</w:t>
      </w:r>
      <w:r w:rsidR="00F100D2">
        <w:t xml:space="preserve"> enquiries</w:t>
      </w:r>
      <w:bookmarkEnd w:id="163"/>
    </w:p>
    <w:p w14:paraId="520AB4A2" w14:textId="77777777" w:rsidR="00D33B86" w:rsidRPr="00D33B86" w:rsidRDefault="00D33B86" w:rsidP="00D33B86">
      <w:pPr>
        <w:pStyle w:val="Maintext"/>
      </w:pPr>
      <w:r>
        <w:t xml:space="preserve">All other enquiries relating to </w:t>
      </w:r>
      <w:r w:rsidR="00CF2252">
        <w:t>Business transactions made through payment systems</w:t>
      </w:r>
      <w:r>
        <w:t xml:space="preserve"> please contact </w:t>
      </w:r>
      <w:r w:rsidRPr="00D33B86">
        <w:rPr>
          <w:b/>
        </w:rPr>
        <w:t>1</w:t>
      </w:r>
      <w:r w:rsidR="008D2D51">
        <w:rPr>
          <w:b/>
        </w:rPr>
        <w:t>3 28 66.</w:t>
      </w:r>
    </w:p>
    <w:p w14:paraId="520AB4A3" w14:textId="77777777" w:rsidR="00552DDE" w:rsidRDefault="004D5CFE" w:rsidP="004D5CFE">
      <w:pPr>
        <w:pStyle w:val="Head3"/>
      </w:pPr>
      <w:bookmarkStart w:id="164" w:name="_Toc238136913"/>
      <w:r>
        <w:t>Software developers homepage</w:t>
      </w:r>
      <w:bookmarkEnd w:id="164"/>
    </w:p>
    <w:p w14:paraId="520AB4A4" w14:textId="77777777" w:rsidR="00964D3D" w:rsidRPr="00C92882" w:rsidRDefault="00964D3D" w:rsidP="00964D3D">
      <w:pPr>
        <w:tabs>
          <w:tab w:val="left" w:pos="720"/>
        </w:tabs>
        <w:spacing w:before="60" w:after="60"/>
      </w:pPr>
      <w:r w:rsidRPr="00C92882">
        <w:t>Software developers, both in-house and commercial, who are developing or updating electronic reporting software, should use this specification for developing their application.</w:t>
      </w:r>
    </w:p>
    <w:p w14:paraId="520AB4A5" w14:textId="77777777" w:rsidR="00964D3D" w:rsidRPr="00C92882" w:rsidRDefault="00964D3D" w:rsidP="00964D3D">
      <w:pPr>
        <w:tabs>
          <w:tab w:val="left" w:pos="720"/>
        </w:tabs>
        <w:spacing w:before="60" w:after="60"/>
      </w:pPr>
      <w:r w:rsidRPr="00C92882">
        <w:t xml:space="preserve">The </w:t>
      </w:r>
      <w:r>
        <w:t>S</w:t>
      </w:r>
      <w:r w:rsidRPr="00C92882">
        <w:t xml:space="preserve">oftware developer’s homepage at </w:t>
      </w:r>
      <w:hyperlink r:id="rId104" w:history="1">
        <w:r w:rsidRPr="00C92882">
          <w:rPr>
            <w:b/>
            <w:noProof/>
            <w:color w:val="000000" w:themeColor="text1"/>
          </w:rPr>
          <w:t>http://softwaredevelopers.ato.gov.au</w:t>
        </w:r>
      </w:hyperlink>
      <w:r w:rsidRPr="00C92882">
        <w:t xml:space="preserve"> has been designed to facilitate a partnership between the software development industry and the ATO.</w:t>
      </w:r>
    </w:p>
    <w:p w14:paraId="520AB4A6" w14:textId="77777777" w:rsidR="00964D3D" w:rsidRDefault="00964D3D" w:rsidP="00964D3D">
      <w:pPr>
        <w:tabs>
          <w:tab w:val="left" w:pos="720"/>
        </w:tabs>
        <w:spacing w:before="60" w:after="60"/>
      </w:pPr>
      <w:r w:rsidRPr="00C92882">
        <w:t xml:space="preserve">The </w:t>
      </w:r>
      <w:r>
        <w:t>S</w:t>
      </w:r>
      <w:r w:rsidRPr="00C92882">
        <w:t>oftware developer’s homepage provides a subscription service, registering or subscribing for updates is recommended for both in</w:t>
      </w:r>
      <w:r>
        <w:t>-</w:t>
      </w:r>
      <w:r w:rsidRPr="00C92882">
        <w:t>house and commercial software developers.</w:t>
      </w:r>
    </w:p>
    <w:p w14:paraId="520AB4A7" w14:textId="77777777" w:rsidR="00964D3D" w:rsidRPr="00C92882" w:rsidRDefault="00964D3D" w:rsidP="00964D3D">
      <w:pPr>
        <w:tabs>
          <w:tab w:val="left" w:pos="720"/>
        </w:tabs>
        <w:spacing w:before="60" w:after="60"/>
      </w:pPr>
    </w:p>
    <w:p w14:paraId="520AB4A8" w14:textId="77777777" w:rsidR="00964D3D" w:rsidRDefault="00964D3D" w:rsidP="00964D3D">
      <w:pPr>
        <w:tabs>
          <w:tab w:val="left" w:pos="720"/>
        </w:tabs>
        <w:spacing w:before="60" w:after="60"/>
        <w:rPr>
          <w:lang w:val="en"/>
        </w:rPr>
      </w:pPr>
      <w:r w:rsidRPr="002E5F4A">
        <w:rPr>
          <w:lang w:val="en"/>
        </w:rPr>
        <w:t>For more information on the Software developers homepage:</w:t>
      </w:r>
    </w:p>
    <w:p w14:paraId="520AB4A9" w14:textId="77777777" w:rsidR="00964D3D" w:rsidRDefault="00964D3D" w:rsidP="00964D3D">
      <w:pPr>
        <w:tabs>
          <w:tab w:val="left" w:pos="720"/>
        </w:tabs>
        <w:spacing w:before="60" w:after="60"/>
        <w:rPr>
          <w:lang w:val="en"/>
        </w:rPr>
      </w:pPr>
    </w:p>
    <w:p w14:paraId="520AB4AA" w14:textId="77777777" w:rsidR="00964D3D" w:rsidRPr="002E5F4A" w:rsidRDefault="00964D3D" w:rsidP="00964D3D">
      <w:pPr>
        <w:pStyle w:val="ListParagraph"/>
        <w:numPr>
          <w:ilvl w:val="0"/>
          <w:numId w:val="24"/>
        </w:numPr>
        <w:tabs>
          <w:tab w:val="left" w:pos="720"/>
        </w:tabs>
        <w:spacing w:before="60" w:after="60" w:line="240" w:lineRule="auto"/>
        <w:contextualSpacing w:val="0"/>
        <w:rPr>
          <w:rFonts w:ascii="Arial" w:eastAsia="Times New Roman" w:hAnsi="Arial"/>
          <w:szCs w:val="24"/>
          <w:lang w:val="en" w:eastAsia="en-AU"/>
        </w:rPr>
      </w:pPr>
      <w:r w:rsidRPr="002E5F4A">
        <w:rPr>
          <w:rFonts w:ascii="Arial" w:eastAsia="Times New Roman" w:hAnsi="Arial"/>
          <w:szCs w:val="24"/>
          <w:lang w:val="en" w:eastAsia="en-AU"/>
        </w:rPr>
        <w:t xml:space="preserve">raise a request via </w:t>
      </w:r>
      <w:hyperlink r:id="rId105" w:history="1">
        <w:r w:rsidRPr="00D25EB6">
          <w:rPr>
            <w:rFonts w:ascii="Arial" w:hAnsi="Arial"/>
            <w:b/>
            <w:szCs w:val="24"/>
            <w:lang w:val="en" w:eastAsia="en-AU"/>
          </w:rPr>
          <w:t>Online services for DSPs</w:t>
        </w:r>
      </w:hyperlink>
      <w:r w:rsidRPr="002E5F4A">
        <w:rPr>
          <w:rFonts w:ascii="Arial" w:eastAsia="Times New Roman" w:hAnsi="Arial"/>
          <w:szCs w:val="24"/>
          <w:lang w:val="en" w:eastAsia="en-AU"/>
        </w:rPr>
        <w:t>;</w:t>
      </w:r>
    </w:p>
    <w:p w14:paraId="520AB4AB" w14:textId="77777777" w:rsidR="00964D3D" w:rsidRPr="002E5F4A" w:rsidRDefault="00964D3D" w:rsidP="00964D3D">
      <w:pPr>
        <w:pStyle w:val="ListParagraph"/>
        <w:numPr>
          <w:ilvl w:val="0"/>
          <w:numId w:val="24"/>
        </w:numPr>
        <w:tabs>
          <w:tab w:val="left" w:pos="720"/>
        </w:tabs>
        <w:spacing w:before="60" w:after="60" w:line="240" w:lineRule="auto"/>
        <w:contextualSpacing w:val="0"/>
        <w:rPr>
          <w:rFonts w:ascii="Arial" w:eastAsia="Times New Roman" w:hAnsi="Arial"/>
          <w:szCs w:val="24"/>
          <w:lang w:val="en" w:eastAsia="en-AU"/>
        </w:rPr>
      </w:pPr>
      <w:r w:rsidRPr="002E5F4A">
        <w:rPr>
          <w:rFonts w:ascii="Arial" w:eastAsia="Times New Roman" w:hAnsi="Arial"/>
          <w:szCs w:val="24"/>
          <w:lang w:val="en" w:eastAsia="en-AU"/>
        </w:rPr>
        <w:t xml:space="preserve">email the Digital Partnership Office (DPO) at </w:t>
      </w:r>
      <w:hyperlink r:id="rId106" w:history="1">
        <w:r w:rsidRPr="00D25EB6">
          <w:rPr>
            <w:rFonts w:ascii="Arial" w:hAnsi="Arial"/>
            <w:b/>
            <w:szCs w:val="24"/>
            <w:lang w:val="en" w:eastAsia="en-AU"/>
          </w:rPr>
          <w:t>DPO@ato.gov.au</w:t>
        </w:r>
      </w:hyperlink>
      <w:r w:rsidRPr="002E5F4A">
        <w:rPr>
          <w:rFonts w:ascii="Arial" w:eastAsia="Times New Roman" w:hAnsi="Arial"/>
          <w:szCs w:val="24"/>
          <w:lang w:val="en" w:eastAsia="en-AU"/>
        </w:rPr>
        <w:t>; or</w:t>
      </w:r>
    </w:p>
    <w:p w14:paraId="520AB4AF" w14:textId="608DFD10" w:rsidR="0012106E" w:rsidRDefault="00964D3D" w:rsidP="007C4400">
      <w:pPr>
        <w:pStyle w:val="ListParagraph"/>
        <w:numPr>
          <w:ilvl w:val="0"/>
          <w:numId w:val="24"/>
        </w:numPr>
        <w:tabs>
          <w:tab w:val="left" w:pos="720"/>
        </w:tabs>
        <w:spacing w:before="60" w:after="60" w:line="240" w:lineRule="auto"/>
        <w:contextualSpacing w:val="0"/>
      </w:pPr>
      <w:r w:rsidRPr="004F0EE6">
        <w:rPr>
          <w:rFonts w:ascii="Arial" w:eastAsia="Times New Roman" w:hAnsi="Arial"/>
          <w:szCs w:val="24"/>
          <w:lang w:val="en" w:eastAsia="en-AU"/>
        </w:rPr>
        <w:t>phone the SBR Service Desk on 1300 488 231 (select option 1).</w:t>
      </w:r>
    </w:p>
    <w:sectPr w:rsidR="0012106E" w:rsidSect="009748F8">
      <w:headerReference w:type="even" r:id="rId107"/>
      <w:headerReference w:type="default" r:id="rId108"/>
      <w:footerReference w:type="even" r:id="rId109"/>
      <w:footerReference w:type="default" r:id="rId110"/>
      <w:headerReference w:type="first" r:id="rId111"/>
      <w:footerReference w:type="first" r:id="rId112"/>
      <w:pgSz w:w="11906" w:h="16838" w:code="9"/>
      <w:pgMar w:top="2976" w:right="1304" w:bottom="1814" w:left="1304" w:header="425" w:footer="68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425DA" w14:textId="77777777" w:rsidR="00592ABD" w:rsidRDefault="00592ABD">
      <w:r>
        <w:separator/>
      </w:r>
    </w:p>
  </w:endnote>
  <w:endnote w:type="continuationSeparator" w:id="0">
    <w:p w14:paraId="14216DEE" w14:textId="77777777" w:rsidR="00592ABD" w:rsidRDefault="00592ABD">
      <w:r>
        <w:continuationSeparator/>
      </w:r>
    </w:p>
  </w:endnote>
  <w:endnote w:type="continuationNotice" w:id="1">
    <w:p w14:paraId="7C5E77C8" w14:textId="77777777" w:rsidR="00592ABD" w:rsidRDefault="00592A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PMingLiU">
    <w:panose1 w:val="02010601000101010101"/>
    <w:charset w:val="88"/>
    <w:family w:val="roman"/>
    <w:pitch w:val="variable"/>
    <w:sig w:usb0="A00002FF" w:usb1="28CFFCFA" w:usb2="00000016" w:usb3="00000000" w:csb0="00100001" w:csb1="00000000"/>
  </w:font>
  <w:font w:name="Arial Bold">
    <w:panose1 w:val="020B07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A4BFF" w14:textId="3279313B" w:rsidR="003C2077" w:rsidRDefault="003C2077">
    <w:pPr>
      <w:pStyle w:val="Footer"/>
    </w:pPr>
    <w:r>
      <w:rPr>
        <w:noProof/>
      </w:rPr>
      <mc:AlternateContent>
        <mc:Choice Requires="wps">
          <w:drawing>
            <wp:anchor distT="0" distB="0" distL="0" distR="0" simplePos="0" relativeHeight="251772928" behindDoc="0" locked="0" layoutInCell="1" allowOverlap="1" wp14:anchorId="6E62665E" wp14:editId="63D68462">
              <wp:simplePos x="635" y="635"/>
              <wp:positionH relativeFrom="page">
                <wp:align>center</wp:align>
              </wp:positionH>
              <wp:positionV relativeFrom="page">
                <wp:align>bottom</wp:align>
              </wp:positionV>
              <wp:extent cx="599440" cy="344805"/>
              <wp:effectExtent l="0" t="0" r="10160" b="0"/>
              <wp:wrapNone/>
              <wp:docPr id="1549576323" name="Text Box 3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305D5228" w14:textId="07259B08"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62665E" id="_x0000_t202" coordsize="21600,21600" o:spt="202" path="m,l,21600r21600,l21600,xe">
              <v:stroke joinstyle="miter"/>
              <v:path gradientshapeok="t" o:connecttype="rect"/>
            </v:shapetype>
            <v:shape id="Text Box 36" o:spid="_x0000_s1028" type="#_x0000_t202" alt="OFFICIAL" style="position:absolute;margin-left:0;margin-top:0;width:47.2pt;height:27.15pt;z-index:2517729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A//+mmDgIAABwE&#10;AAAOAAAAAAAAAAAAAAAAAC4CAABkcnMvZTJvRG9jLnhtbFBLAQItABQABgAIAAAAIQAd+bPT2gAA&#10;AAMBAAAPAAAAAAAAAAAAAAAAAGgEAABkcnMvZG93bnJldi54bWxQSwUGAAAAAAQABADzAAAAbwUA&#10;AAAA&#10;" filled="f" stroked="f">
              <v:fill o:detectmouseclick="t"/>
              <v:textbox style="mso-fit-shape-to-text:t" inset="0,0,0,15pt">
                <w:txbxContent>
                  <w:p w14:paraId="305D5228" w14:textId="07259B08"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Borders>
        <w:top w:val="single" w:sz="6" w:space="0" w:color="auto"/>
        <w:left w:val="single" w:sz="6" w:space="0" w:color="auto"/>
        <w:bottom w:val="single" w:sz="6" w:space="0" w:color="auto"/>
        <w:right w:val="single" w:sz="6" w:space="0" w:color="auto"/>
      </w:tblBorders>
      <w:tblCellMar>
        <w:left w:w="170" w:type="dxa"/>
        <w:right w:w="170" w:type="dxa"/>
      </w:tblCellMar>
      <w:tblLook w:val="01E0" w:firstRow="1" w:lastRow="1" w:firstColumn="1" w:lastColumn="1" w:noHBand="0" w:noVBand="0"/>
    </w:tblPr>
    <w:tblGrid>
      <w:gridCol w:w="3629"/>
      <w:gridCol w:w="4309"/>
      <w:gridCol w:w="1701"/>
    </w:tblGrid>
    <w:tr w:rsidR="003C3E63" w14:paraId="520AB54A" w14:textId="77777777" w:rsidTr="002077DC">
      <w:trPr>
        <w:trHeight w:hRule="exact" w:val="567"/>
      </w:trPr>
      <w:tc>
        <w:tcPr>
          <w:tcW w:w="3629" w:type="dxa"/>
          <w:vAlign w:val="bottom"/>
        </w:tcPr>
        <w:p w14:paraId="520AB547" w14:textId="4E2D11FC" w:rsidR="003C3E63" w:rsidRPr="00961BA8" w:rsidRDefault="003C2077">
          <w:pPr>
            <w:pStyle w:val="ClassificationFooter"/>
          </w:pPr>
          <w:r>
            <w:rPr>
              <w:noProof/>
            </w:rPr>
            <mc:AlternateContent>
              <mc:Choice Requires="wps">
                <w:drawing>
                  <wp:anchor distT="0" distB="0" distL="0" distR="0" simplePos="0" relativeHeight="251773952" behindDoc="0" locked="0" layoutInCell="1" allowOverlap="1" wp14:anchorId="3217BE79" wp14:editId="094408C4">
                    <wp:simplePos x="635" y="635"/>
                    <wp:positionH relativeFrom="page">
                      <wp:align>center</wp:align>
                    </wp:positionH>
                    <wp:positionV relativeFrom="page">
                      <wp:align>bottom</wp:align>
                    </wp:positionV>
                    <wp:extent cx="599440" cy="344805"/>
                    <wp:effectExtent l="0" t="0" r="10160" b="0"/>
                    <wp:wrapNone/>
                    <wp:docPr id="1968176097" name="Text Box 3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4DF4B74B" w14:textId="40289ADA"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17BE79" id="_x0000_t202" coordsize="21600,21600" o:spt="202" path="m,l,21600r21600,l21600,xe">
                    <v:stroke joinstyle="miter"/>
                    <v:path gradientshapeok="t" o:connecttype="rect"/>
                  </v:shapetype>
                  <v:shape id="Text Box 37" o:spid="_x0000_s1029" type="#_x0000_t202" alt="OFFICIAL" style="position:absolute;margin-left:0;margin-top:0;width:47.2pt;height:27.15pt;z-index:2517739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" filled="f" stroked="f">
                    <v:fill o:detectmouseclick="t"/>
                    <v:textbox style="mso-fit-shape-to-text:t" inset="0,0,0,15pt">
                      <w:txbxContent>
                        <w:p w14:paraId="4DF4B74B" w14:textId="40289ADA"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fldSimple w:instr=" DOCPROPERTY  Classification  \* MERGEFORMAT ">
            <w:r w:rsidR="003C3E63">
              <w:t>UNCLASSIFIED</w:t>
            </w:r>
          </w:fldSimple>
        </w:p>
      </w:tc>
      <w:tc>
        <w:tcPr>
          <w:tcW w:w="4309" w:type="dxa"/>
          <w:vAlign w:val="bottom"/>
        </w:tcPr>
        <w:p w14:paraId="520AB548" w14:textId="77777777" w:rsidR="003C3E63" w:rsidRDefault="003C3E63">
          <w:pPr>
            <w:pStyle w:val="FooterPortrait"/>
          </w:pPr>
          <w:r>
            <w:tab/>
          </w:r>
          <w:r>
            <w:fldChar w:fldCharType="begin"/>
          </w:r>
          <w:r>
            <w:instrText xml:space="preserve"> KEYWORDS   \* MERGEFORMAT </w:instrText>
          </w:r>
          <w:r>
            <w:fldChar w:fldCharType="end"/>
          </w:r>
        </w:p>
      </w:tc>
      <w:tc>
        <w:tcPr>
          <w:tcW w:w="1701" w:type="dxa"/>
          <w:vAlign w:val="bottom"/>
        </w:tcPr>
        <w:p w14:paraId="520AB549" w14:textId="77777777" w:rsidR="003C3E63" w:rsidRDefault="003C3E63" w:rsidP="002077DC">
          <w:pPr>
            <w:pStyle w:val="FooterPortrait"/>
            <w:jc w:val="right"/>
          </w:pPr>
          <w:r>
            <w:t>PAGE</w:t>
          </w:r>
          <w:r w:rsidRPr="002077DC">
            <w:rPr>
              <w:spacing w:val="20"/>
            </w:rPr>
            <w:t xml:space="preserve"> </w:t>
          </w:r>
          <w:r>
            <w:fldChar w:fldCharType="begin"/>
          </w:r>
          <w:r>
            <w:instrText xml:space="preserve"> PAGE   \* MERGEFORMAT </w:instrText>
          </w:r>
          <w:r>
            <w:fldChar w:fldCharType="separate"/>
          </w:r>
          <w:r w:rsidR="008B78FD">
            <w:rPr>
              <w:noProof/>
            </w:rPr>
            <w:t>2</w:t>
          </w:r>
          <w:r>
            <w:fldChar w:fldCharType="end"/>
          </w:r>
          <w:r>
            <w:t xml:space="preserve"> OF </w:t>
          </w:r>
          <w:fldSimple w:instr=" NUMPAGES   \* MERGEFORMAT ">
            <w:r w:rsidR="008B78FD">
              <w:rPr>
                <w:noProof/>
              </w:rPr>
              <w:t>2</w:t>
            </w:r>
          </w:fldSimple>
        </w:p>
      </w:tc>
    </w:tr>
  </w:tbl>
  <w:p w14:paraId="520AB54B" w14:textId="77777777" w:rsidR="003C3E63" w:rsidRPr="000D1EAD" w:rsidRDefault="003C3E63" w:rsidP="000D1EAD">
    <w:pPr>
      <w:pStyle w:val="Footer"/>
      <w:rPr>
        <w:vanish/>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D3EEA" w14:textId="3FDF3168" w:rsidR="003C2077" w:rsidRDefault="003C2077">
    <w:pPr>
      <w:pStyle w:val="Footer"/>
    </w:pPr>
    <w:r>
      <w:rPr>
        <w:noProof/>
      </w:rPr>
      <mc:AlternateContent>
        <mc:Choice Requires="wps">
          <w:drawing>
            <wp:anchor distT="0" distB="0" distL="0" distR="0" simplePos="0" relativeHeight="251771904" behindDoc="0" locked="0" layoutInCell="1" allowOverlap="1" wp14:anchorId="70773580" wp14:editId="5FCCF344">
              <wp:simplePos x="828675" y="10315575"/>
              <wp:positionH relativeFrom="page">
                <wp:align>center</wp:align>
              </wp:positionH>
              <wp:positionV relativeFrom="page">
                <wp:align>bottom</wp:align>
              </wp:positionV>
              <wp:extent cx="599440" cy="344805"/>
              <wp:effectExtent l="0" t="0" r="10160" b="0"/>
              <wp:wrapNone/>
              <wp:docPr id="887232169" name="Text Box 3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619BBF50" w14:textId="2F074358"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0773580" id="_x0000_t202" coordsize="21600,21600" o:spt="202" path="m,l,21600r21600,l21600,xe">
              <v:stroke joinstyle="miter"/>
              <v:path gradientshapeok="t" o:connecttype="rect"/>
            </v:shapetype>
            <v:shape id="Text Box 35" o:spid="_x0000_s1031" type="#_x0000_t202" alt="OFFICIAL" style="position:absolute;margin-left:0;margin-top:0;width:47.2pt;height:27.15pt;z-index:2517719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" filled="f" stroked="f">
              <v:fill o:detectmouseclick="t"/>
              <v:textbox style="mso-fit-shape-to-text:t" inset="0,0,0,15pt">
                <w:txbxContent>
                  <w:p w14:paraId="619BBF50" w14:textId="2F074358"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5AE58" w14:textId="687B2448" w:rsidR="00A25BA0" w:rsidRDefault="003C2077">
    <w:pPr>
      <w:pStyle w:val="Footer"/>
    </w:pPr>
    <w:r>
      <w:rPr>
        <w:noProof/>
      </w:rPr>
      <mc:AlternateContent>
        <mc:Choice Requires="wps">
          <w:drawing>
            <wp:anchor distT="0" distB="0" distL="0" distR="0" simplePos="0" relativeHeight="251776000" behindDoc="0" locked="0" layoutInCell="1" allowOverlap="1" wp14:anchorId="572BC7CE" wp14:editId="6339959C">
              <wp:simplePos x="635" y="635"/>
              <wp:positionH relativeFrom="page">
                <wp:align>center</wp:align>
              </wp:positionH>
              <wp:positionV relativeFrom="page">
                <wp:align>bottom</wp:align>
              </wp:positionV>
              <wp:extent cx="599440" cy="344805"/>
              <wp:effectExtent l="0" t="0" r="10160" b="0"/>
              <wp:wrapNone/>
              <wp:docPr id="1475413919" name="Text Box 3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04DA265E" w14:textId="3FFEA1BD"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72BC7CE" id="_x0000_t202" coordsize="21600,21600" o:spt="202" path="m,l,21600r21600,l21600,xe">
              <v:stroke joinstyle="miter"/>
              <v:path gradientshapeok="t" o:connecttype="rect"/>
            </v:shapetype>
            <v:shape id="Text Box 39" o:spid="_x0000_s1034" type="#_x0000_t202" alt="OFFICIAL" style="position:absolute;margin-left:0;margin-top:0;width:47.2pt;height:27.15pt;z-index:2517760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DMfGjrDgIAABwE&#10;AAAOAAAAAAAAAAAAAAAAAC4CAABkcnMvZTJvRG9jLnhtbFBLAQItABQABgAIAAAAIQAd+bPT2gAA&#10;AAMBAAAPAAAAAAAAAAAAAAAAAGgEAABkcnMvZG93bnJldi54bWxQSwUGAAAAAAQABADzAAAAbwUA&#10;AAAA&#10;" filled="f" stroked="f">
              <v:fill o:detectmouseclick="t"/>
              <v:textbox style="mso-fit-shape-to-text:t" inset="0,0,0,15pt">
                <w:txbxContent>
                  <w:p w14:paraId="04DA265E" w14:textId="3FFEA1BD"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0" w:type="dxa"/>
      <w:tblBorders>
        <w:top w:val="single" w:sz="6" w:space="0" w:color="auto"/>
        <w:left w:val="single" w:sz="6" w:space="0" w:color="auto"/>
        <w:bottom w:val="single" w:sz="6" w:space="0" w:color="auto"/>
        <w:right w:val="single" w:sz="6" w:space="0" w:color="auto"/>
      </w:tblBorders>
      <w:tblCellMar>
        <w:left w:w="170" w:type="dxa"/>
        <w:right w:w="170" w:type="dxa"/>
      </w:tblCellMar>
      <w:tblLook w:val="01E0" w:firstRow="1" w:lastRow="1" w:firstColumn="1" w:lastColumn="1" w:noHBand="0" w:noVBand="0"/>
    </w:tblPr>
    <w:tblGrid>
      <w:gridCol w:w="4460"/>
      <w:gridCol w:w="3478"/>
      <w:gridCol w:w="1552"/>
    </w:tblGrid>
    <w:tr w:rsidR="00C32C62" w14:paraId="520AB556" w14:textId="77777777" w:rsidTr="00083F8F">
      <w:trPr>
        <w:trHeight w:hRule="exact" w:val="567"/>
      </w:trPr>
      <w:tc>
        <w:tcPr>
          <w:tcW w:w="4460" w:type="dxa"/>
          <w:vAlign w:val="bottom"/>
        </w:tcPr>
        <w:p w14:paraId="520AB553" w14:textId="735805FE" w:rsidR="00C32C62" w:rsidRPr="002077DC" w:rsidRDefault="003C2077" w:rsidP="00C32C62">
          <w:pPr>
            <w:pStyle w:val="ClassificationFooter"/>
            <w:rPr>
              <w:caps w:val="0"/>
            </w:rPr>
          </w:pPr>
          <w:r>
            <w:rPr>
              <w:caps w:val="0"/>
              <w:noProof/>
            </w:rPr>
            <mc:AlternateContent>
              <mc:Choice Requires="wps">
                <w:drawing>
                  <wp:anchor distT="0" distB="0" distL="0" distR="0" simplePos="0" relativeHeight="251777024" behindDoc="0" locked="0" layoutInCell="1" allowOverlap="1" wp14:anchorId="12EADEC8" wp14:editId="50AC7C89">
                    <wp:simplePos x="942975" y="9820275"/>
                    <wp:positionH relativeFrom="page">
                      <wp:align>center</wp:align>
                    </wp:positionH>
                    <wp:positionV relativeFrom="page">
                      <wp:align>bottom</wp:align>
                    </wp:positionV>
                    <wp:extent cx="599440" cy="344805"/>
                    <wp:effectExtent l="0" t="0" r="10160" b="0"/>
                    <wp:wrapNone/>
                    <wp:docPr id="178605547" name="Text Box 4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3C041593" w14:textId="03BC8039"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2EADEC8" id="_x0000_t202" coordsize="21600,21600" o:spt="202" path="m,l,21600r21600,l21600,xe">
                    <v:stroke joinstyle="miter"/>
                    <v:path gradientshapeok="t" o:connecttype="rect"/>
                  </v:shapetype>
                  <v:shape id="Text Box 40" o:spid="_x0000_s1035" type="#_x0000_t202" alt="OFFICIAL" style="position:absolute;margin-left:0;margin-top:0;width:47.2pt;height:27.15pt;z-index:2517770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Chw9rWDgIAABwE&#10;AAAOAAAAAAAAAAAAAAAAAC4CAABkcnMvZTJvRG9jLnhtbFBLAQItABQABgAIAAAAIQAd+bPT2gAA&#10;AAMBAAAPAAAAAAAAAAAAAAAAAGgEAABkcnMvZG93bnJldi54bWxQSwUGAAAAAAQABADzAAAAbwUA&#10;AAAA&#10;" filled="f" stroked="f">
                    <v:fill o:detectmouseclick="t"/>
                    <v:textbox style="mso-fit-shape-to-text:t" inset="0,0,0,15pt">
                      <w:txbxContent>
                        <w:p w14:paraId="3C041593" w14:textId="03BC8039"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r w:rsidR="00C32C62">
            <w:rPr>
              <w:caps w:val="0"/>
            </w:rPr>
            <w:t>OFFICIAL</w:t>
          </w:r>
        </w:p>
      </w:tc>
      <w:tc>
        <w:tcPr>
          <w:tcW w:w="3478" w:type="dxa"/>
          <w:vAlign w:val="bottom"/>
        </w:tcPr>
        <w:p w14:paraId="520AB554" w14:textId="10A619CF" w:rsidR="00C32C62" w:rsidRDefault="00C32C62" w:rsidP="00C32C62">
          <w:pPr>
            <w:pStyle w:val="FooterPortrait"/>
          </w:pPr>
          <w:r>
            <w:tab/>
          </w:r>
          <w:r>
            <w:fldChar w:fldCharType="begin"/>
          </w:r>
          <w:r>
            <w:instrText xml:space="preserve"> KEYWORDS   \* MERGEFORMAT </w:instrText>
          </w:r>
          <w:r>
            <w:fldChar w:fldCharType="end"/>
          </w:r>
        </w:p>
      </w:tc>
      <w:tc>
        <w:tcPr>
          <w:tcW w:w="1552" w:type="dxa"/>
          <w:vAlign w:val="bottom"/>
        </w:tcPr>
        <w:p w14:paraId="520AB555" w14:textId="500C44F8" w:rsidR="00C32C62" w:rsidRDefault="00C32C62" w:rsidP="00C32C62">
          <w:pPr>
            <w:pStyle w:val="FooterPortrait"/>
          </w:pP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tc>
    </w:tr>
  </w:tbl>
  <w:p w14:paraId="520AB557" w14:textId="77777777" w:rsidR="003C3E63" w:rsidRPr="000D1EAD" w:rsidRDefault="003C3E63" w:rsidP="000D1EAD">
    <w:pPr>
      <w:pStyle w:val="Footer"/>
      <w:rPr>
        <w:rStyle w:val="PageNumber"/>
        <w:vanish/>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AF9CA" w14:textId="305997CA" w:rsidR="00A25BA0" w:rsidRDefault="003C2077">
    <w:pPr>
      <w:pStyle w:val="Footer"/>
    </w:pPr>
    <w:r>
      <w:rPr>
        <w:noProof/>
      </w:rPr>
      <mc:AlternateContent>
        <mc:Choice Requires="wps">
          <w:drawing>
            <wp:anchor distT="0" distB="0" distL="0" distR="0" simplePos="0" relativeHeight="251774976" behindDoc="0" locked="0" layoutInCell="1" allowOverlap="1" wp14:anchorId="7820F041" wp14:editId="7B35AF31">
              <wp:simplePos x="635" y="635"/>
              <wp:positionH relativeFrom="page">
                <wp:align>center</wp:align>
              </wp:positionH>
              <wp:positionV relativeFrom="page">
                <wp:align>bottom</wp:align>
              </wp:positionV>
              <wp:extent cx="599440" cy="344805"/>
              <wp:effectExtent l="0" t="0" r="10160" b="0"/>
              <wp:wrapNone/>
              <wp:docPr id="961918062" name="Text Box 3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24A6DB9E" w14:textId="30440C0C"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20F041" id="_x0000_t202" coordsize="21600,21600" o:spt="202" path="m,l,21600r21600,l21600,xe">
              <v:stroke joinstyle="miter"/>
              <v:path gradientshapeok="t" o:connecttype="rect"/>
            </v:shapetype>
            <v:shape id="Text Box 38" o:spid="_x0000_s1037" type="#_x0000_t202" alt="OFFICIAL" style="position:absolute;margin-left:0;margin-top:0;width:47.2pt;height:27.15pt;z-index:2517749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By7qFBDgIAAB0E&#10;AAAOAAAAAAAAAAAAAAAAAC4CAABkcnMvZTJvRG9jLnhtbFBLAQItABQABgAIAAAAIQAd+bPT2gAA&#10;AAMBAAAPAAAAAAAAAAAAAAAAAGgEAABkcnMvZG93bnJldi54bWxQSwUGAAAAAAQABADzAAAAbwUA&#10;AAAA&#10;" filled="f" stroked="f">
              <v:fill o:detectmouseclick="t"/>
              <v:textbox style="mso-fit-shape-to-text:t" inset="0,0,0,15pt">
                <w:txbxContent>
                  <w:p w14:paraId="24A6DB9E" w14:textId="30440C0C"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839C6" w14:textId="2C944581" w:rsidR="00A25BA0" w:rsidRDefault="003C2077">
    <w:pPr>
      <w:pStyle w:val="Footer"/>
    </w:pPr>
    <w:r>
      <w:rPr>
        <w:noProof/>
      </w:rPr>
      <mc:AlternateContent>
        <mc:Choice Requires="wps">
          <w:drawing>
            <wp:anchor distT="0" distB="0" distL="0" distR="0" simplePos="0" relativeHeight="251779072" behindDoc="0" locked="0" layoutInCell="1" allowOverlap="1" wp14:anchorId="4F3B3F8D" wp14:editId="400B15F6">
              <wp:simplePos x="635" y="635"/>
              <wp:positionH relativeFrom="page">
                <wp:align>center</wp:align>
              </wp:positionH>
              <wp:positionV relativeFrom="page">
                <wp:align>bottom</wp:align>
              </wp:positionV>
              <wp:extent cx="599440" cy="344805"/>
              <wp:effectExtent l="0" t="0" r="10160" b="0"/>
              <wp:wrapNone/>
              <wp:docPr id="1442852804" name="Text Box 4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16DD79B7" w14:textId="49930E10"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3B3F8D" id="_x0000_t202" coordsize="21600,21600" o:spt="202" path="m,l,21600r21600,l21600,xe">
              <v:stroke joinstyle="miter"/>
              <v:path gradientshapeok="t" o:connecttype="rect"/>
            </v:shapetype>
            <v:shape id="Text Box 42" o:spid="_x0000_s1040" type="#_x0000_t202" alt="OFFICIAL" style="position:absolute;margin-left:0;margin-top:0;width:47.2pt;height:27.15pt;z-index:2517790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CrrNmKDgIAAB0E&#10;AAAOAAAAAAAAAAAAAAAAAC4CAABkcnMvZTJvRG9jLnhtbFBLAQItABQABgAIAAAAIQAd+bPT2gAA&#10;AAMBAAAPAAAAAAAAAAAAAAAAAGgEAABkcnMvZG93bnJldi54bWxQSwUGAAAAAAQABADzAAAAbwUA&#10;AAAA&#10;" filled="f" stroked="f">
              <v:fill o:detectmouseclick="t"/>
              <v:textbox style="mso-fit-shape-to-text:t" inset="0,0,0,15pt">
                <w:txbxContent>
                  <w:p w14:paraId="16DD79B7" w14:textId="49930E10"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0" w:type="dxa"/>
      <w:tblBorders>
        <w:top w:val="single" w:sz="6" w:space="0" w:color="auto"/>
        <w:left w:val="single" w:sz="6" w:space="0" w:color="auto"/>
        <w:bottom w:val="single" w:sz="6" w:space="0" w:color="auto"/>
        <w:right w:val="single" w:sz="6" w:space="0" w:color="auto"/>
      </w:tblBorders>
      <w:tblCellMar>
        <w:left w:w="170" w:type="dxa"/>
        <w:right w:w="170" w:type="dxa"/>
      </w:tblCellMar>
      <w:tblLook w:val="01E0" w:firstRow="1" w:lastRow="1" w:firstColumn="1" w:lastColumn="1" w:noHBand="0" w:noVBand="0"/>
    </w:tblPr>
    <w:tblGrid>
      <w:gridCol w:w="4460"/>
      <w:gridCol w:w="3478"/>
      <w:gridCol w:w="1552"/>
    </w:tblGrid>
    <w:tr w:rsidR="003C3E63" w14:paraId="520AB561" w14:textId="77777777" w:rsidTr="00C32C62">
      <w:trPr>
        <w:trHeight w:hRule="exact" w:val="567"/>
      </w:trPr>
      <w:tc>
        <w:tcPr>
          <w:tcW w:w="4460" w:type="dxa"/>
          <w:vAlign w:val="bottom"/>
        </w:tcPr>
        <w:p w14:paraId="520AB55E" w14:textId="0006F4FB" w:rsidR="003C3E63" w:rsidRPr="002077DC" w:rsidRDefault="003C2077">
          <w:pPr>
            <w:pStyle w:val="ClassificationFooter"/>
            <w:rPr>
              <w:caps w:val="0"/>
            </w:rPr>
          </w:pPr>
          <w:r>
            <w:rPr>
              <w:caps w:val="0"/>
              <w:noProof/>
            </w:rPr>
            <mc:AlternateContent>
              <mc:Choice Requires="wps">
                <w:drawing>
                  <wp:anchor distT="0" distB="0" distL="0" distR="0" simplePos="0" relativeHeight="251780096" behindDoc="0" locked="0" layoutInCell="1" allowOverlap="1" wp14:anchorId="25F0F676" wp14:editId="36E7C682">
                    <wp:simplePos x="635" y="635"/>
                    <wp:positionH relativeFrom="page">
                      <wp:align>center</wp:align>
                    </wp:positionH>
                    <wp:positionV relativeFrom="page">
                      <wp:align>bottom</wp:align>
                    </wp:positionV>
                    <wp:extent cx="599440" cy="344805"/>
                    <wp:effectExtent l="0" t="0" r="10160" b="0"/>
                    <wp:wrapNone/>
                    <wp:docPr id="1214848676" name="Text Box 4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3783B83B" w14:textId="533F84A0"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5F0F676" id="_x0000_t202" coordsize="21600,21600" o:spt="202" path="m,l,21600r21600,l21600,xe">
                    <v:stroke joinstyle="miter"/>
                    <v:path gradientshapeok="t" o:connecttype="rect"/>
                  </v:shapetype>
                  <v:shape id="Text Box 43" o:spid="_x0000_s1041" type="#_x0000_t202" alt="OFFICIAL" style="position:absolute;margin-left:0;margin-top:0;width:47.2pt;height:27.15pt;z-index:2517800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" filled="f" stroked="f">
                    <v:fill o:detectmouseclick="t"/>
                    <v:textbox style="mso-fit-shape-to-text:t" inset="0,0,0,15pt">
                      <w:txbxContent>
                        <w:p w14:paraId="3783B83B" w14:textId="533F84A0"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r w:rsidR="00650801">
            <w:rPr>
              <w:caps w:val="0"/>
            </w:rPr>
            <w:t>OFFICIAL</w:t>
          </w:r>
        </w:p>
      </w:tc>
      <w:tc>
        <w:tcPr>
          <w:tcW w:w="3478" w:type="dxa"/>
          <w:vAlign w:val="bottom"/>
        </w:tcPr>
        <w:p w14:paraId="520AB55F" w14:textId="77777777" w:rsidR="003C3E63" w:rsidRDefault="003C3E63">
          <w:pPr>
            <w:pStyle w:val="FooterPortrait"/>
          </w:pPr>
          <w:r>
            <w:tab/>
          </w:r>
          <w:r>
            <w:fldChar w:fldCharType="begin"/>
          </w:r>
          <w:r>
            <w:instrText xml:space="preserve"> KEYWORDS   \* MERGEFORMAT </w:instrText>
          </w:r>
          <w:r>
            <w:fldChar w:fldCharType="end"/>
          </w:r>
        </w:p>
      </w:tc>
      <w:tc>
        <w:tcPr>
          <w:tcW w:w="1552" w:type="dxa"/>
          <w:vAlign w:val="bottom"/>
        </w:tcPr>
        <w:p w14:paraId="520AB560" w14:textId="77777777" w:rsidR="003C3E63" w:rsidRDefault="003C3E63" w:rsidP="002077DC">
          <w:pPr>
            <w:pStyle w:val="FooterPortrait"/>
            <w:jc w:val="right"/>
          </w:pPr>
          <w:r>
            <w:rPr>
              <w:rStyle w:val="PageNumber"/>
            </w:rPr>
            <w:fldChar w:fldCharType="begin"/>
          </w:r>
          <w:r>
            <w:rPr>
              <w:rStyle w:val="PageNumber"/>
            </w:rPr>
            <w:instrText xml:space="preserve"> PAGE </w:instrText>
          </w:r>
          <w:r>
            <w:rPr>
              <w:rStyle w:val="PageNumber"/>
            </w:rPr>
            <w:fldChar w:fldCharType="separate"/>
          </w:r>
          <w:r w:rsidR="008B78FD">
            <w:rPr>
              <w:rStyle w:val="PageNumber"/>
              <w:noProof/>
            </w:rPr>
            <w:t>iii</w:t>
          </w:r>
          <w:r>
            <w:rPr>
              <w:rStyle w:val="PageNumber"/>
            </w:rPr>
            <w:fldChar w:fldCharType="end"/>
          </w:r>
        </w:p>
      </w:tc>
    </w:tr>
  </w:tbl>
  <w:p w14:paraId="520AB562" w14:textId="77777777" w:rsidR="003C3E63" w:rsidRPr="000D1EAD" w:rsidRDefault="003C3E63" w:rsidP="000D1EAD">
    <w:pPr>
      <w:pStyle w:val="Footer"/>
      <w:rPr>
        <w:rStyle w:val="PageNumber"/>
        <w:vanish/>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6D2E4" w14:textId="1E0B46B1" w:rsidR="00A25BA0" w:rsidRDefault="003C2077">
    <w:pPr>
      <w:pStyle w:val="Footer"/>
    </w:pPr>
    <w:r>
      <w:rPr>
        <w:noProof/>
      </w:rPr>
      <mc:AlternateContent>
        <mc:Choice Requires="wps">
          <w:drawing>
            <wp:anchor distT="0" distB="0" distL="0" distR="0" simplePos="0" relativeHeight="251778048" behindDoc="0" locked="0" layoutInCell="1" allowOverlap="1" wp14:anchorId="31A3AC6C" wp14:editId="39AC3BC3">
              <wp:simplePos x="635" y="635"/>
              <wp:positionH relativeFrom="page">
                <wp:align>center</wp:align>
              </wp:positionH>
              <wp:positionV relativeFrom="page">
                <wp:align>bottom</wp:align>
              </wp:positionV>
              <wp:extent cx="599440" cy="344805"/>
              <wp:effectExtent l="0" t="0" r="10160" b="0"/>
              <wp:wrapNone/>
              <wp:docPr id="171672638" name="Text Box 4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12F36723" w14:textId="1EC861EA"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A3AC6C" id="_x0000_t202" coordsize="21600,21600" o:spt="202" path="m,l,21600r21600,l21600,xe">
              <v:stroke joinstyle="miter"/>
              <v:path gradientshapeok="t" o:connecttype="rect"/>
            </v:shapetype>
            <v:shape id="Text Box 41" o:spid="_x0000_s1043" type="#_x0000_t202" alt="OFFICIAL" style="position:absolute;margin-left:0;margin-top:0;width:47.2pt;height:27.15pt;z-index:2517780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" filled="f" stroked="f">
              <v:fill o:detectmouseclick="t"/>
              <v:textbox style="mso-fit-shape-to-text:t" inset="0,0,0,15pt">
                <w:txbxContent>
                  <w:p w14:paraId="12F36723" w14:textId="1EC861EA"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2983F" w14:textId="639122F5" w:rsidR="00A25BA0" w:rsidRDefault="003C2077">
    <w:pPr>
      <w:pStyle w:val="Footer"/>
    </w:pPr>
    <w:r>
      <w:rPr>
        <w:noProof/>
      </w:rPr>
      <mc:AlternateContent>
        <mc:Choice Requires="wps">
          <w:drawing>
            <wp:anchor distT="0" distB="0" distL="0" distR="0" simplePos="0" relativeHeight="251782144" behindDoc="0" locked="0" layoutInCell="1" allowOverlap="1" wp14:anchorId="51F70BA9" wp14:editId="45EEEE1F">
              <wp:simplePos x="635" y="635"/>
              <wp:positionH relativeFrom="page">
                <wp:align>center</wp:align>
              </wp:positionH>
              <wp:positionV relativeFrom="page">
                <wp:align>bottom</wp:align>
              </wp:positionV>
              <wp:extent cx="599440" cy="344805"/>
              <wp:effectExtent l="0" t="0" r="10160" b="0"/>
              <wp:wrapNone/>
              <wp:docPr id="1417350537" name="Text Box 4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2C11CAA2" w14:textId="41976CA9"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1F70BA9" id="_x0000_t202" coordsize="21600,21600" o:spt="202" path="m,l,21600r21600,l21600,xe">
              <v:stroke joinstyle="miter"/>
              <v:path gradientshapeok="t" o:connecttype="rect"/>
            </v:shapetype>
            <v:shape id="Text Box 45" o:spid="_x0000_s1046" type="#_x0000_t202" alt="OFFICIAL" style="position:absolute;margin-left:0;margin-top:0;width:47.2pt;height:27.15pt;z-index:2517821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DxoFApDgIAAB0E&#10;AAAOAAAAAAAAAAAAAAAAAC4CAABkcnMvZTJvRG9jLnhtbFBLAQItABQABgAIAAAAIQAd+bPT2gAA&#10;AAMBAAAPAAAAAAAAAAAAAAAAAGgEAABkcnMvZG93bnJldi54bWxQSwUGAAAAAAQABADzAAAAbwUA&#10;AAAA&#10;" filled="f" stroked="f">
              <v:fill o:detectmouseclick="t"/>
              <v:textbox style="mso-fit-shape-to-text:t" inset="0,0,0,15pt">
                <w:txbxContent>
                  <w:p w14:paraId="2C11CAA2" w14:textId="41976CA9"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0" w:type="dxa"/>
      <w:tblBorders>
        <w:top w:val="single" w:sz="6" w:space="0" w:color="auto"/>
        <w:left w:val="single" w:sz="6" w:space="0" w:color="auto"/>
        <w:bottom w:val="single" w:sz="6" w:space="0" w:color="auto"/>
        <w:right w:val="single" w:sz="6" w:space="0" w:color="auto"/>
      </w:tblBorders>
      <w:tblCellMar>
        <w:left w:w="170" w:type="dxa"/>
        <w:right w:w="170" w:type="dxa"/>
      </w:tblCellMar>
      <w:tblLook w:val="01E0" w:firstRow="1" w:lastRow="1" w:firstColumn="1" w:lastColumn="1" w:noHBand="0" w:noVBand="0"/>
    </w:tblPr>
    <w:tblGrid>
      <w:gridCol w:w="3629"/>
      <w:gridCol w:w="4309"/>
      <w:gridCol w:w="1552"/>
    </w:tblGrid>
    <w:tr w:rsidR="003C3E63" w14:paraId="520AB582" w14:textId="77777777" w:rsidTr="00C32C62">
      <w:trPr>
        <w:trHeight w:hRule="exact" w:val="567"/>
      </w:trPr>
      <w:tc>
        <w:tcPr>
          <w:tcW w:w="3629" w:type="dxa"/>
          <w:vAlign w:val="bottom"/>
        </w:tcPr>
        <w:p w14:paraId="520AB57F" w14:textId="6875450C" w:rsidR="003C3E63" w:rsidRPr="00961BA8" w:rsidRDefault="003C2077">
          <w:pPr>
            <w:pStyle w:val="ClassificationFooter"/>
          </w:pPr>
          <w:r>
            <w:rPr>
              <w:noProof/>
            </w:rPr>
            <mc:AlternateContent>
              <mc:Choice Requires="wps">
                <w:drawing>
                  <wp:anchor distT="0" distB="0" distL="0" distR="0" simplePos="0" relativeHeight="251783168" behindDoc="0" locked="0" layoutInCell="1" allowOverlap="1" wp14:anchorId="75E6D35E" wp14:editId="37965DA9">
                    <wp:simplePos x="635" y="635"/>
                    <wp:positionH relativeFrom="page">
                      <wp:align>center</wp:align>
                    </wp:positionH>
                    <wp:positionV relativeFrom="page">
                      <wp:align>bottom</wp:align>
                    </wp:positionV>
                    <wp:extent cx="599440" cy="344805"/>
                    <wp:effectExtent l="0" t="0" r="10160" b="0"/>
                    <wp:wrapNone/>
                    <wp:docPr id="1505845422" name="Text Box 4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1DF33395" w14:textId="160E8ADC"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5E6D35E" id="_x0000_t202" coordsize="21600,21600" o:spt="202" path="m,l,21600r21600,l21600,xe">
                    <v:stroke joinstyle="miter"/>
                    <v:path gradientshapeok="t" o:connecttype="rect"/>
                  </v:shapetype>
                  <v:shape id="Text Box 46" o:spid="_x0000_s1047" type="#_x0000_t202" alt="OFFICIAL" style="position:absolute;margin-left:0;margin-top:0;width:47.2pt;height:27.15pt;z-index:2517831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CcH+IUDgIAAB0E&#10;AAAOAAAAAAAAAAAAAAAAAC4CAABkcnMvZTJvRG9jLnhtbFBLAQItABQABgAIAAAAIQAd+bPT2gAA&#10;AAMBAAAPAAAAAAAAAAAAAAAAAGgEAABkcnMvZG93bnJldi54bWxQSwUGAAAAAAQABADzAAAAbwUA&#10;AAAA&#10;" filled="f" stroked="f">
                    <v:fill o:detectmouseclick="t"/>
                    <v:textbox style="mso-fit-shape-to-text:t" inset="0,0,0,15pt">
                      <w:txbxContent>
                        <w:p w14:paraId="1DF33395" w14:textId="160E8ADC"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r w:rsidR="00650801">
            <w:t>OFFICIAL</w:t>
          </w:r>
        </w:p>
      </w:tc>
      <w:tc>
        <w:tcPr>
          <w:tcW w:w="4309" w:type="dxa"/>
          <w:vAlign w:val="bottom"/>
        </w:tcPr>
        <w:p w14:paraId="520AB580" w14:textId="77777777" w:rsidR="003C3E63" w:rsidRDefault="003C3E63">
          <w:pPr>
            <w:pStyle w:val="FooterPortrait"/>
          </w:pPr>
          <w:r>
            <w:tab/>
          </w:r>
          <w:r>
            <w:fldChar w:fldCharType="begin"/>
          </w:r>
          <w:r>
            <w:instrText xml:space="preserve"> KEYWORDS   \* MERGEFORMAT </w:instrText>
          </w:r>
          <w:r>
            <w:fldChar w:fldCharType="end"/>
          </w:r>
        </w:p>
      </w:tc>
      <w:tc>
        <w:tcPr>
          <w:tcW w:w="1552" w:type="dxa"/>
          <w:vAlign w:val="bottom"/>
        </w:tcPr>
        <w:p w14:paraId="520AB581" w14:textId="77777777" w:rsidR="003C3E63" w:rsidRDefault="003C3E63" w:rsidP="002077DC">
          <w:pPr>
            <w:pStyle w:val="FooterPortrait"/>
            <w:jc w:val="right"/>
          </w:pPr>
          <w:r>
            <w:rPr>
              <w:rStyle w:val="PageNumber"/>
            </w:rPr>
            <w:fldChar w:fldCharType="begin"/>
          </w:r>
          <w:r>
            <w:rPr>
              <w:rStyle w:val="PageNumber"/>
            </w:rPr>
            <w:instrText xml:space="preserve"> PAGE </w:instrText>
          </w:r>
          <w:r>
            <w:rPr>
              <w:rStyle w:val="PageNumber"/>
            </w:rPr>
            <w:fldChar w:fldCharType="separate"/>
          </w:r>
          <w:r w:rsidR="008B78FD">
            <w:rPr>
              <w:rStyle w:val="PageNumber"/>
              <w:noProof/>
            </w:rPr>
            <w:t>3</w:t>
          </w:r>
          <w:r>
            <w:rPr>
              <w:rStyle w:val="PageNumber"/>
            </w:rPr>
            <w:fldChar w:fldCharType="end"/>
          </w:r>
        </w:p>
      </w:tc>
    </w:tr>
  </w:tbl>
  <w:p w14:paraId="520AB583" w14:textId="77777777" w:rsidR="003C3E63" w:rsidRPr="0059590D" w:rsidRDefault="003C3E63" w:rsidP="003D1854">
    <w:pPr>
      <w:pStyle w:val="Footer"/>
      <w:rPr>
        <w:rStyle w:val="PageNumber"/>
        <w:vanish/>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34BF8" w14:textId="31A981FC" w:rsidR="00A25BA0" w:rsidRDefault="003C2077">
    <w:pPr>
      <w:pStyle w:val="Footer"/>
    </w:pPr>
    <w:r>
      <w:rPr>
        <w:noProof/>
      </w:rPr>
      <mc:AlternateContent>
        <mc:Choice Requires="wps">
          <w:drawing>
            <wp:anchor distT="0" distB="0" distL="0" distR="0" simplePos="0" relativeHeight="251781120" behindDoc="0" locked="0" layoutInCell="1" allowOverlap="1" wp14:anchorId="4EEC6674" wp14:editId="683AFACE">
              <wp:simplePos x="635" y="635"/>
              <wp:positionH relativeFrom="page">
                <wp:align>center</wp:align>
              </wp:positionH>
              <wp:positionV relativeFrom="page">
                <wp:align>bottom</wp:align>
              </wp:positionV>
              <wp:extent cx="599440" cy="344805"/>
              <wp:effectExtent l="0" t="0" r="10160" b="0"/>
              <wp:wrapNone/>
              <wp:docPr id="1863964943" name="Text Box 4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36B6A199" w14:textId="1762465F"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EC6674" id="_x0000_t202" coordsize="21600,21600" o:spt="202" path="m,l,21600r21600,l21600,xe">
              <v:stroke joinstyle="miter"/>
              <v:path gradientshapeok="t" o:connecttype="rect"/>
            </v:shapetype>
            <v:shape id="Text Box 44" o:spid="_x0000_s1049" type="#_x0000_t202" alt="OFFICIAL" style="position:absolute;margin-left:0;margin-top:0;width:47.2pt;height:27.15pt;z-index:2517811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" filled="f" stroked="f">
              <v:fill o:detectmouseclick="t"/>
              <v:textbox style="mso-fit-shape-to-text:t" inset="0,0,0,15pt">
                <w:txbxContent>
                  <w:p w14:paraId="36B6A199" w14:textId="1762465F"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A713B" w14:textId="199B3AD4" w:rsidR="00A25BA0" w:rsidRDefault="003C2077">
    <w:pPr>
      <w:pStyle w:val="Footer"/>
    </w:pPr>
    <w:r>
      <w:rPr>
        <w:noProof/>
      </w:rPr>
      <mc:AlternateContent>
        <mc:Choice Requires="wps">
          <w:drawing>
            <wp:anchor distT="0" distB="0" distL="0" distR="0" simplePos="0" relativeHeight="251785216" behindDoc="0" locked="0" layoutInCell="1" allowOverlap="1" wp14:anchorId="732C8971" wp14:editId="095ED46F">
              <wp:simplePos x="635" y="635"/>
              <wp:positionH relativeFrom="page">
                <wp:align>center</wp:align>
              </wp:positionH>
              <wp:positionV relativeFrom="page">
                <wp:align>bottom</wp:align>
              </wp:positionV>
              <wp:extent cx="599440" cy="344805"/>
              <wp:effectExtent l="0" t="0" r="10160" b="0"/>
              <wp:wrapNone/>
              <wp:docPr id="1590748028" name="Text Box 4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41EBFD39" w14:textId="155E4A67"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32C8971" id="_x0000_t202" coordsize="21600,21600" o:spt="202" path="m,l,21600r21600,l21600,xe">
              <v:stroke joinstyle="miter"/>
              <v:path gradientshapeok="t" o:connecttype="rect"/>
            </v:shapetype>
            <v:shape id="Text Box 48" o:spid="_x0000_s1052" type="#_x0000_t202" alt="OFFICIAL" style="position:absolute;margin-left:0;margin-top:0;width:47.2pt;height:27.15pt;z-index:2517852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" filled="f" stroked="f">
              <v:fill o:detectmouseclick="t"/>
              <v:textbox style="mso-fit-shape-to-text:t" inset="0,0,0,15pt">
                <w:txbxContent>
                  <w:p w14:paraId="41EBFD39" w14:textId="155E4A67"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0" w:type="dxa"/>
      <w:tblBorders>
        <w:top w:val="single" w:sz="6" w:space="0" w:color="auto"/>
        <w:left w:val="single" w:sz="6" w:space="0" w:color="auto"/>
        <w:bottom w:val="single" w:sz="6" w:space="0" w:color="auto"/>
        <w:right w:val="single" w:sz="6" w:space="0" w:color="auto"/>
      </w:tblBorders>
      <w:tblCellMar>
        <w:left w:w="170" w:type="dxa"/>
        <w:right w:w="170" w:type="dxa"/>
      </w:tblCellMar>
      <w:tblLook w:val="01E0" w:firstRow="1" w:lastRow="1" w:firstColumn="1" w:lastColumn="1" w:noHBand="0" w:noVBand="0"/>
    </w:tblPr>
    <w:tblGrid>
      <w:gridCol w:w="3629"/>
      <w:gridCol w:w="4309"/>
      <w:gridCol w:w="1552"/>
    </w:tblGrid>
    <w:tr w:rsidR="003C3E63" w14:paraId="520AB58D" w14:textId="77777777" w:rsidTr="00C32C62">
      <w:trPr>
        <w:trHeight w:hRule="exact" w:val="567"/>
      </w:trPr>
      <w:tc>
        <w:tcPr>
          <w:tcW w:w="3629" w:type="dxa"/>
          <w:vAlign w:val="bottom"/>
        </w:tcPr>
        <w:p w14:paraId="520AB58A" w14:textId="5A35F5F6" w:rsidR="003C3E63" w:rsidRPr="00961BA8" w:rsidRDefault="003C2077">
          <w:pPr>
            <w:pStyle w:val="ClassificationFooter"/>
          </w:pPr>
          <w:r>
            <w:rPr>
              <w:noProof/>
            </w:rPr>
            <mc:AlternateContent>
              <mc:Choice Requires="wps">
                <w:drawing>
                  <wp:anchor distT="0" distB="0" distL="0" distR="0" simplePos="0" relativeHeight="251786240" behindDoc="0" locked="0" layoutInCell="1" allowOverlap="1" wp14:anchorId="6329C611" wp14:editId="392D79B6">
                    <wp:simplePos x="635" y="635"/>
                    <wp:positionH relativeFrom="page">
                      <wp:align>center</wp:align>
                    </wp:positionH>
                    <wp:positionV relativeFrom="page">
                      <wp:align>bottom</wp:align>
                    </wp:positionV>
                    <wp:extent cx="599440" cy="344805"/>
                    <wp:effectExtent l="0" t="0" r="10160" b="0"/>
                    <wp:wrapNone/>
                    <wp:docPr id="1127603197" name="Text Box 4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0FBC3226" w14:textId="41DCA83B"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329C611" id="_x0000_t202" coordsize="21600,21600" o:spt="202" path="m,l,21600r21600,l21600,xe">
                    <v:stroke joinstyle="miter"/>
                    <v:path gradientshapeok="t" o:connecttype="rect"/>
                  </v:shapetype>
                  <v:shape id="Text Box 49" o:spid="_x0000_s1053" type="#_x0000_t202" alt="OFFICIAL" style="position:absolute;margin-left:0;margin-top:0;width:47.2pt;height:27.15pt;z-index:251786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" filled="f" stroked="f">
                    <v:fill o:detectmouseclick="t"/>
                    <v:textbox style="mso-fit-shape-to-text:t" inset="0,0,0,15pt">
                      <w:txbxContent>
                        <w:p w14:paraId="0FBC3226" w14:textId="41DCA83B"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fldSimple w:instr=" DOCPROPERTY  Classification  \* MERGEFORMAT ">
            <w:r w:rsidR="00650801">
              <w:t>OFFICIAL</w:t>
            </w:r>
          </w:fldSimple>
        </w:p>
      </w:tc>
      <w:tc>
        <w:tcPr>
          <w:tcW w:w="4309" w:type="dxa"/>
          <w:vAlign w:val="bottom"/>
        </w:tcPr>
        <w:p w14:paraId="520AB58B" w14:textId="77777777" w:rsidR="003C3E63" w:rsidRDefault="003C3E63">
          <w:pPr>
            <w:pStyle w:val="FooterPortrait"/>
          </w:pPr>
          <w:r>
            <w:tab/>
          </w:r>
          <w:r>
            <w:fldChar w:fldCharType="begin"/>
          </w:r>
          <w:r>
            <w:instrText xml:space="preserve"> KEYWORDS   \* MERGEFORMAT </w:instrText>
          </w:r>
          <w:r>
            <w:fldChar w:fldCharType="end"/>
          </w:r>
        </w:p>
      </w:tc>
      <w:tc>
        <w:tcPr>
          <w:tcW w:w="1552" w:type="dxa"/>
          <w:vAlign w:val="bottom"/>
        </w:tcPr>
        <w:p w14:paraId="520AB58C" w14:textId="77777777" w:rsidR="003C3E63" w:rsidRDefault="003C3E63" w:rsidP="002077DC">
          <w:pPr>
            <w:pStyle w:val="FooterPortrait"/>
            <w:jc w:val="right"/>
          </w:pPr>
          <w:r>
            <w:fldChar w:fldCharType="begin"/>
          </w:r>
          <w:r>
            <w:instrText xml:space="preserve"> PAGE   \* MERGEFORMAT </w:instrText>
          </w:r>
          <w:r>
            <w:fldChar w:fldCharType="separate"/>
          </w:r>
          <w:r w:rsidR="008B78FD">
            <w:rPr>
              <w:noProof/>
            </w:rPr>
            <w:t>5</w:t>
          </w:r>
          <w:r>
            <w:fldChar w:fldCharType="end"/>
          </w:r>
        </w:p>
      </w:tc>
    </w:tr>
  </w:tbl>
  <w:p w14:paraId="520AB58E" w14:textId="77777777" w:rsidR="003C3E63" w:rsidRPr="0059590D" w:rsidRDefault="003C3E63" w:rsidP="00472C79">
    <w:pPr>
      <w:pStyle w:val="Footer"/>
      <w:rPr>
        <w:rStyle w:val="PageNumber"/>
        <w:vanish/>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B8497" w14:textId="2C435A04" w:rsidR="00A25BA0" w:rsidRDefault="003C2077">
    <w:pPr>
      <w:pStyle w:val="Footer"/>
    </w:pPr>
    <w:r>
      <w:rPr>
        <w:noProof/>
      </w:rPr>
      <mc:AlternateContent>
        <mc:Choice Requires="wps">
          <w:drawing>
            <wp:anchor distT="0" distB="0" distL="0" distR="0" simplePos="0" relativeHeight="251784192" behindDoc="0" locked="0" layoutInCell="1" allowOverlap="1" wp14:anchorId="2EE10E97" wp14:editId="2FC725FA">
              <wp:simplePos x="635" y="635"/>
              <wp:positionH relativeFrom="page">
                <wp:align>center</wp:align>
              </wp:positionH>
              <wp:positionV relativeFrom="page">
                <wp:align>bottom</wp:align>
              </wp:positionV>
              <wp:extent cx="599440" cy="344805"/>
              <wp:effectExtent l="0" t="0" r="10160" b="0"/>
              <wp:wrapNone/>
              <wp:docPr id="489844621" name="Text Box 4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7F33A0A0" w14:textId="7AA6051F"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EE10E97" id="_x0000_t202" coordsize="21600,21600" o:spt="202" path="m,l,21600r21600,l21600,xe">
              <v:stroke joinstyle="miter"/>
              <v:path gradientshapeok="t" o:connecttype="rect"/>
            </v:shapetype>
            <v:shape id="Text Box 47" o:spid="_x0000_s1055" type="#_x0000_t202" alt="OFFICIAL" style="position:absolute;margin-left:0;margin-top:0;width:47.2pt;height:27.15pt;z-index:2517841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" filled="f" stroked="f">
              <v:fill o:detectmouseclick="t"/>
              <v:textbox style="mso-fit-shape-to-text:t" inset="0,0,0,15pt">
                <w:txbxContent>
                  <w:p w14:paraId="7F33A0A0" w14:textId="7AA6051F"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16D8C" w14:textId="32175824" w:rsidR="00A25BA0" w:rsidRDefault="003C2077">
    <w:pPr>
      <w:pStyle w:val="Footer"/>
    </w:pPr>
    <w:r>
      <w:rPr>
        <w:noProof/>
      </w:rPr>
      <mc:AlternateContent>
        <mc:Choice Requires="wps">
          <w:drawing>
            <wp:anchor distT="0" distB="0" distL="0" distR="0" simplePos="0" relativeHeight="251788288" behindDoc="0" locked="0" layoutInCell="1" allowOverlap="1" wp14:anchorId="449D2E60" wp14:editId="5FEA3F86">
              <wp:simplePos x="635" y="635"/>
              <wp:positionH relativeFrom="page">
                <wp:align>center</wp:align>
              </wp:positionH>
              <wp:positionV relativeFrom="page">
                <wp:align>bottom</wp:align>
              </wp:positionV>
              <wp:extent cx="599440" cy="344805"/>
              <wp:effectExtent l="0" t="0" r="10160" b="0"/>
              <wp:wrapNone/>
              <wp:docPr id="1571640490" name="Text Box 5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4FDC2F13" w14:textId="4D06C97D"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49D2E60" id="_x0000_t202" coordsize="21600,21600" o:spt="202" path="m,l,21600r21600,l21600,xe">
              <v:stroke joinstyle="miter"/>
              <v:path gradientshapeok="t" o:connecttype="rect"/>
            </v:shapetype>
            <v:shape id="Text Box 51" o:spid="_x0000_s1058" type="#_x0000_t202" alt="OFFICIAL" style="position:absolute;margin-left:0;margin-top:0;width:47.2pt;height:27.15pt;z-index:251788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BxcQthDgIAAB0E&#10;AAAOAAAAAAAAAAAAAAAAAC4CAABkcnMvZTJvRG9jLnhtbFBLAQItABQABgAIAAAAIQAd+bPT2gAA&#10;AAMBAAAPAAAAAAAAAAAAAAAAAGgEAABkcnMvZG93bnJldi54bWxQSwUGAAAAAAQABADzAAAAbwUA&#10;AAAA&#10;" filled="f" stroked="f">
              <v:fill o:detectmouseclick="t"/>
              <v:textbox style="mso-fit-shape-to-text:t" inset="0,0,0,15pt">
                <w:txbxContent>
                  <w:p w14:paraId="4FDC2F13" w14:textId="4D06C97D"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0" w:type="dxa"/>
      <w:tblBorders>
        <w:top w:val="single" w:sz="6" w:space="0" w:color="auto"/>
        <w:left w:val="single" w:sz="6" w:space="0" w:color="auto"/>
        <w:bottom w:val="single" w:sz="6" w:space="0" w:color="auto"/>
        <w:right w:val="single" w:sz="6" w:space="0" w:color="auto"/>
      </w:tblBorders>
      <w:tblCellMar>
        <w:left w:w="170" w:type="dxa"/>
        <w:right w:w="170" w:type="dxa"/>
      </w:tblCellMar>
      <w:tblLook w:val="01E0" w:firstRow="1" w:lastRow="1" w:firstColumn="1" w:lastColumn="1" w:noHBand="0" w:noVBand="0"/>
    </w:tblPr>
    <w:tblGrid>
      <w:gridCol w:w="3629"/>
      <w:gridCol w:w="4309"/>
      <w:gridCol w:w="1552"/>
    </w:tblGrid>
    <w:tr w:rsidR="003C3E63" w14:paraId="520AB598" w14:textId="77777777" w:rsidTr="00C32C62">
      <w:trPr>
        <w:trHeight w:hRule="exact" w:val="567"/>
      </w:trPr>
      <w:tc>
        <w:tcPr>
          <w:tcW w:w="3629" w:type="dxa"/>
          <w:vAlign w:val="bottom"/>
        </w:tcPr>
        <w:p w14:paraId="520AB595" w14:textId="195B32AE" w:rsidR="003C3E63" w:rsidRPr="00961BA8" w:rsidRDefault="003C2077">
          <w:pPr>
            <w:pStyle w:val="ClassificationFooter"/>
          </w:pPr>
          <w:r>
            <w:rPr>
              <w:noProof/>
            </w:rPr>
            <mc:AlternateContent>
              <mc:Choice Requires="wps">
                <w:drawing>
                  <wp:anchor distT="0" distB="0" distL="0" distR="0" simplePos="0" relativeHeight="251789312" behindDoc="0" locked="0" layoutInCell="1" allowOverlap="1" wp14:anchorId="5AB40C1C" wp14:editId="7E5E270D">
                    <wp:simplePos x="635" y="635"/>
                    <wp:positionH relativeFrom="page">
                      <wp:align>center</wp:align>
                    </wp:positionH>
                    <wp:positionV relativeFrom="page">
                      <wp:align>bottom</wp:align>
                    </wp:positionV>
                    <wp:extent cx="599440" cy="344805"/>
                    <wp:effectExtent l="0" t="0" r="10160" b="0"/>
                    <wp:wrapNone/>
                    <wp:docPr id="703638675" name="Text Box 5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07E51941" w14:textId="7B06876F"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B40C1C" id="_x0000_t202" coordsize="21600,21600" o:spt="202" path="m,l,21600r21600,l21600,xe">
                    <v:stroke joinstyle="miter"/>
                    <v:path gradientshapeok="t" o:connecttype="rect"/>
                  </v:shapetype>
                  <v:shape id="Text Box 52" o:spid="_x0000_s1059" type="#_x0000_t202" alt="OFFICIAL" style="position:absolute;margin-left:0;margin-top:0;width:47.2pt;height:27.15pt;z-index:251789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AczrlcDgIAAB0E&#10;AAAOAAAAAAAAAAAAAAAAAC4CAABkcnMvZTJvRG9jLnhtbFBLAQItABQABgAIAAAAIQAd+bPT2gAA&#10;AAMBAAAPAAAAAAAAAAAAAAAAAGgEAABkcnMvZG93bnJldi54bWxQSwUGAAAAAAQABADzAAAAbwUA&#10;AAAA&#10;" filled="f" stroked="f">
                    <v:fill o:detectmouseclick="t"/>
                    <v:textbox style="mso-fit-shape-to-text:t" inset="0,0,0,15pt">
                      <w:txbxContent>
                        <w:p w14:paraId="07E51941" w14:textId="7B06876F"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r w:rsidR="00650801">
            <w:t>OFFICIAL</w:t>
          </w:r>
        </w:p>
      </w:tc>
      <w:tc>
        <w:tcPr>
          <w:tcW w:w="4309" w:type="dxa"/>
          <w:vAlign w:val="bottom"/>
        </w:tcPr>
        <w:p w14:paraId="520AB596" w14:textId="77777777" w:rsidR="003C3E63" w:rsidRDefault="003C3E63">
          <w:pPr>
            <w:pStyle w:val="FooterPortrait"/>
          </w:pPr>
          <w:r>
            <w:tab/>
          </w:r>
          <w:r>
            <w:fldChar w:fldCharType="begin"/>
          </w:r>
          <w:r>
            <w:instrText xml:space="preserve"> KEYWORDS   \* MERGEFORMAT </w:instrText>
          </w:r>
          <w:r>
            <w:fldChar w:fldCharType="end"/>
          </w:r>
        </w:p>
      </w:tc>
      <w:tc>
        <w:tcPr>
          <w:tcW w:w="1552" w:type="dxa"/>
          <w:vAlign w:val="bottom"/>
        </w:tcPr>
        <w:p w14:paraId="520AB597" w14:textId="77777777" w:rsidR="003C3E63" w:rsidRDefault="003C3E63" w:rsidP="002077DC">
          <w:pPr>
            <w:pStyle w:val="FooterPortrait"/>
            <w:jc w:val="right"/>
          </w:pPr>
          <w:r>
            <w:fldChar w:fldCharType="begin"/>
          </w:r>
          <w:r>
            <w:instrText xml:space="preserve"> PAGE   \* MERGEFORMAT </w:instrText>
          </w:r>
          <w:r>
            <w:fldChar w:fldCharType="separate"/>
          </w:r>
          <w:r w:rsidR="008B78FD">
            <w:rPr>
              <w:noProof/>
            </w:rPr>
            <w:t>6</w:t>
          </w:r>
          <w:r>
            <w:fldChar w:fldCharType="end"/>
          </w:r>
        </w:p>
      </w:tc>
    </w:tr>
  </w:tbl>
  <w:p w14:paraId="520AB599" w14:textId="77777777" w:rsidR="003C3E63" w:rsidRPr="0059590D" w:rsidRDefault="003C3E63" w:rsidP="00472C79">
    <w:pPr>
      <w:pStyle w:val="Footer"/>
      <w:rPr>
        <w:rStyle w:val="PageNumber"/>
        <w:vanish/>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9F9F1" w14:textId="2B848B62" w:rsidR="00A25BA0" w:rsidRDefault="003C2077">
    <w:pPr>
      <w:pStyle w:val="Footer"/>
    </w:pPr>
    <w:r>
      <w:rPr>
        <w:noProof/>
      </w:rPr>
      <mc:AlternateContent>
        <mc:Choice Requires="wps">
          <w:drawing>
            <wp:anchor distT="0" distB="0" distL="0" distR="0" simplePos="0" relativeHeight="251787264" behindDoc="0" locked="0" layoutInCell="1" allowOverlap="1" wp14:anchorId="16E40526" wp14:editId="17CE6B14">
              <wp:simplePos x="635" y="635"/>
              <wp:positionH relativeFrom="page">
                <wp:align>center</wp:align>
              </wp:positionH>
              <wp:positionV relativeFrom="page">
                <wp:align>bottom</wp:align>
              </wp:positionV>
              <wp:extent cx="599440" cy="344805"/>
              <wp:effectExtent l="0" t="0" r="10160" b="0"/>
              <wp:wrapNone/>
              <wp:docPr id="766402121" name="Text Box 5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1F3EE4E3" w14:textId="4ADFA5B7"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E40526" id="_x0000_t202" coordsize="21600,21600" o:spt="202" path="m,l,21600r21600,l21600,xe">
              <v:stroke joinstyle="miter"/>
              <v:path gradientshapeok="t" o:connecttype="rect"/>
            </v:shapetype>
            <v:shape id="Text Box 50" o:spid="_x0000_s1061" type="#_x0000_t202" alt="OFFICIAL" style="position:absolute;margin-left:0;margin-top:0;width:47.2pt;height:27.15pt;z-index:251787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" filled="f" stroked="f">
              <v:fill o:detectmouseclick="t"/>
              <v:textbox style="mso-fit-shape-to-text:t" inset="0,0,0,15pt">
                <w:txbxContent>
                  <w:p w14:paraId="1F3EE4E3" w14:textId="4ADFA5B7"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7A6E3" w14:textId="55D2E3EA" w:rsidR="00A25BA0" w:rsidRDefault="003C2077">
    <w:pPr>
      <w:pStyle w:val="Footer"/>
    </w:pPr>
    <w:r>
      <w:rPr>
        <w:noProof/>
      </w:rPr>
      <mc:AlternateContent>
        <mc:Choice Requires="wps">
          <w:drawing>
            <wp:anchor distT="0" distB="0" distL="0" distR="0" simplePos="0" relativeHeight="251791360" behindDoc="0" locked="0" layoutInCell="1" allowOverlap="1" wp14:anchorId="167E74E2" wp14:editId="239A87EA">
              <wp:simplePos x="635" y="635"/>
              <wp:positionH relativeFrom="page">
                <wp:align>center</wp:align>
              </wp:positionH>
              <wp:positionV relativeFrom="page">
                <wp:align>bottom</wp:align>
              </wp:positionV>
              <wp:extent cx="599440" cy="344805"/>
              <wp:effectExtent l="0" t="0" r="10160" b="0"/>
              <wp:wrapNone/>
              <wp:docPr id="1831487770" name="Text Box 5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1AA94058" w14:textId="6A162FBB"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7E74E2" id="_x0000_t202" coordsize="21600,21600" o:spt="202" path="m,l,21600r21600,l21600,xe">
              <v:stroke joinstyle="miter"/>
              <v:path gradientshapeok="t" o:connecttype="rect"/>
            </v:shapetype>
            <v:shape id="Text Box 54" o:spid="_x0000_s1064" type="#_x0000_t202" alt="OFFICIAL" style="position:absolute;margin-left:0;margin-top:0;width:47.2pt;height:27.15pt;z-index:251791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CC8oosDgIAAB0E&#10;AAAOAAAAAAAAAAAAAAAAAC4CAABkcnMvZTJvRG9jLnhtbFBLAQItABQABgAIAAAAIQAd+bPT2gAA&#10;AAMBAAAPAAAAAAAAAAAAAAAAAGgEAABkcnMvZG93bnJldi54bWxQSwUGAAAAAAQABADzAAAAbwUA&#10;AAAA&#10;" filled="f" stroked="f">
              <v:fill o:detectmouseclick="t"/>
              <v:textbox style="mso-fit-shape-to-text:t" inset="0,0,0,15pt">
                <w:txbxContent>
                  <w:p w14:paraId="1AA94058" w14:textId="6A162FBB"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0" w:type="dxa"/>
      <w:tblBorders>
        <w:top w:val="single" w:sz="6" w:space="0" w:color="auto"/>
        <w:left w:val="single" w:sz="6" w:space="0" w:color="auto"/>
        <w:bottom w:val="single" w:sz="6" w:space="0" w:color="auto"/>
        <w:right w:val="single" w:sz="6" w:space="0" w:color="auto"/>
      </w:tblBorders>
      <w:tblCellMar>
        <w:left w:w="170" w:type="dxa"/>
        <w:right w:w="170" w:type="dxa"/>
      </w:tblCellMar>
      <w:tblLook w:val="01E0" w:firstRow="1" w:lastRow="1" w:firstColumn="1" w:lastColumn="1" w:noHBand="0" w:noVBand="0"/>
    </w:tblPr>
    <w:tblGrid>
      <w:gridCol w:w="3629"/>
      <w:gridCol w:w="4309"/>
      <w:gridCol w:w="1552"/>
    </w:tblGrid>
    <w:tr w:rsidR="003C3E63" w14:paraId="520AB5A3" w14:textId="77777777" w:rsidTr="00C32C62">
      <w:trPr>
        <w:trHeight w:hRule="exact" w:val="567"/>
      </w:trPr>
      <w:tc>
        <w:tcPr>
          <w:tcW w:w="3629" w:type="dxa"/>
          <w:vAlign w:val="bottom"/>
        </w:tcPr>
        <w:p w14:paraId="520AB5A0" w14:textId="586AB8DE" w:rsidR="003C3E63" w:rsidRPr="00961BA8" w:rsidRDefault="003C2077">
          <w:pPr>
            <w:pStyle w:val="ClassificationFooter"/>
          </w:pPr>
          <w:r>
            <w:rPr>
              <w:noProof/>
            </w:rPr>
            <mc:AlternateContent>
              <mc:Choice Requires="wps">
                <w:drawing>
                  <wp:anchor distT="0" distB="0" distL="0" distR="0" simplePos="0" relativeHeight="251792384" behindDoc="0" locked="0" layoutInCell="1" allowOverlap="1" wp14:anchorId="11431177" wp14:editId="56803551">
                    <wp:simplePos x="635" y="635"/>
                    <wp:positionH relativeFrom="page">
                      <wp:align>center</wp:align>
                    </wp:positionH>
                    <wp:positionV relativeFrom="page">
                      <wp:align>bottom</wp:align>
                    </wp:positionV>
                    <wp:extent cx="599440" cy="344805"/>
                    <wp:effectExtent l="0" t="0" r="10160" b="0"/>
                    <wp:wrapNone/>
                    <wp:docPr id="320590983" name="Text Box 5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25657D0A" w14:textId="417AB296"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1431177" id="_x0000_t202" coordsize="21600,21600" o:spt="202" path="m,l,21600r21600,l21600,xe">
                    <v:stroke joinstyle="miter"/>
                    <v:path gradientshapeok="t" o:connecttype="rect"/>
                  </v:shapetype>
                  <v:shape id="Text Box 55" o:spid="_x0000_s1065" type="#_x0000_t202" alt="OFFICIAL" style="position:absolute;margin-left:0;margin-top:0;width:47.2pt;height:27.15pt;z-index:251792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DvTTgRDgIAAB0E&#10;AAAOAAAAAAAAAAAAAAAAAC4CAABkcnMvZTJvRG9jLnhtbFBLAQItABQABgAIAAAAIQAd+bPT2gAA&#10;AAMBAAAPAAAAAAAAAAAAAAAAAGgEAABkcnMvZG93bnJldi54bWxQSwUGAAAAAAQABADzAAAAbwUA&#10;AAAA&#10;" filled="f" stroked="f">
                    <v:fill o:detectmouseclick="t"/>
                    <v:textbox style="mso-fit-shape-to-text:t" inset="0,0,0,15pt">
                      <w:txbxContent>
                        <w:p w14:paraId="25657D0A" w14:textId="417AB296"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r w:rsidR="00650801">
            <w:t>OFFICIAL</w:t>
          </w:r>
        </w:p>
      </w:tc>
      <w:tc>
        <w:tcPr>
          <w:tcW w:w="4309" w:type="dxa"/>
          <w:vAlign w:val="bottom"/>
        </w:tcPr>
        <w:p w14:paraId="520AB5A1" w14:textId="77777777" w:rsidR="003C3E63" w:rsidRDefault="003C3E63">
          <w:pPr>
            <w:pStyle w:val="FooterPortrait"/>
          </w:pPr>
          <w:r>
            <w:tab/>
          </w:r>
          <w:r>
            <w:fldChar w:fldCharType="begin"/>
          </w:r>
          <w:r>
            <w:instrText xml:space="preserve"> KEYWORDS   \* MERGEFORMAT </w:instrText>
          </w:r>
          <w:r>
            <w:fldChar w:fldCharType="end"/>
          </w:r>
        </w:p>
      </w:tc>
      <w:tc>
        <w:tcPr>
          <w:tcW w:w="1552" w:type="dxa"/>
          <w:vAlign w:val="bottom"/>
        </w:tcPr>
        <w:p w14:paraId="520AB5A2" w14:textId="77777777" w:rsidR="003C3E63" w:rsidRDefault="003C3E63" w:rsidP="002077DC">
          <w:pPr>
            <w:pStyle w:val="FooterPortrait"/>
            <w:jc w:val="right"/>
          </w:pPr>
          <w:r>
            <w:fldChar w:fldCharType="begin"/>
          </w:r>
          <w:r>
            <w:instrText xml:space="preserve"> PAGE   \* MERGEFORMAT </w:instrText>
          </w:r>
          <w:r>
            <w:fldChar w:fldCharType="separate"/>
          </w:r>
          <w:r w:rsidR="008B78FD">
            <w:rPr>
              <w:noProof/>
            </w:rPr>
            <w:t>9</w:t>
          </w:r>
          <w:r>
            <w:fldChar w:fldCharType="end"/>
          </w:r>
        </w:p>
      </w:tc>
    </w:tr>
  </w:tbl>
  <w:p w14:paraId="520AB5A4" w14:textId="77777777" w:rsidR="003C3E63" w:rsidRPr="0059590D" w:rsidRDefault="003C3E63" w:rsidP="00472C79">
    <w:pPr>
      <w:pStyle w:val="Footer"/>
      <w:rPr>
        <w:rStyle w:val="PageNumber"/>
        <w:vanish/>
        <w:sz w:val="2"/>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C663D" w14:textId="791157FC" w:rsidR="00A25BA0" w:rsidRDefault="003C2077">
    <w:pPr>
      <w:pStyle w:val="Footer"/>
    </w:pPr>
    <w:r>
      <w:rPr>
        <w:noProof/>
      </w:rPr>
      <mc:AlternateContent>
        <mc:Choice Requires="wps">
          <w:drawing>
            <wp:anchor distT="0" distB="0" distL="0" distR="0" simplePos="0" relativeHeight="251790336" behindDoc="0" locked="0" layoutInCell="1" allowOverlap="1" wp14:anchorId="29695C5A" wp14:editId="0B855DA1">
              <wp:simplePos x="635" y="635"/>
              <wp:positionH relativeFrom="page">
                <wp:align>center</wp:align>
              </wp:positionH>
              <wp:positionV relativeFrom="page">
                <wp:align>bottom</wp:align>
              </wp:positionV>
              <wp:extent cx="599440" cy="344805"/>
              <wp:effectExtent l="0" t="0" r="10160" b="0"/>
              <wp:wrapNone/>
              <wp:docPr id="1718185234" name="Text Box 5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143E78C1" w14:textId="3BAB4DD8"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9695C5A" id="_x0000_t202" coordsize="21600,21600" o:spt="202" path="m,l,21600r21600,l21600,xe">
              <v:stroke joinstyle="miter"/>
              <v:path gradientshapeok="t" o:connecttype="rect"/>
            </v:shapetype>
            <v:shape id="Text Box 53" o:spid="_x0000_s1067" type="#_x0000_t202" alt="OFFICIAL" style="position:absolute;margin-left:0;margin-top:0;width:47.2pt;height:27.15pt;z-index:251790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BA/GW+DgIAAB0E&#10;AAAOAAAAAAAAAAAAAAAAAC4CAABkcnMvZTJvRG9jLnhtbFBLAQItABQABgAIAAAAIQAd+bPT2gAA&#10;AAMBAAAPAAAAAAAAAAAAAAAAAGgEAABkcnMvZG93bnJldi54bWxQSwUGAAAAAAQABADzAAAAbwUA&#10;AAAA&#10;" filled="f" stroked="f">
              <v:fill o:detectmouseclick="t"/>
              <v:textbox style="mso-fit-shape-to-text:t" inset="0,0,0,15pt">
                <w:txbxContent>
                  <w:p w14:paraId="143E78C1" w14:textId="3BAB4DD8"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BFDCB" w14:textId="5677DA90" w:rsidR="00A25BA0" w:rsidRDefault="003C2077">
    <w:pPr>
      <w:pStyle w:val="Footer"/>
    </w:pPr>
    <w:r>
      <w:rPr>
        <w:noProof/>
      </w:rPr>
      <mc:AlternateContent>
        <mc:Choice Requires="wps">
          <w:drawing>
            <wp:anchor distT="0" distB="0" distL="0" distR="0" simplePos="0" relativeHeight="251794432" behindDoc="0" locked="0" layoutInCell="1" allowOverlap="1" wp14:anchorId="4F089DAE" wp14:editId="61BB86A1">
              <wp:simplePos x="635" y="635"/>
              <wp:positionH relativeFrom="page">
                <wp:align>center</wp:align>
              </wp:positionH>
              <wp:positionV relativeFrom="page">
                <wp:align>bottom</wp:align>
              </wp:positionV>
              <wp:extent cx="599440" cy="344805"/>
              <wp:effectExtent l="0" t="0" r="10160" b="0"/>
              <wp:wrapNone/>
              <wp:docPr id="5318903" name="Text Box 5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05C57DAD" w14:textId="0472FC5D"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089DAE" id="_x0000_t202" coordsize="21600,21600" o:spt="202" path="m,l,21600r21600,l21600,xe">
              <v:stroke joinstyle="miter"/>
              <v:path gradientshapeok="t" o:connecttype="rect"/>
            </v:shapetype>
            <v:shape id="Text Box 57" o:spid="_x0000_s1070" type="#_x0000_t202" alt="OFFICIAL" style="position:absolute;margin-left:0;margin-top:0;width:47.2pt;height:27.15pt;z-index:251794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" filled="f" stroked="f">
              <v:fill o:detectmouseclick="t"/>
              <v:textbox style="mso-fit-shape-to-text:t" inset="0,0,0,15pt">
                <w:txbxContent>
                  <w:p w14:paraId="05C57DAD" w14:textId="0472FC5D"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0" w:type="dxa"/>
      <w:tblBorders>
        <w:top w:val="single" w:sz="6" w:space="0" w:color="auto"/>
        <w:left w:val="single" w:sz="6" w:space="0" w:color="auto"/>
        <w:bottom w:val="single" w:sz="6" w:space="0" w:color="auto"/>
        <w:right w:val="single" w:sz="6" w:space="0" w:color="auto"/>
      </w:tblBorders>
      <w:tblCellMar>
        <w:left w:w="170" w:type="dxa"/>
        <w:right w:w="170" w:type="dxa"/>
      </w:tblCellMar>
      <w:tblLook w:val="01E0" w:firstRow="1" w:lastRow="1" w:firstColumn="1" w:lastColumn="1" w:noHBand="0" w:noVBand="0"/>
    </w:tblPr>
    <w:tblGrid>
      <w:gridCol w:w="3629"/>
      <w:gridCol w:w="4309"/>
      <w:gridCol w:w="1552"/>
    </w:tblGrid>
    <w:tr w:rsidR="003C3E63" w14:paraId="520AB5CF" w14:textId="77777777" w:rsidTr="00225F54">
      <w:trPr>
        <w:trHeight w:hRule="exact" w:val="567"/>
      </w:trPr>
      <w:tc>
        <w:tcPr>
          <w:tcW w:w="3629" w:type="dxa"/>
          <w:vAlign w:val="bottom"/>
        </w:tcPr>
        <w:p w14:paraId="520AB5CC" w14:textId="1E555E9A" w:rsidR="003C3E63" w:rsidRPr="00961BA8" w:rsidRDefault="003C2077">
          <w:pPr>
            <w:pStyle w:val="ClassificationFooter"/>
          </w:pPr>
          <w:r>
            <w:rPr>
              <w:noProof/>
            </w:rPr>
            <mc:AlternateContent>
              <mc:Choice Requires="wps">
                <w:drawing>
                  <wp:anchor distT="0" distB="0" distL="0" distR="0" simplePos="0" relativeHeight="251795456" behindDoc="0" locked="0" layoutInCell="1" allowOverlap="1" wp14:anchorId="4C1AFC1B" wp14:editId="527C5556">
                    <wp:simplePos x="635" y="635"/>
                    <wp:positionH relativeFrom="page">
                      <wp:align>center</wp:align>
                    </wp:positionH>
                    <wp:positionV relativeFrom="page">
                      <wp:align>bottom</wp:align>
                    </wp:positionV>
                    <wp:extent cx="599440" cy="344805"/>
                    <wp:effectExtent l="0" t="0" r="10160" b="0"/>
                    <wp:wrapNone/>
                    <wp:docPr id="1367292970" name="Text Box 5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22A1A674" w14:textId="2E7B7C32"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1AFC1B" id="_x0000_t202" coordsize="21600,21600" o:spt="202" path="m,l,21600r21600,l21600,xe">
                    <v:stroke joinstyle="miter"/>
                    <v:path gradientshapeok="t" o:connecttype="rect"/>
                  </v:shapetype>
                  <v:shape id="Text Box 58" o:spid="_x0000_s1071" type="#_x0000_t202" alt="OFFICIAL" style="position:absolute;margin-left:0;margin-top:0;width:47.2pt;height:27.15pt;z-index:251795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" filled="f" stroked="f">
                    <v:fill o:detectmouseclick="t"/>
                    <v:textbox style="mso-fit-shape-to-text:t" inset="0,0,0,15pt">
                      <w:txbxContent>
                        <w:p w14:paraId="22A1A674" w14:textId="2E7B7C32"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fldSimple w:instr=" DOCPROPERTY  Classification  \* MERGEFORMAT "/>
          <w:r w:rsidR="00650801">
            <w:t>OFFICIAL</w:t>
          </w:r>
        </w:p>
      </w:tc>
      <w:tc>
        <w:tcPr>
          <w:tcW w:w="4309" w:type="dxa"/>
          <w:vAlign w:val="bottom"/>
        </w:tcPr>
        <w:p w14:paraId="520AB5CD" w14:textId="77777777" w:rsidR="003C3E63" w:rsidRDefault="003C3E63">
          <w:pPr>
            <w:pStyle w:val="FooterPortrait"/>
          </w:pPr>
          <w:r>
            <w:tab/>
          </w:r>
          <w:r>
            <w:fldChar w:fldCharType="begin"/>
          </w:r>
          <w:r>
            <w:instrText xml:space="preserve"> KEYWORDS   \* MERGEFORMAT </w:instrText>
          </w:r>
          <w:r>
            <w:fldChar w:fldCharType="end"/>
          </w:r>
        </w:p>
      </w:tc>
      <w:tc>
        <w:tcPr>
          <w:tcW w:w="1552" w:type="dxa"/>
          <w:vAlign w:val="bottom"/>
        </w:tcPr>
        <w:p w14:paraId="520AB5CE" w14:textId="77777777" w:rsidR="003C3E63" w:rsidRDefault="003C3E63" w:rsidP="002077DC">
          <w:pPr>
            <w:pStyle w:val="FooterPortrait"/>
            <w:jc w:val="right"/>
          </w:pPr>
          <w:r>
            <w:fldChar w:fldCharType="begin"/>
          </w:r>
          <w:r>
            <w:instrText xml:space="preserve"> PAGE   \* MERGEFORMAT </w:instrText>
          </w:r>
          <w:r>
            <w:fldChar w:fldCharType="separate"/>
          </w:r>
          <w:r w:rsidR="008B78FD">
            <w:rPr>
              <w:noProof/>
            </w:rPr>
            <w:t>21</w:t>
          </w:r>
          <w:r>
            <w:fldChar w:fldCharType="end"/>
          </w:r>
        </w:p>
      </w:tc>
    </w:tr>
  </w:tbl>
  <w:p w14:paraId="520AB5D0" w14:textId="77777777" w:rsidR="003C3E63" w:rsidRPr="0059590D" w:rsidRDefault="003C3E63" w:rsidP="00472C79">
    <w:pPr>
      <w:pStyle w:val="Footer"/>
      <w:rPr>
        <w:rStyle w:val="PageNumber"/>
        <w:vanish/>
        <w:sz w:val="2"/>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210A7" w14:textId="4677DD62" w:rsidR="00A25BA0" w:rsidRDefault="003C2077">
    <w:pPr>
      <w:pStyle w:val="Footer"/>
    </w:pPr>
    <w:r>
      <w:rPr>
        <w:noProof/>
      </w:rPr>
      <mc:AlternateContent>
        <mc:Choice Requires="wps">
          <w:drawing>
            <wp:anchor distT="0" distB="0" distL="0" distR="0" simplePos="0" relativeHeight="251793408" behindDoc="0" locked="0" layoutInCell="1" allowOverlap="1" wp14:anchorId="7F74CCF8" wp14:editId="2C1F6289">
              <wp:simplePos x="635" y="635"/>
              <wp:positionH relativeFrom="page">
                <wp:align>center</wp:align>
              </wp:positionH>
              <wp:positionV relativeFrom="page">
                <wp:align>bottom</wp:align>
              </wp:positionV>
              <wp:extent cx="599440" cy="344805"/>
              <wp:effectExtent l="0" t="0" r="10160" b="0"/>
              <wp:wrapNone/>
              <wp:docPr id="908678717" name="Text Box 5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6640A0E0" w14:textId="586893E8"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F74CCF8" id="_x0000_t202" coordsize="21600,21600" o:spt="202" path="m,l,21600r21600,l21600,xe">
              <v:stroke joinstyle="miter"/>
              <v:path gradientshapeok="t" o:connecttype="rect"/>
            </v:shapetype>
            <v:shape id="Text Box 56" o:spid="_x0000_s1073" type="#_x0000_t202" alt="OFFICIAL" style="position:absolute;margin-left:0;margin-top:0;width:47.2pt;height:27.15pt;z-index:251793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" filled="f" stroked="f">
              <v:fill o:detectmouseclick="t"/>
              <v:textbox style="mso-fit-shape-to-text:t" inset="0,0,0,15pt">
                <w:txbxContent>
                  <w:p w14:paraId="6640A0E0" w14:textId="586893E8"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DD800" w14:textId="5196A780" w:rsidR="00A25BA0" w:rsidRDefault="003C2077">
    <w:pPr>
      <w:pStyle w:val="Footer"/>
    </w:pPr>
    <w:r>
      <w:rPr>
        <w:noProof/>
      </w:rPr>
      <mc:AlternateContent>
        <mc:Choice Requires="wps">
          <w:drawing>
            <wp:anchor distT="0" distB="0" distL="0" distR="0" simplePos="0" relativeHeight="251797504" behindDoc="0" locked="0" layoutInCell="1" allowOverlap="1" wp14:anchorId="1BA4B1B1" wp14:editId="57AAC862">
              <wp:simplePos x="635" y="635"/>
              <wp:positionH relativeFrom="page">
                <wp:align>center</wp:align>
              </wp:positionH>
              <wp:positionV relativeFrom="page">
                <wp:align>bottom</wp:align>
              </wp:positionV>
              <wp:extent cx="599440" cy="344805"/>
              <wp:effectExtent l="0" t="0" r="10160" b="0"/>
              <wp:wrapNone/>
              <wp:docPr id="2118851025" name="Text Box 6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28A6CFD7" w14:textId="2280379C"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A4B1B1" id="_x0000_t202" coordsize="21600,21600" o:spt="202" path="m,l,21600r21600,l21600,xe">
              <v:stroke joinstyle="miter"/>
              <v:path gradientshapeok="t" o:connecttype="rect"/>
            </v:shapetype>
            <v:shape id="Text Box 60" o:spid="_x0000_s1076" type="#_x0000_t202" alt="OFFICIAL" style="position:absolute;margin-left:0;margin-top:0;width:47.2pt;height:27.15pt;z-index:251797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" filled="f" stroked="f">
              <v:fill o:detectmouseclick="t"/>
              <v:textbox style="mso-fit-shape-to-text:t" inset="0,0,0,15pt">
                <w:txbxContent>
                  <w:p w14:paraId="28A6CFD7" w14:textId="2280379C"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0" w:type="dxa"/>
      <w:tblBorders>
        <w:top w:val="single" w:sz="6" w:space="0" w:color="auto"/>
        <w:left w:val="single" w:sz="6" w:space="0" w:color="auto"/>
        <w:bottom w:val="single" w:sz="6" w:space="0" w:color="auto"/>
        <w:right w:val="single" w:sz="6" w:space="0" w:color="auto"/>
      </w:tblBorders>
      <w:tblCellMar>
        <w:left w:w="170" w:type="dxa"/>
        <w:right w:w="170" w:type="dxa"/>
      </w:tblCellMar>
      <w:tblLook w:val="01E0" w:firstRow="1" w:lastRow="1" w:firstColumn="1" w:lastColumn="1" w:noHBand="0" w:noVBand="0"/>
    </w:tblPr>
    <w:tblGrid>
      <w:gridCol w:w="3629"/>
      <w:gridCol w:w="4309"/>
      <w:gridCol w:w="1552"/>
    </w:tblGrid>
    <w:tr w:rsidR="003C3E63" w14:paraId="520AB5DA" w14:textId="77777777" w:rsidTr="00225F54">
      <w:trPr>
        <w:trHeight w:hRule="exact" w:val="567"/>
      </w:trPr>
      <w:tc>
        <w:tcPr>
          <w:tcW w:w="3629" w:type="dxa"/>
          <w:vAlign w:val="bottom"/>
        </w:tcPr>
        <w:p w14:paraId="520AB5D7" w14:textId="306F687A" w:rsidR="003C3E63" w:rsidRPr="00961BA8" w:rsidRDefault="003C2077">
          <w:pPr>
            <w:pStyle w:val="ClassificationFooter"/>
          </w:pPr>
          <w:r>
            <w:rPr>
              <w:noProof/>
            </w:rPr>
            <mc:AlternateContent>
              <mc:Choice Requires="wps">
                <w:drawing>
                  <wp:anchor distT="0" distB="0" distL="0" distR="0" simplePos="0" relativeHeight="251798528" behindDoc="0" locked="0" layoutInCell="1" allowOverlap="1" wp14:anchorId="3D07EC1C" wp14:editId="07F7C99F">
                    <wp:simplePos x="635" y="635"/>
                    <wp:positionH relativeFrom="page">
                      <wp:align>center</wp:align>
                    </wp:positionH>
                    <wp:positionV relativeFrom="page">
                      <wp:align>bottom</wp:align>
                    </wp:positionV>
                    <wp:extent cx="599440" cy="344805"/>
                    <wp:effectExtent l="0" t="0" r="10160" b="0"/>
                    <wp:wrapNone/>
                    <wp:docPr id="170913078" name="Text Box 6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77CFFBBF" w14:textId="00F9B8A4"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D07EC1C" id="_x0000_t202" coordsize="21600,21600" o:spt="202" path="m,l,21600r21600,l21600,xe">
                    <v:stroke joinstyle="miter"/>
                    <v:path gradientshapeok="t" o:connecttype="rect"/>
                  </v:shapetype>
                  <v:shape id="Text Box 61" o:spid="_x0000_s1077" type="#_x0000_t202" alt="OFFICIAL" style="position:absolute;margin-left:0;margin-top:0;width:47.2pt;height:27.15pt;z-index:2517985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AaU1uNDgIAAB0E&#10;AAAOAAAAAAAAAAAAAAAAAC4CAABkcnMvZTJvRG9jLnhtbFBLAQItABQABgAIAAAAIQAd+bPT2gAA&#10;AAMBAAAPAAAAAAAAAAAAAAAAAGgEAABkcnMvZG93bnJldi54bWxQSwUGAAAAAAQABADzAAAAbwUA&#10;AAAA&#10;" filled="f" stroked="f">
                    <v:fill o:detectmouseclick="t"/>
                    <v:textbox style="mso-fit-shape-to-text:t" inset="0,0,0,15pt">
                      <w:txbxContent>
                        <w:p w14:paraId="77CFFBBF" w14:textId="00F9B8A4"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r w:rsidR="00650801">
            <w:t>OFFICIAL</w:t>
          </w:r>
        </w:p>
      </w:tc>
      <w:tc>
        <w:tcPr>
          <w:tcW w:w="4309" w:type="dxa"/>
          <w:vAlign w:val="bottom"/>
        </w:tcPr>
        <w:p w14:paraId="520AB5D8" w14:textId="77777777" w:rsidR="003C3E63" w:rsidRDefault="003C3E63">
          <w:pPr>
            <w:pStyle w:val="FooterPortrait"/>
          </w:pPr>
          <w:r>
            <w:tab/>
          </w:r>
          <w:r>
            <w:fldChar w:fldCharType="begin"/>
          </w:r>
          <w:r>
            <w:instrText xml:space="preserve"> KEYWORDS   \* MERGEFORMAT </w:instrText>
          </w:r>
          <w:r>
            <w:fldChar w:fldCharType="end"/>
          </w:r>
        </w:p>
      </w:tc>
      <w:tc>
        <w:tcPr>
          <w:tcW w:w="1552" w:type="dxa"/>
          <w:vAlign w:val="bottom"/>
        </w:tcPr>
        <w:p w14:paraId="520AB5D9" w14:textId="77777777" w:rsidR="003C3E63" w:rsidRDefault="003C3E63" w:rsidP="002077DC">
          <w:pPr>
            <w:pStyle w:val="FooterPortrait"/>
            <w:jc w:val="right"/>
          </w:pPr>
          <w:r>
            <w:fldChar w:fldCharType="begin"/>
          </w:r>
          <w:r>
            <w:instrText xml:space="preserve"> PAGE   \* MERGEFORMAT </w:instrText>
          </w:r>
          <w:r>
            <w:fldChar w:fldCharType="separate"/>
          </w:r>
          <w:r w:rsidR="008B78FD">
            <w:rPr>
              <w:noProof/>
            </w:rPr>
            <w:t>31</w:t>
          </w:r>
          <w:r>
            <w:fldChar w:fldCharType="end"/>
          </w:r>
        </w:p>
      </w:tc>
    </w:tr>
  </w:tbl>
  <w:p w14:paraId="520AB5DB" w14:textId="77777777" w:rsidR="003C3E63" w:rsidRPr="0059590D" w:rsidRDefault="003C3E63" w:rsidP="00472C79">
    <w:pPr>
      <w:pStyle w:val="Footer"/>
      <w:rPr>
        <w:rStyle w:val="PageNumber"/>
        <w:vanish/>
        <w:sz w:val="2"/>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E2118" w14:textId="40A6287B" w:rsidR="00A25BA0" w:rsidRDefault="003C2077">
    <w:pPr>
      <w:pStyle w:val="Footer"/>
    </w:pPr>
    <w:r>
      <w:rPr>
        <w:noProof/>
      </w:rPr>
      <mc:AlternateContent>
        <mc:Choice Requires="wps">
          <w:drawing>
            <wp:anchor distT="0" distB="0" distL="0" distR="0" simplePos="0" relativeHeight="251796480" behindDoc="0" locked="0" layoutInCell="1" allowOverlap="1" wp14:anchorId="416BC4C2" wp14:editId="2F42940E">
              <wp:simplePos x="635" y="635"/>
              <wp:positionH relativeFrom="page">
                <wp:align>center</wp:align>
              </wp:positionH>
              <wp:positionV relativeFrom="page">
                <wp:align>bottom</wp:align>
              </wp:positionV>
              <wp:extent cx="599440" cy="344805"/>
              <wp:effectExtent l="0" t="0" r="10160" b="0"/>
              <wp:wrapNone/>
              <wp:docPr id="1098498028" name="Text Box 5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78D5CE61" w14:textId="3D5B612A"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16BC4C2" id="_x0000_t202" coordsize="21600,21600" o:spt="202" path="m,l,21600r21600,l21600,xe">
              <v:stroke joinstyle="miter"/>
              <v:path gradientshapeok="t" o:connecttype="rect"/>
            </v:shapetype>
            <v:shape id="Text Box 59" o:spid="_x0000_s1079" type="#_x0000_t202" alt="OFFICIAL" style="position:absolute;margin-left:0;margin-top:0;width:47.2pt;height:27.15pt;z-index:251796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DALT72DgIAAB0E&#10;AAAOAAAAAAAAAAAAAAAAAC4CAABkcnMvZTJvRG9jLnhtbFBLAQItABQABgAIAAAAIQAd+bPT2gAA&#10;AAMBAAAPAAAAAAAAAAAAAAAAAGgEAABkcnMvZG93bnJldi54bWxQSwUGAAAAAAQABADzAAAAbwUA&#10;AAAA&#10;" filled="f" stroked="f">
              <v:fill o:detectmouseclick="t"/>
              <v:textbox style="mso-fit-shape-to-text:t" inset="0,0,0,15pt">
                <w:txbxContent>
                  <w:p w14:paraId="78D5CE61" w14:textId="3D5B612A"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B984D" w14:textId="460ABE26" w:rsidR="00A25BA0" w:rsidRDefault="003C2077">
    <w:pPr>
      <w:pStyle w:val="Footer"/>
    </w:pPr>
    <w:r>
      <w:rPr>
        <w:noProof/>
      </w:rPr>
      <mc:AlternateContent>
        <mc:Choice Requires="wps">
          <w:drawing>
            <wp:anchor distT="0" distB="0" distL="0" distR="0" simplePos="0" relativeHeight="251800576" behindDoc="0" locked="0" layoutInCell="1" allowOverlap="1" wp14:anchorId="252D9E75" wp14:editId="79D81A8F">
              <wp:simplePos x="635" y="635"/>
              <wp:positionH relativeFrom="page">
                <wp:align>center</wp:align>
              </wp:positionH>
              <wp:positionV relativeFrom="page">
                <wp:align>bottom</wp:align>
              </wp:positionV>
              <wp:extent cx="599440" cy="344805"/>
              <wp:effectExtent l="0" t="0" r="10160" b="0"/>
              <wp:wrapNone/>
              <wp:docPr id="1815275408" name="Text Box 6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24D28E7F" w14:textId="3CB17581"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52D9E75" id="_x0000_t202" coordsize="21600,21600" o:spt="202" path="m,l,21600r21600,l21600,xe">
              <v:stroke joinstyle="miter"/>
              <v:path gradientshapeok="t" o:connecttype="rect"/>
            </v:shapetype>
            <v:shape id="Text Box 63" o:spid="_x0000_s1082" type="#_x0000_t202" alt="OFFICIAL" style="position:absolute;margin-left:0;margin-top:0;width:47.2pt;height:27.15pt;z-index:2518005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AZb0Y9DgIAAB0E&#10;AAAOAAAAAAAAAAAAAAAAAC4CAABkcnMvZTJvRG9jLnhtbFBLAQItABQABgAIAAAAIQAd+bPT2gAA&#10;AAMBAAAPAAAAAAAAAAAAAAAAAGgEAABkcnMvZG93bnJldi54bWxQSwUGAAAAAAQABADzAAAAbwUA&#10;AAAA&#10;" filled="f" stroked="f">
              <v:fill o:detectmouseclick="t"/>
              <v:textbox style="mso-fit-shape-to-text:t" inset="0,0,0,15pt">
                <w:txbxContent>
                  <w:p w14:paraId="24D28E7F" w14:textId="3CB17581"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0" w:type="dxa"/>
      <w:tblBorders>
        <w:top w:val="single" w:sz="6" w:space="0" w:color="auto"/>
        <w:left w:val="single" w:sz="6" w:space="0" w:color="auto"/>
        <w:bottom w:val="single" w:sz="6" w:space="0" w:color="auto"/>
        <w:right w:val="single" w:sz="6" w:space="0" w:color="auto"/>
      </w:tblBorders>
      <w:tblCellMar>
        <w:left w:w="170" w:type="dxa"/>
        <w:right w:w="170" w:type="dxa"/>
      </w:tblCellMar>
      <w:tblLook w:val="01E0" w:firstRow="1" w:lastRow="1" w:firstColumn="1" w:lastColumn="1" w:noHBand="0" w:noVBand="0"/>
    </w:tblPr>
    <w:tblGrid>
      <w:gridCol w:w="3629"/>
      <w:gridCol w:w="4309"/>
      <w:gridCol w:w="1552"/>
    </w:tblGrid>
    <w:tr w:rsidR="003C3E63" w14:paraId="520AB5E5" w14:textId="77777777" w:rsidTr="00225F54">
      <w:trPr>
        <w:trHeight w:hRule="exact" w:val="567"/>
      </w:trPr>
      <w:tc>
        <w:tcPr>
          <w:tcW w:w="3629" w:type="dxa"/>
          <w:vAlign w:val="bottom"/>
        </w:tcPr>
        <w:p w14:paraId="520AB5E2" w14:textId="2ED28966" w:rsidR="003C3E63" w:rsidRPr="00961BA8" w:rsidRDefault="003C2077">
          <w:pPr>
            <w:pStyle w:val="ClassificationFooter"/>
          </w:pPr>
          <w:r>
            <w:rPr>
              <w:noProof/>
            </w:rPr>
            <mc:AlternateContent>
              <mc:Choice Requires="wps">
                <w:drawing>
                  <wp:anchor distT="0" distB="0" distL="0" distR="0" simplePos="0" relativeHeight="251801600" behindDoc="0" locked="0" layoutInCell="1" allowOverlap="1" wp14:anchorId="5DEDDE00" wp14:editId="66203227">
                    <wp:simplePos x="635" y="635"/>
                    <wp:positionH relativeFrom="page">
                      <wp:align>center</wp:align>
                    </wp:positionH>
                    <wp:positionV relativeFrom="page">
                      <wp:align>bottom</wp:align>
                    </wp:positionV>
                    <wp:extent cx="599440" cy="344805"/>
                    <wp:effectExtent l="0" t="0" r="10160" b="0"/>
                    <wp:wrapNone/>
                    <wp:docPr id="1714463806" name="Text Box 6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3363504F" w14:textId="040CB6F4"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EDDE00" id="_x0000_t202" coordsize="21600,21600" o:spt="202" path="m,l,21600r21600,l21600,xe">
                    <v:stroke joinstyle="miter"/>
                    <v:path gradientshapeok="t" o:connecttype="rect"/>
                  </v:shapetype>
                  <v:shape id="Text Box 64" o:spid="_x0000_s1083" type="#_x0000_t202" alt="OFFICIAL" style="position:absolute;margin-left:0;margin-top:0;width:47.2pt;height:27.15pt;z-index:2518016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" filled="f" stroked="f">
                    <v:fill o:detectmouseclick="t"/>
                    <v:textbox style="mso-fit-shape-to-text:t" inset="0,0,0,15pt">
                      <w:txbxContent>
                        <w:p w14:paraId="3363504F" w14:textId="040CB6F4"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r w:rsidR="00650801">
            <w:t>OFFICIAL</w:t>
          </w:r>
        </w:p>
      </w:tc>
      <w:tc>
        <w:tcPr>
          <w:tcW w:w="4309" w:type="dxa"/>
          <w:vAlign w:val="bottom"/>
        </w:tcPr>
        <w:p w14:paraId="520AB5E3" w14:textId="77777777" w:rsidR="003C3E63" w:rsidRDefault="003C3E63">
          <w:pPr>
            <w:pStyle w:val="FooterPortrait"/>
          </w:pPr>
          <w:r>
            <w:tab/>
          </w:r>
          <w:r>
            <w:fldChar w:fldCharType="begin"/>
          </w:r>
          <w:r>
            <w:instrText xml:space="preserve"> KEYWORDS   \* MERGEFORMAT </w:instrText>
          </w:r>
          <w:r>
            <w:fldChar w:fldCharType="end"/>
          </w:r>
        </w:p>
      </w:tc>
      <w:tc>
        <w:tcPr>
          <w:tcW w:w="1552" w:type="dxa"/>
          <w:vAlign w:val="bottom"/>
        </w:tcPr>
        <w:p w14:paraId="520AB5E4" w14:textId="77777777" w:rsidR="003C3E63" w:rsidRDefault="003C3E63" w:rsidP="002077DC">
          <w:pPr>
            <w:pStyle w:val="FooterPortrait"/>
            <w:jc w:val="right"/>
          </w:pPr>
          <w:r>
            <w:fldChar w:fldCharType="begin"/>
          </w:r>
          <w:r>
            <w:instrText xml:space="preserve"> PAGE   \* MERGEFORMAT </w:instrText>
          </w:r>
          <w:r>
            <w:fldChar w:fldCharType="separate"/>
          </w:r>
          <w:r w:rsidR="008B78FD">
            <w:rPr>
              <w:noProof/>
            </w:rPr>
            <w:t>37</w:t>
          </w:r>
          <w:r>
            <w:fldChar w:fldCharType="end"/>
          </w:r>
        </w:p>
      </w:tc>
    </w:tr>
  </w:tbl>
  <w:p w14:paraId="520AB5E6" w14:textId="77777777" w:rsidR="003C3E63" w:rsidRPr="0059590D" w:rsidRDefault="003C3E63" w:rsidP="00472C79">
    <w:pPr>
      <w:pStyle w:val="Footer"/>
      <w:rPr>
        <w:rStyle w:val="PageNumber"/>
        <w:vanish/>
        <w:sz w:val="2"/>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96CC" w14:textId="0D61FA4C" w:rsidR="00A25BA0" w:rsidRDefault="003C2077">
    <w:pPr>
      <w:pStyle w:val="Footer"/>
    </w:pPr>
    <w:r>
      <w:rPr>
        <w:noProof/>
      </w:rPr>
      <mc:AlternateContent>
        <mc:Choice Requires="wps">
          <w:drawing>
            <wp:anchor distT="0" distB="0" distL="0" distR="0" simplePos="0" relativeHeight="251799552" behindDoc="0" locked="0" layoutInCell="1" allowOverlap="1" wp14:anchorId="02CBF9E0" wp14:editId="78EBF6A6">
              <wp:simplePos x="635" y="635"/>
              <wp:positionH relativeFrom="page">
                <wp:align>center</wp:align>
              </wp:positionH>
              <wp:positionV relativeFrom="page">
                <wp:align>bottom</wp:align>
              </wp:positionV>
              <wp:extent cx="599440" cy="344805"/>
              <wp:effectExtent l="0" t="0" r="10160" b="0"/>
              <wp:wrapNone/>
              <wp:docPr id="1207210136" name="Text Box 6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3A2A3D74" w14:textId="01845E9D"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2CBF9E0" id="_x0000_t202" coordsize="21600,21600" o:spt="202" path="m,l,21600r21600,l21600,xe">
              <v:stroke joinstyle="miter"/>
              <v:path gradientshapeok="t" o:connecttype="rect"/>
            </v:shapetype>
            <v:shape id="Text Box 62" o:spid="_x0000_s1085" type="#_x0000_t202" alt="OFFICIAL" style="position:absolute;margin-left:0;margin-top:0;width:47.2pt;height:27.15pt;z-index:2517995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" filled="f" stroked="f">
              <v:fill o:detectmouseclick="t"/>
              <v:textbox style="mso-fit-shape-to-text:t" inset="0,0,0,15pt">
                <w:txbxContent>
                  <w:p w14:paraId="3A2A3D74" w14:textId="01845E9D"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DFCDB" w14:textId="4C7D3E7A" w:rsidR="00A25BA0" w:rsidRDefault="003C2077">
    <w:pPr>
      <w:pStyle w:val="Footer"/>
    </w:pPr>
    <w:r>
      <w:rPr>
        <w:noProof/>
      </w:rPr>
      <mc:AlternateContent>
        <mc:Choice Requires="wps">
          <w:drawing>
            <wp:anchor distT="0" distB="0" distL="0" distR="0" simplePos="0" relativeHeight="251803648" behindDoc="0" locked="0" layoutInCell="1" allowOverlap="1" wp14:anchorId="7BD2B126" wp14:editId="53CCB2FC">
              <wp:simplePos x="635" y="635"/>
              <wp:positionH relativeFrom="page">
                <wp:align>center</wp:align>
              </wp:positionH>
              <wp:positionV relativeFrom="page">
                <wp:align>bottom</wp:align>
              </wp:positionV>
              <wp:extent cx="599440" cy="344805"/>
              <wp:effectExtent l="0" t="0" r="10160" b="0"/>
              <wp:wrapNone/>
              <wp:docPr id="1203569360" name="Text Box 6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6640E479" w14:textId="6289DF3B"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BD2B126" id="_x0000_t202" coordsize="21600,21600" o:spt="202" path="m,l,21600r21600,l21600,xe">
              <v:stroke joinstyle="miter"/>
              <v:path gradientshapeok="t" o:connecttype="rect"/>
            </v:shapetype>
            <v:shape id="Text Box 66" o:spid="_x0000_s1088" type="#_x0000_t202" alt="OFFICIAL" style="position:absolute;margin-left:0;margin-top:0;width:47.2pt;height:27.15pt;z-index:2518036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" filled="f" stroked="f">
              <v:fill o:detectmouseclick="t"/>
              <v:textbox style="mso-fit-shape-to-text:t" inset="0,0,0,15pt">
                <w:txbxContent>
                  <w:p w14:paraId="6640E479" w14:textId="6289DF3B"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Borders>
        <w:top w:val="single" w:sz="6" w:space="0" w:color="auto"/>
        <w:left w:val="single" w:sz="6" w:space="0" w:color="auto"/>
        <w:bottom w:val="single" w:sz="6" w:space="0" w:color="auto"/>
        <w:right w:val="single" w:sz="6" w:space="0" w:color="auto"/>
      </w:tblBorders>
      <w:tblCellMar>
        <w:left w:w="170" w:type="dxa"/>
        <w:right w:w="170" w:type="dxa"/>
      </w:tblCellMar>
      <w:tblLook w:val="01E0" w:firstRow="1" w:lastRow="1" w:firstColumn="1" w:lastColumn="1" w:noHBand="0" w:noVBand="0"/>
    </w:tblPr>
    <w:tblGrid>
      <w:gridCol w:w="3629"/>
      <w:gridCol w:w="4309"/>
      <w:gridCol w:w="1701"/>
    </w:tblGrid>
    <w:tr w:rsidR="003C3E63" w14:paraId="520AB5FB" w14:textId="77777777" w:rsidTr="002077DC">
      <w:trPr>
        <w:trHeight w:hRule="exact" w:val="567"/>
      </w:trPr>
      <w:tc>
        <w:tcPr>
          <w:tcW w:w="3629" w:type="dxa"/>
          <w:vAlign w:val="bottom"/>
        </w:tcPr>
        <w:p w14:paraId="520AB5F8" w14:textId="3AB77E13" w:rsidR="003C3E63" w:rsidRPr="00961BA8" w:rsidRDefault="003C2077">
          <w:pPr>
            <w:pStyle w:val="ClassificationFooter"/>
          </w:pPr>
          <w:r>
            <w:rPr>
              <w:noProof/>
            </w:rPr>
            <mc:AlternateContent>
              <mc:Choice Requires="wps">
                <w:drawing>
                  <wp:anchor distT="0" distB="0" distL="0" distR="0" simplePos="0" relativeHeight="251804672" behindDoc="0" locked="0" layoutInCell="1" allowOverlap="1" wp14:anchorId="2C6C754C" wp14:editId="069F7CC4">
                    <wp:simplePos x="635" y="635"/>
                    <wp:positionH relativeFrom="page">
                      <wp:align>center</wp:align>
                    </wp:positionH>
                    <wp:positionV relativeFrom="page">
                      <wp:align>bottom</wp:align>
                    </wp:positionV>
                    <wp:extent cx="599440" cy="344805"/>
                    <wp:effectExtent l="0" t="0" r="10160" b="0"/>
                    <wp:wrapNone/>
                    <wp:docPr id="556688088" name="Text Box 6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47839DFC" w14:textId="1F50A0D8"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C6C754C" id="_x0000_t202" coordsize="21600,21600" o:spt="202" path="m,l,21600r21600,l21600,xe">
                    <v:stroke joinstyle="miter"/>
                    <v:path gradientshapeok="t" o:connecttype="rect"/>
                  </v:shapetype>
                  <v:shape id="Text Box 67" o:spid="_x0000_s1089" type="#_x0000_t202" alt="OFFICIAL" style="position:absolute;margin-left:0;margin-top:0;width:47.2pt;height:27.15pt;z-index:2518046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" filled="f" stroked="f">
                    <v:fill o:detectmouseclick="t"/>
                    <v:textbox style="mso-fit-shape-to-text:t" inset="0,0,0,15pt">
                      <w:txbxContent>
                        <w:p w14:paraId="47839DFC" w14:textId="1F50A0D8"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r w:rsidR="00650801">
            <w:t>OFFICIAL</w:t>
          </w:r>
        </w:p>
      </w:tc>
      <w:tc>
        <w:tcPr>
          <w:tcW w:w="4309" w:type="dxa"/>
          <w:vAlign w:val="bottom"/>
        </w:tcPr>
        <w:p w14:paraId="520AB5F9" w14:textId="77777777" w:rsidR="003C3E63" w:rsidRDefault="003C3E63">
          <w:pPr>
            <w:pStyle w:val="FooterPortrait"/>
          </w:pPr>
          <w:r>
            <w:tab/>
          </w:r>
          <w:r>
            <w:fldChar w:fldCharType="begin"/>
          </w:r>
          <w:r>
            <w:instrText xml:space="preserve"> KEYWORDS   \* MERGEFORMAT </w:instrText>
          </w:r>
          <w:r>
            <w:fldChar w:fldCharType="end"/>
          </w:r>
        </w:p>
      </w:tc>
      <w:tc>
        <w:tcPr>
          <w:tcW w:w="1701" w:type="dxa"/>
          <w:vAlign w:val="bottom"/>
        </w:tcPr>
        <w:p w14:paraId="520AB5FA" w14:textId="77777777" w:rsidR="003C3E63" w:rsidRDefault="003C3E63" w:rsidP="002077DC">
          <w:pPr>
            <w:pStyle w:val="FooterPortrait"/>
            <w:jc w:val="right"/>
          </w:pPr>
          <w:r>
            <w:fldChar w:fldCharType="begin"/>
          </w:r>
          <w:r>
            <w:instrText xml:space="preserve"> PAGE   \* MERGEFORMAT </w:instrText>
          </w:r>
          <w:r>
            <w:fldChar w:fldCharType="separate"/>
          </w:r>
          <w:r w:rsidR="008B78FD">
            <w:rPr>
              <w:noProof/>
            </w:rPr>
            <w:t>47</w:t>
          </w:r>
          <w:r>
            <w:fldChar w:fldCharType="end"/>
          </w:r>
        </w:p>
      </w:tc>
    </w:tr>
  </w:tbl>
  <w:p w14:paraId="520AB5FC" w14:textId="77777777" w:rsidR="003C3E63" w:rsidRPr="0059590D" w:rsidRDefault="003C3E63" w:rsidP="00472C79">
    <w:pPr>
      <w:pStyle w:val="Footer"/>
      <w:rPr>
        <w:rStyle w:val="PageNumber"/>
        <w:vanish/>
        <w:sz w:val="2"/>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E4041" w14:textId="7C71A7FF" w:rsidR="00A25BA0" w:rsidRDefault="003C2077">
    <w:pPr>
      <w:pStyle w:val="Footer"/>
    </w:pPr>
    <w:r>
      <w:rPr>
        <w:noProof/>
      </w:rPr>
      <mc:AlternateContent>
        <mc:Choice Requires="wps">
          <w:drawing>
            <wp:anchor distT="0" distB="0" distL="0" distR="0" simplePos="0" relativeHeight="251802624" behindDoc="0" locked="0" layoutInCell="1" allowOverlap="1" wp14:anchorId="2F46CB5D" wp14:editId="0C0ADFCE">
              <wp:simplePos x="635" y="635"/>
              <wp:positionH relativeFrom="page">
                <wp:align>center</wp:align>
              </wp:positionH>
              <wp:positionV relativeFrom="page">
                <wp:align>bottom</wp:align>
              </wp:positionV>
              <wp:extent cx="599440" cy="344805"/>
              <wp:effectExtent l="0" t="0" r="10160" b="0"/>
              <wp:wrapNone/>
              <wp:docPr id="1878869196" name="Text Box 6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6C0D09DC" w14:textId="4B401DBB"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F46CB5D" id="_x0000_t202" coordsize="21600,21600" o:spt="202" path="m,l,21600r21600,l21600,xe">
              <v:stroke joinstyle="miter"/>
              <v:path gradientshapeok="t" o:connecttype="rect"/>
            </v:shapetype>
            <v:shape id="Text Box 65" o:spid="_x0000_s1091" type="#_x0000_t202" alt="OFFICIAL" style="position:absolute;margin-left:0;margin-top:0;width:47.2pt;height:27.15pt;z-index:2518026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" filled="f" stroked="f">
              <v:fill o:detectmouseclick="t"/>
              <v:textbox style="mso-fit-shape-to-text:t" inset="0,0,0,15pt">
                <w:txbxContent>
                  <w:p w14:paraId="6C0D09DC" w14:textId="4B401DBB"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83B81" w14:textId="77777777" w:rsidR="00592ABD" w:rsidRDefault="00592ABD">
      <w:r>
        <w:separator/>
      </w:r>
    </w:p>
  </w:footnote>
  <w:footnote w:type="continuationSeparator" w:id="0">
    <w:p w14:paraId="586D5DF2" w14:textId="77777777" w:rsidR="00592ABD" w:rsidRDefault="00592ABD">
      <w:r>
        <w:continuationSeparator/>
      </w:r>
    </w:p>
  </w:footnote>
  <w:footnote w:type="continuationNotice" w:id="1">
    <w:p w14:paraId="586862A9" w14:textId="77777777" w:rsidR="00592ABD" w:rsidRDefault="00592AB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1ACA" w14:textId="5F1FC6DC" w:rsidR="00A73175" w:rsidRDefault="003C2077">
    <w:pPr>
      <w:pStyle w:val="Header"/>
    </w:pPr>
    <w:r>
      <w:rPr>
        <w:noProof/>
      </w:rPr>
      <mc:AlternateContent>
        <mc:Choice Requires="wps">
          <w:drawing>
            <wp:anchor distT="0" distB="0" distL="0" distR="0" simplePos="0" relativeHeight="251739136" behindDoc="0" locked="0" layoutInCell="1" allowOverlap="1" wp14:anchorId="611CD809" wp14:editId="667A5F8B">
              <wp:simplePos x="635" y="635"/>
              <wp:positionH relativeFrom="page">
                <wp:align>center</wp:align>
              </wp:positionH>
              <wp:positionV relativeFrom="page">
                <wp:align>top</wp:align>
              </wp:positionV>
              <wp:extent cx="599440" cy="344805"/>
              <wp:effectExtent l="0" t="0" r="10160" b="17145"/>
              <wp:wrapNone/>
              <wp:docPr id="44612879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0FDBD41C" w14:textId="7F64E573"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1CD809" id="_x0000_t202" coordsize="21600,21600" o:spt="202" path="m,l,21600r21600,l21600,xe">
              <v:stroke joinstyle="miter"/>
              <v:path gradientshapeok="t" o:connecttype="rect"/>
            </v:shapetype>
            <v:shape id="Text Box 3" o:spid="_x0000_s1026" type="#_x0000_t202" alt="OFFICIAL" style="position:absolute;margin-left:0;margin-top:0;width:47.2pt;height:27.15pt;z-index:2517391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" filled="f" stroked="f">
              <v:fill o:detectmouseclick="t"/>
              <v:textbox style="mso-fit-shape-to-text:t" inset="0,15pt,0,0">
                <w:txbxContent>
                  <w:p w14:paraId="0FDBD41C" w14:textId="7F64E573"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r w:rsidR="00592ABD">
      <w:rPr>
        <w:noProof/>
      </w:rPr>
      <w:pict w14:anchorId="68B3C6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95735" o:spid="_x0000_s1026" type="#_x0000_t136" style="position:absolute;margin-left:0;margin-top:0;width:468.15pt;height:187.25pt;rotation:315;z-index:-251655168;mso-position-horizontal:center;mso-position-horizontal-relative:margin;mso-position-vertical:center;mso-position-vertical-relative:margin" o:allowincell="f" fillcolor="#c00000"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Borders>
        <w:top w:val="single" w:sz="6" w:space="0" w:color="auto"/>
        <w:left w:val="single" w:sz="6" w:space="0" w:color="auto"/>
        <w:bottom w:val="single" w:sz="6" w:space="0" w:color="auto"/>
        <w:right w:val="single" w:sz="6" w:space="0" w:color="auto"/>
      </w:tblBorders>
      <w:tblLayout w:type="fixed"/>
      <w:tblCellMar>
        <w:left w:w="170" w:type="dxa"/>
        <w:right w:w="170" w:type="dxa"/>
      </w:tblCellMar>
      <w:tblLook w:val="01E0" w:firstRow="1" w:lastRow="1" w:firstColumn="1" w:lastColumn="1" w:noHBand="0" w:noVBand="0"/>
    </w:tblPr>
    <w:tblGrid>
      <w:gridCol w:w="3629"/>
      <w:gridCol w:w="6010"/>
    </w:tblGrid>
    <w:tr w:rsidR="003C3E63" w:rsidRPr="002077DC" w14:paraId="520AB544" w14:textId="77777777" w:rsidTr="002077DC">
      <w:trPr>
        <w:trHeight w:hRule="exact" w:val="567"/>
      </w:trPr>
      <w:tc>
        <w:tcPr>
          <w:tcW w:w="3629" w:type="dxa"/>
        </w:tcPr>
        <w:p w14:paraId="520AB542" w14:textId="28330174" w:rsidR="003C3E63" w:rsidRPr="002077DC" w:rsidRDefault="003C2077" w:rsidP="002077DC">
          <w:pPr>
            <w:pStyle w:val="Header"/>
            <w:spacing w:before="100" w:after="100"/>
            <w:rPr>
              <w:sz w:val="32"/>
            </w:rPr>
          </w:pPr>
          <w:r>
            <w:rPr>
              <w:noProof/>
              <w:sz w:val="32"/>
            </w:rPr>
            <mc:AlternateContent>
              <mc:Choice Requires="wps">
                <w:drawing>
                  <wp:anchor distT="0" distB="0" distL="0" distR="0" simplePos="0" relativeHeight="251740160" behindDoc="0" locked="0" layoutInCell="1" allowOverlap="1" wp14:anchorId="47CB9A07" wp14:editId="783228DE">
                    <wp:simplePos x="635" y="635"/>
                    <wp:positionH relativeFrom="page">
                      <wp:align>center</wp:align>
                    </wp:positionH>
                    <wp:positionV relativeFrom="page">
                      <wp:align>top</wp:align>
                    </wp:positionV>
                    <wp:extent cx="599440" cy="344805"/>
                    <wp:effectExtent l="0" t="0" r="10160" b="17145"/>
                    <wp:wrapNone/>
                    <wp:docPr id="264092348"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55B8B357" w14:textId="29C4F7C9"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7CB9A07" id="_x0000_t202" coordsize="21600,21600" o:spt="202" path="m,l,21600r21600,l21600,xe">
                    <v:stroke joinstyle="miter"/>
                    <v:path gradientshapeok="t" o:connecttype="rect"/>
                  </v:shapetype>
                  <v:shape id="Text Box 4" o:spid="_x0000_s1027" type="#_x0000_t202" alt="OFFICIAL" style="position:absolute;margin-left:0;margin-top:0;width:47.2pt;height:27.15pt;z-index:2517401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" filled="f" stroked="f">
                    <v:fill o:detectmouseclick="t"/>
                    <v:textbox style="mso-fit-shape-to-text:t" inset="0,15pt,0,0">
                      <w:txbxContent>
                        <w:p w14:paraId="55B8B357" w14:textId="29C4F7C9"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r w:rsidR="003C3E63" w:rsidRPr="002077DC">
            <w:rPr>
              <w:sz w:val="32"/>
            </w:rPr>
            <w:fldChar w:fldCharType="begin"/>
          </w:r>
          <w:r w:rsidR="003C3E63" w:rsidRPr="002077DC">
            <w:rPr>
              <w:sz w:val="32"/>
            </w:rPr>
            <w:instrText xml:space="preserve"> DOCPROPERTY  Classification  \* MERGEFORMAT </w:instrText>
          </w:r>
          <w:r w:rsidR="003C3E63" w:rsidRPr="002077DC">
            <w:rPr>
              <w:sz w:val="32"/>
            </w:rPr>
            <w:fldChar w:fldCharType="separate"/>
          </w:r>
          <w:r w:rsidR="003C3E63">
            <w:rPr>
              <w:sz w:val="32"/>
            </w:rPr>
            <w:t>UNCLASSIFIED</w:t>
          </w:r>
          <w:r w:rsidR="003C3E63" w:rsidRPr="002077DC">
            <w:rPr>
              <w:sz w:val="32"/>
            </w:rPr>
            <w:fldChar w:fldCharType="end"/>
          </w:r>
        </w:p>
      </w:tc>
      <w:tc>
        <w:tcPr>
          <w:tcW w:w="6010" w:type="dxa"/>
        </w:tcPr>
        <w:p w14:paraId="520AB543" w14:textId="77777777" w:rsidR="003C3E63" w:rsidRPr="002077DC" w:rsidRDefault="003C3E63" w:rsidP="002077DC">
          <w:pPr>
            <w:pStyle w:val="Header"/>
            <w:spacing w:before="160" w:after="100"/>
            <w:jc w:val="right"/>
            <w:rPr>
              <w:sz w:val="15"/>
            </w:rPr>
          </w:pPr>
          <w:r w:rsidRPr="002077DC">
            <w:rPr>
              <w:sz w:val="15"/>
            </w:rPr>
            <w:fldChar w:fldCharType="begin"/>
          </w:r>
          <w:r w:rsidRPr="002077DC">
            <w:rPr>
              <w:sz w:val="15"/>
            </w:rPr>
            <w:instrText xml:space="preserve"> TITLE  \* Upper  \* MERGEFORMAT </w:instrText>
          </w:r>
          <w:r w:rsidRPr="002077DC">
            <w:rPr>
              <w:sz w:val="15"/>
            </w:rPr>
            <w:fldChar w:fldCharType="separate"/>
          </w:r>
          <w:r w:rsidRPr="00467201">
            <w:rPr>
              <w:sz w:val="15"/>
            </w:rPr>
            <w:t>SCDS</w:t>
          </w:r>
          <w:r w:rsidRPr="002077DC">
            <w:rPr>
              <w:sz w:val="15"/>
            </w:rPr>
            <w:fldChar w:fldCharType="end"/>
          </w:r>
        </w:p>
      </w:tc>
    </w:tr>
  </w:tbl>
  <w:p w14:paraId="520AB545" w14:textId="03635577" w:rsidR="003C3E63" w:rsidRPr="000D1EAD" w:rsidRDefault="00592ABD" w:rsidP="000D1EAD">
    <w:pPr>
      <w:pStyle w:val="Header"/>
      <w:rPr>
        <w:vanish/>
        <w:sz w:val="2"/>
      </w:rPr>
    </w:pPr>
    <w:r>
      <w:rPr>
        <w:noProof/>
      </w:rPr>
      <w:pict w14:anchorId="7D4962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95736" o:spid="_x0000_s1027" type="#_x0000_t136" style="position:absolute;margin-left:0;margin-top:0;width:468.15pt;height:187.25pt;rotation:315;z-index:-251653120;mso-position-horizontal:center;mso-position-horizontal-relative:margin;mso-position-vertical:center;mso-position-vertical-relative:margin" o:allowincell="f" fillcolor="#c00000"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BB06C" w14:textId="2ACD847A" w:rsidR="00A73175" w:rsidRDefault="003C2077">
    <w:pPr>
      <w:pStyle w:val="Header"/>
    </w:pPr>
    <w:r>
      <w:rPr>
        <w:noProof/>
      </w:rPr>
      <mc:AlternateContent>
        <mc:Choice Requires="wps">
          <w:drawing>
            <wp:anchor distT="0" distB="0" distL="0" distR="0" simplePos="0" relativeHeight="251738112" behindDoc="0" locked="0" layoutInCell="1" allowOverlap="1" wp14:anchorId="29600FDE" wp14:editId="27E06857">
              <wp:simplePos x="828675" y="447675"/>
              <wp:positionH relativeFrom="page">
                <wp:align>center</wp:align>
              </wp:positionH>
              <wp:positionV relativeFrom="page">
                <wp:align>top</wp:align>
              </wp:positionV>
              <wp:extent cx="599440" cy="344805"/>
              <wp:effectExtent l="0" t="0" r="10160" b="17145"/>
              <wp:wrapNone/>
              <wp:docPr id="102212044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511E615E" w14:textId="158A3A2E"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9600FDE" id="_x0000_t202" coordsize="21600,21600" o:spt="202" path="m,l,21600r21600,l21600,xe">
              <v:stroke joinstyle="miter"/>
              <v:path gradientshapeok="t" o:connecttype="rect"/>
            </v:shapetype>
            <v:shape id="Text Box 2" o:spid="_x0000_s1030" type="#_x0000_t202" alt="OFFICIAL" style="position:absolute;margin-left:0;margin-top:0;width:47.2pt;height:27.15pt;z-index:2517381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" filled="f" stroked="f">
              <v:fill o:detectmouseclick="t"/>
              <v:textbox style="mso-fit-shape-to-text:t" inset="0,15pt,0,0">
                <w:txbxContent>
                  <w:p w14:paraId="511E615E" w14:textId="158A3A2E"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r w:rsidR="00592ABD">
      <w:rPr>
        <w:noProof/>
      </w:rPr>
      <w:pict w14:anchorId="7393E6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95734" o:spid="_x0000_s1025" type="#_x0000_t136" style="position:absolute;margin-left:0;margin-top:0;width:468.15pt;height:187.25pt;rotation:315;z-index:-251657216;mso-position-horizontal:center;mso-position-horizontal-relative:margin;mso-position-vertical:center;mso-position-vertical-relative:margin" o:allowincell="f" fillcolor="#c00000" stroked="f">
          <v:fill opacity=".5"/>
          <v:textpath style="font-family:&quot;Arial&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AB54E" w14:textId="126FBF35" w:rsidR="003C3E63" w:rsidRDefault="003C2077">
    <w:pPr>
      <w:pStyle w:val="Header"/>
    </w:pPr>
    <w:r>
      <w:rPr>
        <w:noProof/>
      </w:rPr>
      <mc:AlternateContent>
        <mc:Choice Requires="wps">
          <w:drawing>
            <wp:anchor distT="0" distB="0" distL="0" distR="0" simplePos="0" relativeHeight="251742208" behindDoc="0" locked="0" layoutInCell="1" allowOverlap="1" wp14:anchorId="64071B95" wp14:editId="7E2A7402">
              <wp:simplePos x="635" y="635"/>
              <wp:positionH relativeFrom="page">
                <wp:align>center</wp:align>
              </wp:positionH>
              <wp:positionV relativeFrom="page">
                <wp:align>top</wp:align>
              </wp:positionV>
              <wp:extent cx="599440" cy="344805"/>
              <wp:effectExtent l="0" t="0" r="10160" b="17145"/>
              <wp:wrapNone/>
              <wp:docPr id="27638319"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557A8022" w14:textId="57928BE4"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071B95" id="_x0000_t202" coordsize="21600,21600" o:spt="202" path="m,l,21600r21600,l21600,xe">
              <v:stroke joinstyle="miter"/>
              <v:path gradientshapeok="t" o:connecttype="rect"/>
            </v:shapetype>
            <v:shape id="Text Box 6" o:spid="_x0000_s1032" type="#_x0000_t202" alt="OFFICIAL" style="position:absolute;margin-left:0;margin-top:0;width:47.2pt;height:27.15pt;z-index:2517422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AVxXLkDgIAABwE&#10;AAAOAAAAAAAAAAAAAAAAAC4CAABkcnMvZTJvRG9jLnhtbFBLAQItABQABgAIAAAAIQD+Cm9s2gAA&#10;AAMBAAAPAAAAAAAAAAAAAAAAAGgEAABkcnMvZG93bnJldi54bWxQSwUGAAAAAAQABADzAAAAbwUA&#10;AAAA&#10;" filled="f" stroked="f">
              <v:fill o:detectmouseclick="t"/>
              <v:textbox style="mso-fit-shape-to-text:t" inset="0,15pt,0,0">
                <w:txbxContent>
                  <w:p w14:paraId="557A8022" w14:textId="57928BE4"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r w:rsidR="00592ABD">
      <w:rPr>
        <w:noProof/>
      </w:rPr>
      <w:pict w14:anchorId="5759E3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95738" o:spid="_x0000_s1029" type="#_x0000_t136" style="position:absolute;margin-left:0;margin-top:0;width:468.15pt;height:187.25pt;rotation:315;z-index:-251649024;mso-position-horizontal:center;mso-position-horizontal-relative:margin;mso-position-vertical:center;mso-position-vertical-relative:margin" o:allowincell="f" fillcolor="#c00000" stroked="f">
          <v:fill opacity=".5"/>
          <v:textpath style="font-family:&quot;Arial&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0" w:type="dxa"/>
      <w:tblBorders>
        <w:top w:val="single" w:sz="6" w:space="0" w:color="auto"/>
        <w:left w:val="single" w:sz="6" w:space="0" w:color="auto"/>
        <w:bottom w:val="single" w:sz="6" w:space="0" w:color="auto"/>
        <w:right w:val="single" w:sz="6" w:space="0" w:color="auto"/>
      </w:tblBorders>
      <w:tblLayout w:type="fixed"/>
      <w:tblCellMar>
        <w:left w:w="170" w:type="dxa"/>
        <w:right w:w="170" w:type="dxa"/>
      </w:tblCellMar>
      <w:tblLook w:val="01E0" w:firstRow="1" w:lastRow="1" w:firstColumn="1" w:lastColumn="1" w:noHBand="0" w:noVBand="0"/>
    </w:tblPr>
    <w:tblGrid>
      <w:gridCol w:w="4662"/>
      <w:gridCol w:w="4828"/>
    </w:tblGrid>
    <w:tr w:rsidR="003C3E63" w:rsidRPr="002077DC" w14:paraId="520AB551" w14:textId="77777777" w:rsidTr="00217C0D">
      <w:trPr>
        <w:trHeight w:hRule="exact" w:val="582"/>
      </w:trPr>
      <w:tc>
        <w:tcPr>
          <w:tcW w:w="4662" w:type="dxa"/>
        </w:tcPr>
        <w:p w14:paraId="520AB54F" w14:textId="57FED1F8" w:rsidR="003C3E63" w:rsidRPr="002077DC" w:rsidRDefault="003C2077" w:rsidP="002077DC">
          <w:pPr>
            <w:pStyle w:val="Header"/>
            <w:spacing w:before="100" w:after="100"/>
            <w:rPr>
              <w:caps w:val="0"/>
              <w:sz w:val="32"/>
            </w:rPr>
          </w:pPr>
          <w:r>
            <w:rPr>
              <w:caps w:val="0"/>
              <w:noProof/>
              <w:sz w:val="32"/>
            </w:rPr>
            <mc:AlternateContent>
              <mc:Choice Requires="wps">
                <w:drawing>
                  <wp:anchor distT="0" distB="0" distL="0" distR="0" simplePos="0" relativeHeight="251743232" behindDoc="0" locked="0" layoutInCell="1" allowOverlap="1" wp14:anchorId="65CA0589" wp14:editId="60071C5D">
                    <wp:simplePos x="942975" y="276225"/>
                    <wp:positionH relativeFrom="page">
                      <wp:align>center</wp:align>
                    </wp:positionH>
                    <wp:positionV relativeFrom="page">
                      <wp:align>top</wp:align>
                    </wp:positionV>
                    <wp:extent cx="599440" cy="344805"/>
                    <wp:effectExtent l="0" t="0" r="10160" b="17145"/>
                    <wp:wrapNone/>
                    <wp:docPr id="1509097215"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6B50D007" w14:textId="1649854C"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5CA0589" id="_x0000_t202" coordsize="21600,21600" o:spt="202" path="m,l,21600r21600,l21600,xe">
                    <v:stroke joinstyle="miter"/>
                    <v:path gradientshapeok="t" o:connecttype="rect"/>
                  </v:shapetype>
                  <v:shape id="Text Box 7" o:spid="_x0000_s1033" type="#_x0000_t202" alt="OFFICIAL" style="position:absolute;margin-left:0;margin-top:0;width:47.2pt;height:27.15pt;z-index:2517432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B4esDZDgIAABwE&#10;AAAOAAAAAAAAAAAAAAAAAC4CAABkcnMvZTJvRG9jLnhtbFBLAQItABQABgAIAAAAIQD+Cm9s2gAA&#10;AAMBAAAPAAAAAAAAAAAAAAAAAGgEAABkcnMvZG93bnJldi54bWxQSwUGAAAAAAQABADzAAAAbwUA&#10;AAAA&#10;" filled="f" stroked="f">
                    <v:fill o:detectmouseclick="t"/>
                    <v:textbox style="mso-fit-shape-to-text:t" inset="0,15pt,0,0">
                      <w:txbxContent>
                        <w:p w14:paraId="6B50D007" w14:textId="1649854C"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r w:rsidR="00650801">
            <w:rPr>
              <w:caps w:val="0"/>
              <w:sz w:val="32"/>
            </w:rPr>
            <w:t>OFFICIAL</w:t>
          </w:r>
          <w:r w:rsidR="003C3E63" w:rsidRPr="002077DC">
            <w:rPr>
              <w:caps w:val="0"/>
              <w:sz w:val="32"/>
            </w:rPr>
            <w:fldChar w:fldCharType="begin"/>
          </w:r>
          <w:r w:rsidR="003C3E63" w:rsidRPr="002077DC">
            <w:rPr>
              <w:caps w:val="0"/>
              <w:sz w:val="32"/>
            </w:rPr>
            <w:instrText xml:space="preserve"> DOCPROPERTY  Classification  \* MERGEFORMAT </w:instrText>
          </w:r>
          <w:r w:rsidR="003C3E63" w:rsidRPr="002077DC">
            <w:rPr>
              <w:caps w:val="0"/>
              <w:sz w:val="32"/>
            </w:rPr>
            <w:fldChar w:fldCharType="separate"/>
          </w:r>
          <w:r w:rsidR="003C3E63" w:rsidRPr="002077DC">
            <w:rPr>
              <w:caps w:val="0"/>
              <w:sz w:val="32"/>
            </w:rPr>
            <w:fldChar w:fldCharType="end"/>
          </w:r>
        </w:p>
      </w:tc>
      <w:tc>
        <w:tcPr>
          <w:tcW w:w="4828" w:type="dxa"/>
        </w:tcPr>
        <w:p w14:paraId="520AB550" w14:textId="40FA7BB8" w:rsidR="003C3E63" w:rsidRPr="002077DC" w:rsidRDefault="003C3E63" w:rsidP="00CF2252">
          <w:pPr>
            <w:pStyle w:val="Header"/>
            <w:spacing w:before="160" w:after="100"/>
            <w:jc w:val="right"/>
            <w:rPr>
              <w:sz w:val="15"/>
            </w:rPr>
          </w:pPr>
          <w:r w:rsidRPr="002077DC">
            <w:rPr>
              <w:sz w:val="15"/>
            </w:rPr>
            <w:t xml:space="preserve">Electronic reporting specification – </w:t>
          </w:r>
          <w:r w:rsidR="00217C0D">
            <w:rPr>
              <w:sz w:val="15"/>
            </w:rPr>
            <w:t>better targeted superannuation Concessions</w:t>
          </w:r>
          <w:r>
            <w:rPr>
              <w:sz w:val="15"/>
            </w:rPr>
            <w:t xml:space="preserve"> report</w:t>
          </w:r>
        </w:p>
      </w:tc>
    </w:tr>
  </w:tbl>
  <w:p w14:paraId="520AB552" w14:textId="6B6B3673" w:rsidR="003C3E63" w:rsidRPr="000D1EAD" w:rsidRDefault="00592ABD" w:rsidP="000D1EAD">
    <w:pPr>
      <w:pStyle w:val="Header"/>
      <w:rPr>
        <w:vanish/>
        <w:sz w:val="2"/>
      </w:rPr>
    </w:pPr>
    <w:r>
      <w:rPr>
        <w:noProof/>
      </w:rPr>
      <w:pict w14:anchorId="375FA5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95739" o:spid="_x0000_s1030" type="#_x0000_t136" style="position:absolute;margin-left:0;margin-top:0;width:468.15pt;height:187.25pt;rotation:315;z-index:-251646976;mso-position-horizontal:center;mso-position-horizontal-relative:margin;mso-position-vertical:center;mso-position-vertical-relative:margin" o:allowincell="f" fillcolor="#c00000" stroked="f">
          <v:fill opacity=".5"/>
          <v:textpath style="font-family:&quot;Arial&quot;;font-size:1pt"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AB558" w14:textId="18EC2E49" w:rsidR="003C3E63" w:rsidRDefault="003C2077">
    <w:pPr>
      <w:pStyle w:val="Header"/>
    </w:pPr>
    <w:r>
      <w:rPr>
        <w:noProof/>
      </w:rPr>
      <mc:AlternateContent>
        <mc:Choice Requires="wps">
          <w:drawing>
            <wp:anchor distT="0" distB="0" distL="0" distR="0" simplePos="0" relativeHeight="251741184" behindDoc="0" locked="0" layoutInCell="1" allowOverlap="1" wp14:anchorId="37B86AB5" wp14:editId="239C4FB0">
              <wp:simplePos x="635" y="635"/>
              <wp:positionH relativeFrom="page">
                <wp:align>center</wp:align>
              </wp:positionH>
              <wp:positionV relativeFrom="page">
                <wp:align>top</wp:align>
              </wp:positionV>
              <wp:extent cx="599440" cy="344805"/>
              <wp:effectExtent l="0" t="0" r="10160" b="17145"/>
              <wp:wrapNone/>
              <wp:docPr id="23315016"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73BD12CB" w14:textId="3786FC2B"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7B86AB5" id="_x0000_t202" coordsize="21600,21600" o:spt="202" path="m,l,21600r21600,l21600,xe">
              <v:stroke joinstyle="miter"/>
              <v:path gradientshapeok="t" o:connecttype="rect"/>
            </v:shapetype>
            <v:shape id="Text Box 5" o:spid="_x0000_s1036" type="#_x0000_t202" alt="OFFICIAL" style="position:absolute;margin-left:0;margin-top:0;width:47.2pt;height:27.15pt;z-index:2517411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" filled="f" stroked="f">
              <v:fill o:detectmouseclick="t"/>
              <v:textbox style="mso-fit-shape-to-text:t" inset="0,15pt,0,0">
                <w:txbxContent>
                  <w:p w14:paraId="73BD12CB" w14:textId="3786FC2B"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r w:rsidR="00592ABD">
      <w:rPr>
        <w:noProof/>
      </w:rPr>
      <w:pict w14:anchorId="179B2F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95737" o:spid="_x0000_s1028" type="#_x0000_t136" style="position:absolute;margin-left:0;margin-top:0;width:468.15pt;height:187.25pt;rotation:315;z-index:-251651072;mso-position-horizontal:center;mso-position-horizontal-relative:margin;mso-position-vertical:center;mso-position-vertical-relative:margin" o:allowincell="f" fillcolor="#c00000" stroked="f">
          <v:fill opacity=".5"/>
          <v:textpath style="font-family:&quot;Arial&quot;;font-size:1pt"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AB559" w14:textId="46ABA7F0" w:rsidR="003C3E63" w:rsidRDefault="003C2077">
    <w:pPr>
      <w:pStyle w:val="Header"/>
    </w:pPr>
    <w:r>
      <w:rPr>
        <w:noProof/>
      </w:rPr>
      <mc:AlternateContent>
        <mc:Choice Requires="wps">
          <w:drawing>
            <wp:anchor distT="0" distB="0" distL="0" distR="0" simplePos="0" relativeHeight="251745280" behindDoc="0" locked="0" layoutInCell="1" allowOverlap="1" wp14:anchorId="42566FD0" wp14:editId="594D22B5">
              <wp:simplePos x="635" y="635"/>
              <wp:positionH relativeFrom="page">
                <wp:align>center</wp:align>
              </wp:positionH>
              <wp:positionV relativeFrom="page">
                <wp:align>top</wp:align>
              </wp:positionV>
              <wp:extent cx="599440" cy="344805"/>
              <wp:effectExtent l="0" t="0" r="10160" b="17145"/>
              <wp:wrapNone/>
              <wp:docPr id="1506327311"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26F10EB0" w14:textId="08CD4045"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566FD0" id="_x0000_t202" coordsize="21600,21600" o:spt="202" path="m,l,21600r21600,l21600,xe">
              <v:stroke joinstyle="miter"/>
              <v:path gradientshapeok="t" o:connecttype="rect"/>
            </v:shapetype>
            <v:shape id="Text Box 9" o:spid="_x0000_s1038" type="#_x0000_t202" alt="OFFICIAL" style="position:absolute;margin-left:0;margin-top:0;width:47.2pt;height:27.15pt;z-index:2517452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Bb6CezDgIAAB0E&#10;AAAOAAAAAAAAAAAAAAAAAC4CAABkcnMvZTJvRG9jLnhtbFBLAQItABQABgAIAAAAIQD+Cm9s2gAA&#10;AAMBAAAPAAAAAAAAAAAAAAAAAGgEAABkcnMvZG93bnJldi54bWxQSwUGAAAAAAQABADzAAAAbwUA&#10;AAAA&#10;" filled="f" stroked="f">
              <v:fill o:detectmouseclick="t"/>
              <v:textbox style="mso-fit-shape-to-text:t" inset="0,15pt,0,0">
                <w:txbxContent>
                  <w:p w14:paraId="26F10EB0" w14:textId="08CD4045"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r w:rsidR="00592ABD">
      <w:rPr>
        <w:noProof/>
      </w:rPr>
      <w:pict w14:anchorId="270F7C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95741" o:spid="_x0000_s1032" type="#_x0000_t136" style="position:absolute;margin-left:0;margin-top:0;width:468.15pt;height:187.25pt;rotation:315;z-index:-251642880;mso-position-horizontal:center;mso-position-horizontal-relative:margin;mso-position-vertical:center;mso-position-vertical-relative:margin" o:allowincell="f" fillcolor="#c00000" stroked="f">
          <v:fill opacity=".5"/>
          <v:textpath style="font-family:&quot;Arial&quot;;font-size:1pt"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1" w:type="dxa"/>
      <w:tblBorders>
        <w:top w:val="single" w:sz="6" w:space="0" w:color="auto"/>
        <w:left w:val="single" w:sz="6" w:space="0" w:color="auto"/>
        <w:bottom w:val="single" w:sz="6" w:space="0" w:color="auto"/>
        <w:right w:val="single" w:sz="6" w:space="0" w:color="auto"/>
      </w:tblBorders>
      <w:tblLayout w:type="fixed"/>
      <w:tblCellMar>
        <w:left w:w="170" w:type="dxa"/>
        <w:right w:w="170" w:type="dxa"/>
      </w:tblCellMar>
      <w:tblLook w:val="01E0" w:firstRow="1" w:lastRow="1" w:firstColumn="1" w:lastColumn="1" w:noHBand="0" w:noVBand="0"/>
    </w:tblPr>
    <w:tblGrid>
      <w:gridCol w:w="4786"/>
      <w:gridCol w:w="4845"/>
    </w:tblGrid>
    <w:tr w:rsidR="003C3E63" w:rsidRPr="002077DC" w14:paraId="520AB55C" w14:textId="77777777" w:rsidTr="00217C0D">
      <w:trPr>
        <w:trHeight w:hRule="exact" w:val="552"/>
      </w:trPr>
      <w:tc>
        <w:tcPr>
          <w:tcW w:w="4786" w:type="dxa"/>
        </w:tcPr>
        <w:p w14:paraId="520AB55A" w14:textId="5490C82B" w:rsidR="003C3E63" w:rsidRPr="002077DC" w:rsidRDefault="003C2077" w:rsidP="003C3E63">
          <w:pPr>
            <w:pStyle w:val="Header"/>
            <w:spacing w:before="100" w:after="100"/>
            <w:rPr>
              <w:caps w:val="0"/>
              <w:sz w:val="32"/>
            </w:rPr>
          </w:pPr>
          <w:r>
            <w:rPr>
              <w:caps w:val="0"/>
              <w:noProof/>
              <w:sz w:val="32"/>
            </w:rPr>
            <mc:AlternateContent>
              <mc:Choice Requires="wps">
                <w:drawing>
                  <wp:anchor distT="0" distB="0" distL="0" distR="0" simplePos="0" relativeHeight="251746304" behindDoc="0" locked="0" layoutInCell="1" allowOverlap="1" wp14:anchorId="515BEE5D" wp14:editId="7663B210">
                    <wp:simplePos x="635" y="635"/>
                    <wp:positionH relativeFrom="page">
                      <wp:align>center</wp:align>
                    </wp:positionH>
                    <wp:positionV relativeFrom="page">
                      <wp:align>top</wp:align>
                    </wp:positionV>
                    <wp:extent cx="599440" cy="344805"/>
                    <wp:effectExtent l="0" t="0" r="10160" b="17145"/>
                    <wp:wrapNone/>
                    <wp:docPr id="754691251"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1529DF1F" w14:textId="026156F2"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15BEE5D" id="_x0000_t202" coordsize="21600,21600" o:spt="202" path="m,l,21600r21600,l21600,xe">
                    <v:stroke joinstyle="miter"/>
                    <v:path gradientshapeok="t" o:connecttype="rect"/>
                  </v:shapetype>
                  <v:shape id="Text Box 10" o:spid="_x0000_s1039" type="#_x0000_t202" alt="OFFICIAL" style="position:absolute;margin-left:0;margin-top:0;width:47.2pt;height:27.15pt;z-index:2517463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A2V5WODgIAAB0E&#10;AAAOAAAAAAAAAAAAAAAAAC4CAABkcnMvZTJvRG9jLnhtbFBLAQItABQABgAIAAAAIQD+Cm9s2gAA&#10;AAMBAAAPAAAAAAAAAAAAAAAAAGgEAABkcnMvZG93bnJldi54bWxQSwUGAAAAAAQABADzAAAAbwUA&#10;AAAA&#10;" filled="f" stroked="f">
                    <v:fill o:detectmouseclick="t"/>
                    <v:textbox style="mso-fit-shape-to-text:t" inset="0,15pt,0,0">
                      <w:txbxContent>
                        <w:p w14:paraId="1529DF1F" w14:textId="026156F2"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r w:rsidR="003C3E63" w:rsidRPr="002077DC">
            <w:rPr>
              <w:caps w:val="0"/>
              <w:sz w:val="32"/>
            </w:rPr>
            <w:fldChar w:fldCharType="begin"/>
          </w:r>
          <w:r w:rsidR="003C3E63" w:rsidRPr="002077DC">
            <w:rPr>
              <w:caps w:val="0"/>
              <w:sz w:val="32"/>
            </w:rPr>
            <w:instrText xml:space="preserve"> DOCPROPERTY  Classification  \* MERGEFORMAT </w:instrText>
          </w:r>
          <w:r w:rsidR="003C3E63" w:rsidRPr="002077DC">
            <w:rPr>
              <w:caps w:val="0"/>
              <w:sz w:val="32"/>
            </w:rPr>
            <w:fldChar w:fldCharType="separate"/>
          </w:r>
          <w:r w:rsidR="00650801">
            <w:rPr>
              <w:caps w:val="0"/>
              <w:sz w:val="32"/>
            </w:rPr>
            <w:t>OFFICIAL</w:t>
          </w:r>
          <w:r w:rsidR="003C3E63" w:rsidRPr="002077DC">
            <w:rPr>
              <w:caps w:val="0"/>
              <w:sz w:val="32"/>
            </w:rPr>
            <w:fldChar w:fldCharType="end"/>
          </w:r>
        </w:p>
      </w:tc>
      <w:tc>
        <w:tcPr>
          <w:tcW w:w="4845" w:type="dxa"/>
        </w:tcPr>
        <w:p w14:paraId="520AB55B" w14:textId="49817CF7" w:rsidR="003C3E63" w:rsidRPr="002077DC" w:rsidRDefault="003C3E63" w:rsidP="00083F8F">
          <w:pPr>
            <w:pStyle w:val="Header"/>
            <w:spacing w:before="160" w:after="100"/>
            <w:jc w:val="right"/>
            <w:rPr>
              <w:sz w:val="15"/>
            </w:rPr>
          </w:pPr>
          <w:r w:rsidRPr="002077DC">
            <w:rPr>
              <w:sz w:val="15"/>
            </w:rPr>
            <w:t xml:space="preserve">Electronic reporting specification </w:t>
          </w:r>
          <w:r w:rsidR="00083F8F">
            <w:rPr>
              <w:sz w:val="15"/>
            </w:rPr>
            <w:t xml:space="preserve">- </w:t>
          </w:r>
          <w:r w:rsidR="00DB24E3">
            <w:rPr>
              <w:sz w:val="15"/>
            </w:rPr>
            <w:t>better targeted superannuation Concessions</w:t>
          </w:r>
          <w:r w:rsidR="00217C0D">
            <w:rPr>
              <w:sz w:val="15"/>
            </w:rPr>
            <w:t xml:space="preserve"> </w:t>
          </w:r>
          <w:r>
            <w:rPr>
              <w:sz w:val="15"/>
            </w:rPr>
            <w:t>report</w:t>
          </w:r>
        </w:p>
      </w:tc>
    </w:tr>
  </w:tbl>
  <w:p w14:paraId="520AB55D" w14:textId="51DA835C" w:rsidR="003C3E63" w:rsidRDefault="00592ABD">
    <w:pPr>
      <w:pStyle w:val="Header"/>
    </w:pPr>
    <w:r>
      <w:rPr>
        <w:noProof/>
      </w:rPr>
      <w:pict w14:anchorId="70D90D2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95742" o:spid="_x0000_s1033" type="#_x0000_t136" style="position:absolute;margin-left:0;margin-top:0;width:468.15pt;height:187.25pt;rotation:315;z-index:-251640832;mso-position-horizontal:center;mso-position-horizontal-relative:margin;mso-position-vertical:center;mso-position-vertical-relative:margin" o:allowincell="f" fillcolor="#c00000" stroked="f">
          <v:fill opacity=".5"/>
          <v:textpath style="font-family:&quot;Arial&quot;;font-size:1pt" string="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AB563" w14:textId="7A88E3AB" w:rsidR="003C3E63" w:rsidRDefault="003C2077">
    <w:pPr>
      <w:pStyle w:val="Header"/>
    </w:pPr>
    <w:r>
      <w:rPr>
        <w:noProof/>
      </w:rPr>
      <mc:AlternateContent>
        <mc:Choice Requires="wps">
          <w:drawing>
            <wp:anchor distT="0" distB="0" distL="0" distR="0" simplePos="0" relativeHeight="251744256" behindDoc="0" locked="0" layoutInCell="1" allowOverlap="1" wp14:anchorId="709310BA" wp14:editId="0F221EDF">
              <wp:simplePos x="635" y="635"/>
              <wp:positionH relativeFrom="page">
                <wp:align>center</wp:align>
              </wp:positionH>
              <wp:positionV relativeFrom="page">
                <wp:align>top</wp:align>
              </wp:positionV>
              <wp:extent cx="599440" cy="344805"/>
              <wp:effectExtent l="0" t="0" r="10160" b="17145"/>
              <wp:wrapNone/>
              <wp:docPr id="1625109633"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5CBC4023" w14:textId="3CF5703B"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09310BA" id="_x0000_t202" coordsize="21600,21600" o:spt="202" path="m,l,21600r21600,l21600,xe">
              <v:stroke joinstyle="miter"/>
              <v:path gradientshapeok="t" o:connecttype="rect"/>
            </v:shapetype>
            <v:shape id="Text Box 8" o:spid="_x0000_s1042" type="#_x0000_t202" alt="OFFICIAL" style="position:absolute;margin-left:0;margin-top:0;width:47.2pt;height:27.15pt;z-index:2517442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DvFe1FDgIAAB0E&#10;AAAOAAAAAAAAAAAAAAAAAC4CAABkcnMvZTJvRG9jLnhtbFBLAQItABQABgAIAAAAIQD+Cm9s2gAA&#10;AAMBAAAPAAAAAAAAAAAAAAAAAGgEAABkcnMvZG93bnJldi54bWxQSwUGAAAAAAQABADzAAAAbwUA&#10;AAAA&#10;" filled="f" stroked="f">
              <v:fill o:detectmouseclick="t"/>
              <v:textbox style="mso-fit-shape-to-text:t" inset="0,15pt,0,0">
                <w:txbxContent>
                  <w:p w14:paraId="5CBC4023" w14:textId="3CF5703B"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r w:rsidR="00592ABD">
      <w:rPr>
        <w:noProof/>
      </w:rPr>
      <w:pict w14:anchorId="49C241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95740" o:spid="_x0000_s1031" type="#_x0000_t136" style="position:absolute;margin-left:0;margin-top:0;width:468.15pt;height:187.25pt;rotation:315;z-index:-251644928;mso-position-horizontal:center;mso-position-horizontal-relative:margin;mso-position-vertical:center;mso-position-vertical-relative:margin" o:allowincell="f" fillcolor="#c00000" stroked="f">
          <v:fill opacity=".5"/>
          <v:textpath style="font-family:&quot;Arial&quot;;font-size:1pt" string="DRAFT"/>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AB57A" w14:textId="1B32AEA8" w:rsidR="003C3E63" w:rsidRDefault="003C2077">
    <w:pPr>
      <w:pStyle w:val="Header"/>
    </w:pPr>
    <w:r>
      <w:rPr>
        <w:noProof/>
      </w:rPr>
      <mc:AlternateContent>
        <mc:Choice Requires="wps">
          <w:drawing>
            <wp:anchor distT="0" distB="0" distL="0" distR="0" simplePos="0" relativeHeight="251748352" behindDoc="0" locked="0" layoutInCell="1" allowOverlap="1" wp14:anchorId="02631D08" wp14:editId="78A7452D">
              <wp:simplePos x="635" y="635"/>
              <wp:positionH relativeFrom="page">
                <wp:align>center</wp:align>
              </wp:positionH>
              <wp:positionV relativeFrom="page">
                <wp:align>top</wp:align>
              </wp:positionV>
              <wp:extent cx="599440" cy="344805"/>
              <wp:effectExtent l="0" t="0" r="10160" b="17145"/>
              <wp:wrapNone/>
              <wp:docPr id="955592462"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0FC794C9" w14:textId="76A3A63A"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2631D08" id="_x0000_t202" coordsize="21600,21600" o:spt="202" path="m,l,21600r21600,l21600,xe">
              <v:stroke joinstyle="miter"/>
              <v:path gradientshapeok="t" o:connecttype="rect"/>
            </v:shapetype>
            <v:shape id="Text Box 12" o:spid="_x0000_s1044" type="#_x0000_t202" alt="OFFICIAL" style="position:absolute;margin-left:0;margin-top:0;width:47.2pt;height:27.15pt;z-index:2517483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Coa6b+DgIAAB0E&#10;AAAOAAAAAAAAAAAAAAAAAC4CAABkcnMvZTJvRG9jLnhtbFBLAQItABQABgAIAAAAIQD+Cm9s2gAA&#10;AAMBAAAPAAAAAAAAAAAAAAAAAGgEAABkcnMvZG93bnJldi54bWxQSwUGAAAAAAQABADzAAAAbwUA&#10;AAAA&#10;" filled="f" stroked="f">
              <v:fill o:detectmouseclick="t"/>
              <v:textbox style="mso-fit-shape-to-text:t" inset="0,15pt,0,0">
                <w:txbxContent>
                  <w:p w14:paraId="0FC794C9" w14:textId="76A3A63A"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r w:rsidR="00592ABD">
      <w:rPr>
        <w:noProof/>
      </w:rPr>
      <w:pict w14:anchorId="2CC23E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95750" o:spid="_x0000_s1041" type="#_x0000_t136" style="position:absolute;margin-left:0;margin-top:0;width:468.15pt;height:187.25pt;rotation:315;z-index:-251624448;mso-position-horizontal:center;mso-position-horizontal-relative:margin;mso-position-vertical:center;mso-position-vertical-relative:margin" o:allowincell="f" fillcolor="#c00000" stroked="f">
          <v:fill opacity=".5"/>
          <v:textpath style="font-family:&quot;Arial&quot;;font-size:1pt" string="DRAFT"/>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0" w:type="dxa"/>
      <w:tblBorders>
        <w:top w:val="single" w:sz="6" w:space="0" w:color="auto"/>
        <w:left w:val="single" w:sz="6" w:space="0" w:color="auto"/>
        <w:bottom w:val="single" w:sz="6" w:space="0" w:color="auto"/>
        <w:right w:val="single" w:sz="6" w:space="0" w:color="auto"/>
      </w:tblBorders>
      <w:tblLayout w:type="fixed"/>
      <w:tblCellMar>
        <w:left w:w="170" w:type="dxa"/>
        <w:right w:w="170" w:type="dxa"/>
      </w:tblCellMar>
      <w:tblLook w:val="01E0" w:firstRow="1" w:lastRow="1" w:firstColumn="1" w:lastColumn="1" w:noHBand="0" w:noVBand="0"/>
    </w:tblPr>
    <w:tblGrid>
      <w:gridCol w:w="4460"/>
      <w:gridCol w:w="5030"/>
    </w:tblGrid>
    <w:tr w:rsidR="003C3E63" w:rsidRPr="002077DC" w14:paraId="520AB57D" w14:textId="77777777" w:rsidTr="00C32C62">
      <w:trPr>
        <w:trHeight w:hRule="exact" w:val="567"/>
      </w:trPr>
      <w:tc>
        <w:tcPr>
          <w:tcW w:w="4460" w:type="dxa"/>
        </w:tcPr>
        <w:p w14:paraId="520AB57B" w14:textId="104A2E1E" w:rsidR="003C3E63" w:rsidRPr="002077DC" w:rsidRDefault="003C2077" w:rsidP="003C3E63">
          <w:pPr>
            <w:pStyle w:val="Header"/>
            <w:spacing w:before="100" w:after="100"/>
            <w:rPr>
              <w:caps w:val="0"/>
              <w:sz w:val="32"/>
            </w:rPr>
          </w:pPr>
          <w:r>
            <w:rPr>
              <w:caps w:val="0"/>
              <w:noProof/>
              <w:sz w:val="32"/>
            </w:rPr>
            <mc:AlternateContent>
              <mc:Choice Requires="wps">
                <w:drawing>
                  <wp:anchor distT="0" distB="0" distL="0" distR="0" simplePos="0" relativeHeight="251749376" behindDoc="0" locked="0" layoutInCell="1" allowOverlap="1" wp14:anchorId="08D7F797" wp14:editId="1D7C4E76">
                    <wp:simplePos x="635" y="635"/>
                    <wp:positionH relativeFrom="page">
                      <wp:align>center</wp:align>
                    </wp:positionH>
                    <wp:positionV relativeFrom="page">
                      <wp:align>top</wp:align>
                    </wp:positionV>
                    <wp:extent cx="599440" cy="344805"/>
                    <wp:effectExtent l="0" t="0" r="10160" b="17145"/>
                    <wp:wrapNone/>
                    <wp:docPr id="1003048524" name="Text Box 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54935EA3" w14:textId="34A26CFB"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8D7F797" id="_x0000_t202" coordsize="21600,21600" o:spt="202" path="m,l,21600r21600,l21600,xe">
                    <v:stroke joinstyle="miter"/>
                    <v:path gradientshapeok="t" o:connecttype="rect"/>
                  </v:shapetype>
                  <v:shape id="Text Box 13" o:spid="_x0000_s1045" type="#_x0000_t202" alt="OFFICIAL" style="position:absolute;margin-left:0;margin-top:0;width:47.2pt;height:27.15pt;z-index:2517493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DF1BTDDgIAAB0E&#10;AAAOAAAAAAAAAAAAAAAAAC4CAABkcnMvZTJvRG9jLnhtbFBLAQItABQABgAIAAAAIQD+Cm9s2gAA&#10;AAMBAAAPAAAAAAAAAAAAAAAAAGgEAABkcnMvZG93bnJldi54bWxQSwUGAAAAAAQABADzAAAAbwUA&#10;AAAA&#10;" filled="f" stroked="f">
                    <v:fill o:detectmouseclick="t"/>
                    <v:textbox style="mso-fit-shape-to-text:t" inset="0,15pt,0,0">
                      <w:txbxContent>
                        <w:p w14:paraId="54935EA3" w14:textId="34A26CFB"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r w:rsidR="00650801">
            <w:rPr>
              <w:caps w:val="0"/>
              <w:sz w:val="32"/>
            </w:rPr>
            <w:t>OFFICIAL</w:t>
          </w:r>
        </w:p>
      </w:tc>
      <w:tc>
        <w:tcPr>
          <w:tcW w:w="5030" w:type="dxa"/>
        </w:tcPr>
        <w:p w14:paraId="520AB57C" w14:textId="1F913C08" w:rsidR="003C3E63" w:rsidRPr="002077DC" w:rsidRDefault="003C3E63" w:rsidP="003C3E63">
          <w:pPr>
            <w:pStyle w:val="Header"/>
            <w:spacing w:before="160" w:after="100"/>
            <w:jc w:val="right"/>
            <w:rPr>
              <w:sz w:val="15"/>
            </w:rPr>
          </w:pPr>
          <w:r w:rsidRPr="002077DC">
            <w:rPr>
              <w:sz w:val="15"/>
            </w:rPr>
            <w:t xml:space="preserve">Electronic reporting specification – </w:t>
          </w:r>
          <w:r w:rsidR="00C32C62">
            <w:rPr>
              <w:sz w:val="15"/>
            </w:rPr>
            <w:t>better targeted superannuation Concessions report</w:t>
          </w:r>
        </w:p>
      </w:tc>
    </w:tr>
  </w:tbl>
  <w:p w14:paraId="520AB57E" w14:textId="5DA1FFC4" w:rsidR="003C3E63" w:rsidRDefault="00592ABD">
    <w:pPr>
      <w:pStyle w:val="Header"/>
    </w:pPr>
    <w:r>
      <w:rPr>
        <w:noProof/>
      </w:rPr>
      <w:pict w14:anchorId="03292C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95751" o:spid="_x0000_s1042" type="#_x0000_t136" style="position:absolute;margin-left:0;margin-top:0;width:468.15pt;height:187.25pt;rotation:315;z-index:-251622400;mso-position-horizontal:center;mso-position-horizontal-relative:margin;mso-position-vertical:center;mso-position-vertical-relative:margin" o:allowincell="f" fillcolor="#c00000" stroked="f">
          <v:fill opacity=".5"/>
          <v:textpath style="font-family:&quot;Arial&quot;;font-size:1pt" string="DRAFT"/>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AB584" w14:textId="15CAB795" w:rsidR="003C3E63" w:rsidRDefault="003C2077">
    <w:pPr>
      <w:pStyle w:val="Header"/>
    </w:pPr>
    <w:r>
      <w:rPr>
        <w:noProof/>
      </w:rPr>
      <mc:AlternateContent>
        <mc:Choice Requires="wps">
          <w:drawing>
            <wp:anchor distT="0" distB="0" distL="0" distR="0" simplePos="0" relativeHeight="251747328" behindDoc="0" locked="0" layoutInCell="1" allowOverlap="1" wp14:anchorId="1CF188D3" wp14:editId="779F42F5">
              <wp:simplePos x="635" y="635"/>
              <wp:positionH relativeFrom="page">
                <wp:align>center</wp:align>
              </wp:positionH>
              <wp:positionV relativeFrom="page">
                <wp:align>top</wp:align>
              </wp:positionV>
              <wp:extent cx="599440" cy="344805"/>
              <wp:effectExtent l="0" t="0" r="10160" b="17145"/>
              <wp:wrapNone/>
              <wp:docPr id="1924075652"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106CE176" w14:textId="3C121FDE"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F188D3" id="_x0000_t202" coordsize="21600,21600" o:spt="202" path="m,l,21600r21600,l21600,xe">
              <v:stroke joinstyle="miter"/>
              <v:path gradientshapeok="t" o:connecttype="rect"/>
            </v:shapetype>
            <v:shape id="Text Box 11" o:spid="_x0000_s1048" type="#_x0000_t202" alt="OFFICIAL" style="position:absolute;margin-left:0;margin-top:0;width:47.2pt;height:27.15pt;z-index:2517473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C1GWTmDgIAAB0E&#10;AAAOAAAAAAAAAAAAAAAAAC4CAABkcnMvZTJvRG9jLnhtbFBLAQItABQABgAIAAAAIQD+Cm9s2gAA&#10;AAMBAAAPAAAAAAAAAAAAAAAAAGgEAABkcnMvZG93bnJldi54bWxQSwUGAAAAAAQABADzAAAAbwUA&#10;AAAA&#10;" filled="f" stroked="f">
              <v:fill o:detectmouseclick="t"/>
              <v:textbox style="mso-fit-shape-to-text:t" inset="0,15pt,0,0">
                <w:txbxContent>
                  <w:p w14:paraId="106CE176" w14:textId="3C121FDE"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r w:rsidR="00592ABD">
      <w:rPr>
        <w:noProof/>
      </w:rPr>
      <w:pict w14:anchorId="38E715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95749" o:spid="_x0000_s1040" type="#_x0000_t136" style="position:absolute;margin-left:0;margin-top:0;width:468.15pt;height:187.25pt;rotation:315;z-index:-251626496;mso-position-horizontal:center;mso-position-horizontal-relative:margin;mso-position-vertical:center;mso-position-vertical-relative:margin" o:allowincell="f" fillcolor="#c00000" stroked="f">
          <v:fill opacity=".5"/>
          <v:textpath style="font-family:&quot;Arial&quot;;font-size:1pt" string="DRAFT"/>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AB585" w14:textId="71EBFBF0" w:rsidR="003C3E63" w:rsidRDefault="003C2077">
    <w:pPr>
      <w:pStyle w:val="Header"/>
    </w:pPr>
    <w:r>
      <w:rPr>
        <w:noProof/>
      </w:rPr>
      <mc:AlternateContent>
        <mc:Choice Requires="wps">
          <w:drawing>
            <wp:anchor distT="0" distB="0" distL="0" distR="0" simplePos="0" relativeHeight="251751424" behindDoc="0" locked="0" layoutInCell="1" allowOverlap="1" wp14:anchorId="052D14C9" wp14:editId="26485DB2">
              <wp:simplePos x="635" y="635"/>
              <wp:positionH relativeFrom="page">
                <wp:align>center</wp:align>
              </wp:positionH>
              <wp:positionV relativeFrom="page">
                <wp:align>top</wp:align>
              </wp:positionV>
              <wp:extent cx="599440" cy="344805"/>
              <wp:effectExtent l="0" t="0" r="10160" b="17145"/>
              <wp:wrapNone/>
              <wp:docPr id="1687379695" name="Text Box 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036B7BE8" w14:textId="4D7D2EA0"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52D14C9" id="_x0000_t202" coordsize="21600,21600" o:spt="202" path="m,l,21600r21600,l21600,xe">
              <v:stroke joinstyle="miter"/>
              <v:path gradientshapeok="t" o:connecttype="rect"/>
            </v:shapetype>
            <v:shape id="Text Box 15" o:spid="_x0000_s1050" type="#_x0000_t202" alt="OFFICIAL" style="position:absolute;margin-left:0;margin-top:0;width:47.2pt;height:27.15pt;z-index:2517514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DbmstrDgIAAB0E&#10;AAAOAAAAAAAAAAAAAAAAAC4CAABkcnMvZTJvRG9jLnhtbFBLAQItABQABgAIAAAAIQD+Cm9s2gAA&#10;AAMBAAAPAAAAAAAAAAAAAAAAAGgEAABkcnMvZG93bnJldi54bWxQSwUGAAAAAAQABADzAAAAbwUA&#10;AAAA&#10;" filled="f" stroked="f">
              <v:fill o:detectmouseclick="t"/>
              <v:textbox style="mso-fit-shape-to-text:t" inset="0,15pt,0,0">
                <w:txbxContent>
                  <w:p w14:paraId="036B7BE8" w14:textId="4D7D2EA0"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r w:rsidR="00592ABD">
      <w:rPr>
        <w:noProof/>
      </w:rPr>
      <w:pict w14:anchorId="704499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95753" o:spid="_x0000_s1044" type="#_x0000_t136" style="position:absolute;margin-left:0;margin-top:0;width:468.15pt;height:187.25pt;rotation:315;z-index:-251618304;mso-position-horizontal:center;mso-position-horizontal-relative:margin;mso-position-vertical:center;mso-position-vertical-relative:margin" o:allowincell="f" fillcolor="#c00000" stroked="f">
          <v:fill opacity=".5"/>
          <v:textpath style="font-family:&quot;Arial&quot;;font-size:1pt" string="DRAFT"/>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0" w:type="dxa"/>
      <w:tblBorders>
        <w:top w:val="single" w:sz="6" w:space="0" w:color="auto"/>
        <w:left w:val="single" w:sz="6" w:space="0" w:color="auto"/>
        <w:bottom w:val="single" w:sz="6" w:space="0" w:color="auto"/>
        <w:right w:val="single" w:sz="6" w:space="0" w:color="auto"/>
      </w:tblBorders>
      <w:tblLayout w:type="fixed"/>
      <w:tblCellMar>
        <w:left w:w="170" w:type="dxa"/>
        <w:right w:w="170" w:type="dxa"/>
      </w:tblCellMar>
      <w:tblLook w:val="01E0" w:firstRow="1" w:lastRow="1" w:firstColumn="1" w:lastColumn="1" w:noHBand="0" w:noVBand="0"/>
    </w:tblPr>
    <w:tblGrid>
      <w:gridCol w:w="4460"/>
      <w:gridCol w:w="5030"/>
    </w:tblGrid>
    <w:tr w:rsidR="003C3E63" w:rsidRPr="002077DC" w14:paraId="520AB588" w14:textId="77777777" w:rsidTr="00C32C62">
      <w:trPr>
        <w:trHeight w:hRule="exact" w:val="567"/>
      </w:trPr>
      <w:tc>
        <w:tcPr>
          <w:tcW w:w="4460" w:type="dxa"/>
        </w:tcPr>
        <w:p w14:paraId="520AB586" w14:textId="32C051B8" w:rsidR="003C3E63" w:rsidRPr="002077DC" w:rsidRDefault="003C2077" w:rsidP="003C3E63">
          <w:pPr>
            <w:pStyle w:val="Header"/>
            <w:spacing w:before="100" w:after="100"/>
            <w:rPr>
              <w:caps w:val="0"/>
              <w:sz w:val="32"/>
            </w:rPr>
          </w:pPr>
          <w:r>
            <w:rPr>
              <w:caps w:val="0"/>
              <w:noProof/>
              <w:sz w:val="32"/>
            </w:rPr>
            <mc:AlternateContent>
              <mc:Choice Requires="wps">
                <w:drawing>
                  <wp:anchor distT="0" distB="0" distL="0" distR="0" simplePos="0" relativeHeight="251752448" behindDoc="0" locked="0" layoutInCell="1" allowOverlap="1" wp14:anchorId="170BDC9C" wp14:editId="61DB3FDA">
                    <wp:simplePos x="635" y="635"/>
                    <wp:positionH relativeFrom="page">
                      <wp:align>center</wp:align>
                    </wp:positionH>
                    <wp:positionV relativeFrom="page">
                      <wp:align>top</wp:align>
                    </wp:positionV>
                    <wp:extent cx="599440" cy="344805"/>
                    <wp:effectExtent l="0" t="0" r="10160" b="17145"/>
                    <wp:wrapNone/>
                    <wp:docPr id="636995434" name="Text Box 1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2B566BED" w14:textId="2D773EF6"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70BDC9C" id="_x0000_t202" coordsize="21600,21600" o:spt="202" path="m,l,21600r21600,l21600,xe">
                    <v:stroke joinstyle="miter"/>
                    <v:path gradientshapeok="t" o:connecttype="rect"/>
                  </v:shapetype>
                  <v:shape id="Text Box 16" o:spid="_x0000_s1051" type="#_x0000_t202" alt="OFFICIAL" style="position:absolute;margin-left:0;margin-top:0;width:47.2pt;height:27.15pt;z-index:2517524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" filled="f" stroked="f">
                    <v:fill o:detectmouseclick="t"/>
                    <v:textbox style="mso-fit-shape-to-text:t" inset="0,15pt,0,0">
                      <w:txbxContent>
                        <w:p w14:paraId="2B566BED" w14:textId="2D773EF6"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r w:rsidR="00650801">
            <w:rPr>
              <w:caps w:val="0"/>
              <w:sz w:val="32"/>
            </w:rPr>
            <w:t>OFFICIAL</w:t>
          </w:r>
        </w:p>
      </w:tc>
      <w:tc>
        <w:tcPr>
          <w:tcW w:w="5030" w:type="dxa"/>
        </w:tcPr>
        <w:p w14:paraId="520AB587" w14:textId="1C501BA6" w:rsidR="003C3E63" w:rsidRPr="002077DC" w:rsidRDefault="003C3E63" w:rsidP="003C3E63">
          <w:pPr>
            <w:pStyle w:val="Header"/>
            <w:spacing w:before="160" w:after="100"/>
            <w:jc w:val="right"/>
            <w:rPr>
              <w:sz w:val="15"/>
            </w:rPr>
          </w:pPr>
          <w:r w:rsidRPr="002077DC">
            <w:rPr>
              <w:sz w:val="15"/>
            </w:rPr>
            <w:t xml:space="preserve">Electronic reporting specification – </w:t>
          </w:r>
          <w:r w:rsidR="00C32C62">
            <w:rPr>
              <w:sz w:val="15"/>
            </w:rPr>
            <w:t>better targeted superannuation Concessions report</w:t>
          </w:r>
        </w:p>
      </w:tc>
    </w:tr>
  </w:tbl>
  <w:p w14:paraId="520AB589" w14:textId="5970ADE7" w:rsidR="003C3E63" w:rsidRDefault="00592ABD">
    <w:pPr>
      <w:pStyle w:val="Header"/>
    </w:pPr>
    <w:r>
      <w:rPr>
        <w:noProof/>
      </w:rPr>
      <w:pict w14:anchorId="661F4A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95754" o:spid="_x0000_s1045" type="#_x0000_t136" style="position:absolute;margin-left:0;margin-top:0;width:468.15pt;height:187.25pt;rotation:315;z-index:-251616256;mso-position-horizontal:center;mso-position-horizontal-relative:margin;mso-position-vertical:center;mso-position-vertical-relative:margin" o:allowincell="f" fillcolor="#c00000" stroked="f">
          <v:fill opacity=".5"/>
          <v:textpath style="font-family:&quot;Arial&quot;;font-size:1pt" string="DRAFT"/>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AB58F" w14:textId="17B6446F" w:rsidR="003C3E63" w:rsidRDefault="003C2077">
    <w:pPr>
      <w:pStyle w:val="Header"/>
    </w:pPr>
    <w:r>
      <w:rPr>
        <w:noProof/>
      </w:rPr>
      <mc:AlternateContent>
        <mc:Choice Requires="wps">
          <w:drawing>
            <wp:anchor distT="0" distB="0" distL="0" distR="0" simplePos="0" relativeHeight="251750400" behindDoc="0" locked="0" layoutInCell="1" allowOverlap="1" wp14:anchorId="466C1809" wp14:editId="4114F616">
              <wp:simplePos x="635" y="635"/>
              <wp:positionH relativeFrom="page">
                <wp:align>center</wp:align>
              </wp:positionH>
              <wp:positionV relativeFrom="page">
                <wp:align>top</wp:align>
              </wp:positionV>
              <wp:extent cx="599440" cy="344805"/>
              <wp:effectExtent l="0" t="0" r="10160" b="17145"/>
              <wp:wrapNone/>
              <wp:docPr id="1428987416"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408C1B21" w14:textId="59F9A22B"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66C1809" id="_x0000_t202" coordsize="21600,21600" o:spt="202" path="m,l,21600r21600,l21600,xe">
              <v:stroke joinstyle="miter"/>
              <v:path gradientshapeok="t" o:connecttype="rect"/>
            </v:shapetype>
            <v:shape id="Text Box 14" o:spid="_x0000_s1054" type="#_x0000_t202" alt="OFFICIAL" style="position:absolute;margin-left:0;margin-top:0;width:47.2pt;height:27.15pt;z-index:2517504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BGmuWrDgIAAB0E&#10;AAAOAAAAAAAAAAAAAAAAAC4CAABkcnMvZTJvRG9jLnhtbFBLAQItABQABgAIAAAAIQD+Cm9s2gAA&#10;AAMBAAAPAAAAAAAAAAAAAAAAAGgEAABkcnMvZG93bnJldi54bWxQSwUGAAAAAAQABADzAAAAbwUA&#10;AAAA&#10;" filled="f" stroked="f">
              <v:fill o:detectmouseclick="t"/>
              <v:textbox style="mso-fit-shape-to-text:t" inset="0,15pt,0,0">
                <w:txbxContent>
                  <w:p w14:paraId="408C1B21" w14:textId="59F9A22B"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r w:rsidR="00592ABD">
      <w:rPr>
        <w:noProof/>
      </w:rPr>
      <w:pict w14:anchorId="5F8D19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95752" o:spid="_x0000_s1043" type="#_x0000_t136" style="position:absolute;margin-left:0;margin-top:0;width:468.15pt;height:187.25pt;rotation:315;z-index:-251620352;mso-position-horizontal:center;mso-position-horizontal-relative:margin;mso-position-vertical:center;mso-position-vertical-relative:margin" o:allowincell="f" fillcolor="#c00000" stroked="f">
          <v:fill opacity=".5"/>
          <v:textpath style="font-family:&quot;Arial&quot;;font-size:1pt" string="DRAFT"/>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AB590" w14:textId="6A498BD3" w:rsidR="003C3E63" w:rsidRDefault="003C2077">
    <w:pPr>
      <w:pStyle w:val="Header"/>
    </w:pPr>
    <w:r>
      <w:rPr>
        <w:noProof/>
      </w:rPr>
      <mc:AlternateContent>
        <mc:Choice Requires="wps">
          <w:drawing>
            <wp:anchor distT="0" distB="0" distL="0" distR="0" simplePos="0" relativeHeight="251754496" behindDoc="0" locked="0" layoutInCell="1" allowOverlap="1" wp14:anchorId="22861251" wp14:editId="62B0935D">
              <wp:simplePos x="635" y="635"/>
              <wp:positionH relativeFrom="page">
                <wp:align>center</wp:align>
              </wp:positionH>
              <wp:positionV relativeFrom="page">
                <wp:align>top</wp:align>
              </wp:positionV>
              <wp:extent cx="599440" cy="344805"/>
              <wp:effectExtent l="0" t="0" r="10160" b="17145"/>
              <wp:wrapNone/>
              <wp:docPr id="1600393310" name="Text Box 1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2DB7A9A7" w14:textId="79F43CAA"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2861251" id="_x0000_t202" coordsize="21600,21600" o:spt="202" path="m,l,21600r21600,l21600,xe">
              <v:stroke joinstyle="miter"/>
              <v:path gradientshapeok="t" o:connecttype="rect"/>
            </v:shapetype>
            <v:shape id="Text Box 18" o:spid="_x0000_s1056" type="#_x0000_t202" alt="OFFICIAL" style="position:absolute;margin-left:0;margin-top:0;width:47.2pt;height:27.15pt;z-index:2517544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" filled="f" stroked="f">
              <v:fill o:detectmouseclick="t"/>
              <v:textbox style="mso-fit-shape-to-text:t" inset="0,15pt,0,0">
                <w:txbxContent>
                  <w:p w14:paraId="2DB7A9A7" w14:textId="79F43CAA"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r w:rsidR="00592ABD">
      <w:rPr>
        <w:noProof/>
      </w:rPr>
      <w:pict w14:anchorId="5F7C09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95756" o:spid="_x0000_s1047" type="#_x0000_t136" style="position:absolute;margin-left:0;margin-top:0;width:468.15pt;height:187.25pt;rotation:315;z-index:-251612160;mso-position-horizontal:center;mso-position-horizontal-relative:margin;mso-position-vertical:center;mso-position-vertical-relative:margin" o:allowincell="f" fillcolor="#c00000" stroked="f">
          <v:fill opacity=".5"/>
          <v:textpath style="font-family:&quot;Arial&quot;;font-size:1pt" string="DRAFT"/>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0" w:type="dxa"/>
      <w:tblBorders>
        <w:top w:val="single" w:sz="6" w:space="0" w:color="auto"/>
        <w:left w:val="single" w:sz="6" w:space="0" w:color="auto"/>
        <w:bottom w:val="single" w:sz="6" w:space="0" w:color="auto"/>
        <w:right w:val="single" w:sz="6" w:space="0" w:color="auto"/>
      </w:tblBorders>
      <w:tblLayout w:type="fixed"/>
      <w:tblCellMar>
        <w:left w:w="170" w:type="dxa"/>
        <w:right w:w="170" w:type="dxa"/>
      </w:tblCellMar>
      <w:tblLook w:val="01E0" w:firstRow="1" w:lastRow="1" w:firstColumn="1" w:lastColumn="1" w:noHBand="0" w:noVBand="0"/>
    </w:tblPr>
    <w:tblGrid>
      <w:gridCol w:w="4460"/>
      <w:gridCol w:w="5030"/>
    </w:tblGrid>
    <w:tr w:rsidR="003C3E63" w:rsidRPr="002077DC" w14:paraId="520AB593" w14:textId="77777777" w:rsidTr="00C32C62">
      <w:trPr>
        <w:trHeight w:hRule="exact" w:val="567"/>
      </w:trPr>
      <w:tc>
        <w:tcPr>
          <w:tcW w:w="4460" w:type="dxa"/>
        </w:tcPr>
        <w:p w14:paraId="520AB591" w14:textId="793E3DFA" w:rsidR="003C3E63" w:rsidRPr="002077DC" w:rsidRDefault="003C2077" w:rsidP="003C3E63">
          <w:pPr>
            <w:pStyle w:val="Header"/>
            <w:spacing w:before="100" w:after="100"/>
            <w:rPr>
              <w:caps w:val="0"/>
              <w:sz w:val="32"/>
            </w:rPr>
          </w:pPr>
          <w:r>
            <w:rPr>
              <w:caps w:val="0"/>
              <w:noProof/>
              <w:sz w:val="32"/>
            </w:rPr>
            <mc:AlternateContent>
              <mc:Choice Requires="wps">
                <w:drawing>
                  <wp:anchor distT="0" distB="0" distL="0" distR="0" simplePos="0" relativeHeight="251755520" behindDoc="0" locked="0" layoutInCell="1" allowOverlap="1" wp14:anchorId="63DC923C" wp14:editId="70D0DC88">
                    <wp:simplePos x="635" y="635"/>
                    <wp:positionH relativeFrom="page">
                      <wp:align>center</wp:align>
                    </wp:positionH>
                    <wp:positionV relativeFrom="page">
                      <wp:align>top</wp:align>
                    </wp:positionV>
                    <wp:extent cx="599440" cy="344805"/>
                    <wp:effectExtent l="0" t="0" r="10160" b="17145"/>
                    <wp:wrapNone/>
                    <wp:docPr id="243927684" name="Text Box 1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62DFD04C" w14:textId="3F46E1E7"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3DC923C" id="_x0000_t202" coordsize="21600,21600" o:spt="202" path="m,l,21600r21600,l21600,xe">
                    <v:stroke joinstyle="miter"/>
                    <v:path gradientshapeok="t" o:connecttype="rect"/>
                  </v:shapetype>
                  <v:shape id="Text Box 19" o:spid="_x0000_s1057" type="#_x0000_t202" alt="OFFICIAL" style="position:absolute;margin-left:0;margin-top:0;width:47.2pt;height:27.15pt;z-index:2517555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" filled="f" stroked="f">
                    <v:fill o:detectmouseclick="t"/>
                    <v:textbox style="mso-fit-shape-to-text:t" inset="0,15pt,0,0">
                      <w:txbxContent>
                        <w:p w14:paraId="62DFD04C" w14:textId="3F46E1E7"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r w:rsidR="003C3E63" w:rsidRPr="002077DC">
            <w:rPr>
              <w:caps w:val="0"/>
              <w:sz w:val="32"/>
            </w:rPr>
            <w:fldChar w:fldCharType="begin"/>
          </w:r>
          <w:r w:rsidR="003C3E63" w:rsidRPr="002077DC">
            <w:rPr>
              <w:caps w:val="0"/>
              <w:sz w:val="32"/>
            </w:rPr>
            <w:instrText xml:space="preserve"> DOCPROPERTY  Classification  \* MERGEFORMAT </w:instrText>
          </w:r>
          <w:r w:rsidR="003C3E63" w:rsidRPr="002077DC">
            <w:rPr>
              <w:caps w:val="0"/>
              <w:sz w:val="32"/>
            </w:rPr>
            <w:fldChar w:fldCharType="separate"/>
          </w:r>
          <w:r w:rsidR="00650801">
            <w:rPr>
              <w:caps w:val="0"/>
              <w:sz w:val="32"/>
            </w:rPr>
            <w:t>OFFICIAL</w:t>
          </w:r>
          <w:r w:rsidR="003C3E63" w:rsidRPr="002077DC">
            <w:rPr>
              <w:caps w:val="0"/>
              <w:sz w:val="32"/>
            </w:rPr>
            <w:fldChar w:fldCharType="end"/>
          </w:r>
        </w:p>
      </w:tc>
      <w:tc>
        <w:tcPr>
          <w:tcW w:w="5030" w:type="dxa"/>
        </w:tcPr>
        <w:p w14:paraId="520AB592" w14:textId="2ACF4813" w:rsidR="003C3E63" w:rsidRPr="002077DC" w:rsidRDefault="003C3E63" w:rsidP="003C3E63">
          <w:pPr>
            <w:pStyle w:val="Header"/>
            <w:spacing w:before="160" w:after="100"/>
            <w:jc w:val="right"/>
            <w:rPr>
              <w:sz w:val="15"/>
            </w:rPr>
          </w:pPr>
          <w:r w:rsidRPr="002077DC">
            <w:rPr>
              <w:sz w:val="15"/>
            </w:rPr>
            <w:t xml:space="preserve">Electronic reporting specification – </w:t>
          </w:r>
          <w:r w:rsidR="00C32C62">
            <w:rPr>
              <w:sz w:val="15"/>
            </w:rPr>
            <w:t>better targeted superannuation Concessions report</w:t>
          </w:r>
        </w:p>
      </w:tc>
    </w:tr>
  </w:tbl>
  <w:p w14:paraId="520AB594" w14:textId="68546AEB" w:rsidR="003C3E63" w:rsidRDefault="00592ABD">
    <w:pPr>
      <w:pStyle w:val="Header"/>
    </w:pPr>
    <w:r>
      <w:rPr>
        <w:noProof/>
      </w:rPr>
      <w:pict w14:anchorId="0ADD56B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95757" o:spid="_x0000_s1048" type="#_x0000_t136" style="position:absolute;margin-left:0;margin-top:0;width:468.15pt;height:187.25pt;rotation:315;z-index:-251610112;mso-position-horizontal:center;mso-position-horizontal-relative:margin;mso-position-vertical:center;mso-position-vertical-relative:margin" o:allowincell="f" fillcolor="#c00000" stroked="f">
          <v:fill opacity=".5"/>
          <v:textpath style="font-family:&quot;Arial&quot;;font-size:1pt" string="DRAFT"/>
          <w10:wrap anchorx="margin" anchory="margin"/>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AB59A" w14:textId="7467E215" w:rsidR="003C3E63" w:rsidRDefault="003C2077">
    <w:pPr>
      <w:pStyle w:val="Header"/>
    </w:pPr>
    <w:r>
      <w:rPr>
        <w:noProof/>
      </w:rPr>
      <mc:AlternateContent>
        <mc:Choice Requires="wps">
          <w:drawing>
            <wp:anchor distT="0" distB="0" distL="0" distR="0" simplePos="0" relativeHeight="251753472" behindDoc="0" locked="0" layoutInCell="1" allowOverlap="1" wp14:anchorId="50592442" wp14:editId="02FA59CA">
              <wp:simplePos x="635" y="635"/>
              <wp:positionH relativeFrom="page">
                <wp:align>center</wp:align>
              </wp:positionH>
              <wp:positionV relativeFrom="page">
                <wp:align>top</wp:align>
              </wp:positionV>
              <wp:extent cx="599440" cy="344805"/>
              <wp:effectExtent l="0" t="0" r="10160" b="17145"/>
              <wp:wrapNone/>
              <wp:docPr id="419820329" name="Text Box 1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6AEC0208" w14:textId="7B16D700"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0592442" id="_x0000_t202" coordsize="21600,21600" o:spt="202" path="m,l,21600r21600,l21600,xe">
              <v:stroke joinstyle="miter"/>
              <v:path gradientshapeok="t" o:connecttype="rect"/>
            </v:shapetype>
            <v:shape id="Text Box 17" o:spid="_x0000_s1060" type="#_x0000_t202" alt="OFFICIAL" style="position:absolute;margin-left:0;margin-top:0;width:47.2pt;height:27.15pt;z-index:2517534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" filled="f" stroked="f">
              <v:fill o:detectmouseclick="t"/>
              <v:textbox style="mso-fit-shape-to-text:t" inset="0,15pt,0,0">
                <w:txbxContent>
                  <w:p w14:paraId="6AEC0208" w14:textId="7B16D700"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r w:rsidR="00592ABD">
      <w:rPr>
        <w:noProof/>
      </w:rPr>
      <w:pict w14:anchorId="72599D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95755" o:spid="_x0000_s1046" type="#_x0000_t136" style="position:absolute;margin-left:0;margin-top:0;width:468.15pt;height:187.25pt;rotation:315;z-index:-251614208;mso-position-horizontal:center;mso-position-horizontal-relative:margin;mso-position-vertical:center;mso-position-vertical-relative:margin" o:allowincell="f" fillcolor="#c00000" stroked="f">
          <v:fill opacity=".5"/>
          <v:textpath style="font-family:&quot;Arial&quot;;font-size:1pt" string="DRAFT"/>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AB59B" w14:textId="7CA4354C" w:rsidR="003C3E63" w:rsidRDefault="003C2077">
    <w:pPr>
      <w:pStyle w:val="Header"/>
    </w:pPr>
    <w:r>
      <w:rPr>
        <w:noProof/>
      </w:rPr>
      <mc:AlternateContent>
        <mc:Choice Requires="wps">
          <w:drawing>
            <wp:anchor distT="0" distB="0" distL="0" distR="0" simplePos="0" relativeHeight="251757568" behindDoc="0" locked="0" layoutInCell="1" allowOverlap="1" wp14:anchorId="429DAC15" wp14:editId="242F2044">
              <wp:simplePos x="635" y="635"/>
              <wp:positionH relativeFrom="page">
                <wp:align>center</wp:align>
              </wp:positionH>
              <wp:positionV relativeFrom="page">
                <wp:align>top</wp:align>
              </wp:positionV>
              <wp:extent cx="599440" cy="344805"/>
              <wp:effectExtent l="0" t="0" r="10160" b="17145"/>
              <wp:wrapNone/>
              <wp:docPr id="1249786293" name="Text Box 2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582DC256" w14:textId="6E854E3B"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9DAC15" id="_x0000_t202" coordsize="21600,21600" o:spt="202" path="m,l,21600r21600,l21600,xe">
              <v:stroke joinstyle="miter"/>
              <v:path gradientshapeok="t" o:connecttype="rect"/>
            </v:shapetype>
            <v:shape id="Text Box 21" o:spid="_x0000_s1062" type="#_x0000_t202" alt="OFFICIAL" style="position:absolute;margin-left:0;margin-top:0;width:47.2pt;height:27.15pt;z-index:2517575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BbS5AjDgIAAB0E&#10;AAAOAAAAAAAAAAAAAAAAAC4CAABkcnMvZTJvRG9jLnhtbFBLAQItABQABgAIAAAAIQD+Cm9s2gAA&#10;AAMBAAAPAAAAAAAAAAAAAAAAAGgEAABkcnMvZG93bnJldi54bWxQSwUGAAAAAAQABADzAAAAbwUA&#10;AAAA&#10;" filled="f" stroked="f">
              <v:fill o:detectmouseclick="t"/>
              <v:textbox style="mso-fit-shape-to-text:t" inset="0,15pt,0,0">
                <w:txbxContent>
                  <w:p w14:paraId="582DC256" w14:textId="6E854E3B"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r w:rsidR="00592ABD">
      <w:rPr>
        <w:noProof/>
      </w:rPr>
      <w:pict w14:anchorId="35E6FD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95759" o:spid="_x0000_s1050" type="#_x0000_t136" style="position:absolute;margin-left:0;margin-top:0;width:468.15pt;height:187.25pt;rotation:315;z-index:-251606016;mso-position-horizontal:center;mso-position-horizontal-relative:margin;mso-position-vertical:center;mso-position-vertical-relative:margin" o:allowincell="f" fillcolor="#c00000" stroked="f">
          <v:fill opacity=".5"/>
          <v:textpath style="font-family:&quot;Arial&quot;;font-size:1pt" string="DRAFT"/>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0" w:type="dxa"/>
      <w:tblBorders>
        <w:top w:val="single" w:sz="6" w:space="0" w:color="auto"/>
        <w:left w:val="single" w:sz="6" w:space="0" w:color="auto"/>
        <w:bottom w:val="single" w:sz="6" w:space="0" w:color="auto"/>
        <w:right w:val="single" w:sz="6" w:space="0" w:color="auto"/>
      </w:tblBorders>
      <w:tblLayout w:type="fixed"/>
      <w:tblCellMar>
        <w:left w:w="170" w:type="dxa"/>
        <w:right w:w="170" w:type="dxa"/>
      </w:tblCellMar>
      <w:tblLook w:val="01E0" w:firstRow="1" w:lastRow="1" w:firstColumn="1" w:lastColumn="1" w:noHBand="0" w:noVBand="0"/>
    </w:tblPr>
    <w:tblGrid>
      <w:gridCol w:w="4460"/>
      <w:gridCol w:w="5030"/>
    </w:tblGrid>
    <w:tr w:rsidR="003C3E63" w:rsidRPr="002077DC" w14:paraId="520AB59E" w14:textId="77777777" w:rsidTr="00C32C62">
      <w:trPr>
        <w:trHeight w:hRule="exact" w:val="567"/>
      </w:trPr>
      <w:tc>
        <w:tcPr>
          <w:tcW w:w="4460" w:type="dxa"/>
        </w:tcPr>
        <w:p w14:paraId="520AB59C" w14:textId="6E1B9084" w:rsidR="003C3E63" w:rsidRPr="002077DC" w:rsidRDefault="003C2077" w:rsidP="003C3E63">
          <w:pPr>
            <w:pStyle w:val="Header"/>
            <w:spacing w:before="100" w:after="100"/>
            <w:rPr>
              <w:caps w:val="0"/>
              <w:sz w:val="32"/>
            </w:rPr>
          </w:pPr>
          <w:r>
            <w:rPr>
              <w:caps w:val="0"/>
              <w:noProof/>
              <w:sz w:val="32"/>
            </w:rPr>
            <mc:AlternateContent>
              <mc:Choice Requires="wps">
                <w:drawing>
                  <wp:anchor distT="0" distB="0" distL="0" distR="0" simplePos="0" relativeHeight="251758592" behindDoc="0" locked="0" layoutInCell="1" allowOverlap="1" wp14:anchorId="32840520" wp14:editId="37352DF9">
                    <wp:simplePos x="635" y="635"/>
                    <wp:positionH relativeFrom="page">
                      <wp:align>center</wp:align>
                    </wp:positionH>
                    <wp:positionV relativeFrom="page">
                      <wp:align>top</wp:align>
                    </wp:positionV>
                    <wp:extent cx="599440" cy="344805"/>
                    <wp:effectExtent l="0" t="0" r="10160" b="17145"/>
                    <wp:wrapNone/>
                    <wp:docPr id="91036708" name="Text Box 2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7727CAC4" w14:textId="4C9ABFD5"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840520" id="_x0000_t202" coordsize="21600,21600" o:spt="202" path="m,l,21600r21600,l21600,xe">
                    <v:stroke joinstyle="miter"/>
                    <v:path gradientshapeok="t" o:connecttype="rect"/>
                  </v:shapetype>
                  <v:shape id="Text Box 22" o:spid="_x0000_s1063" type="#_x0000_t202" alt="OFFICIAL" style="position:absolute;margin-left:0;margin-top:0;width:47.2pt;height:27.15pt;z-index:2517585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A29CIeDgIAAB0E&#10;AAAOAAAAAAAAAAAAAAAAAC4CAABkcnMvZTJvRG9jLnhtbFBLAQItABQABgAIAAAAIQD+Cm9s2gAA&#10;AAMBAAAPAAAAAAAAAAAAAAAAAGgEAABkcnMvZG93bnJldi54bWxQSwUGAAAAAAQABADzAAAAbwUA&#10;AAAA&#10;" filled="f" stroked="f">
                    <v:fill o:detectmouseclick="t"/>
                    <v:textbox style="mso-fit-shape-to-text:t" inset="0,15pt,0,0">
                      <w:txbxContent>
                        <w:p w14:paraId="7727CAC4" w14:textId="4C9ABFD5"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r w:rsidR="003C3E63" w:rsidRPr="002077DC">
            <w:rPr>
              <w:caps w:val="0"/>
              <w:sz w:val="32"/>
            </w:rPr>
            <w:fldChar w:fldCharType="begin"/>
          </w:r>
          <w:r w:rsidR="003C3E63" w:rsidRPr="002077DC">
            <w:rPr>
              <w:caps w:val="0"/>
              <w:sz w:val="32"/>
            </w:rPr>
            <w:instrText xml:space="preserve"> DOCPROPERTY  Classification  \* MERGEFORMAT </w:instrText>
          </w:r>
          <w:r w:rsidR="003C3E63" w:rsidRPr="002077DC">
            <w:rPr>
              <w:caps w:val="0"/>
              <w:sz w:val="32"/>
            </w:rPr>
            <w:fldChar w:fldCharType="separate"/>
          </w:r>
          <w:r w:rsidR="00650801">
            <w:rPr>
              <w:caps w:val="0"/>
              <w:sz w:val="32"/>
            </w:rPr>
            <w:t>OFFICIAL</w:t>
          </w:r>
          <w:r w:rsidR="003C3E63" w:rsidRPr="002077DC">
            <w:rPr>
              <w:caps w:val="0"/>
              <w:sz w:val="32"/>
            </w:rPr>
            <w:fldChar w:fldCharType="end"/>
          </w:r>
        </w:p>
      </w:tc>
      <w:tc>
        <w:tcPr>
          <w:tcW w:w="5030" w:type="dxa"/>
        </w:tcPr>
        <w:p w14:paraId="520AB59D" w14:textId="119E5A7E" w:rsidR="003C3E63" w:rsidRPr="002077DC" w:rsidRDefault="003C3E63" w:rsidP="003C3E63">
          <w:pPr>
            <w:pStyle w:val="Header"/>
            <w:spacing w:before="160" w:after="100"/>
            <w:jc w:val="right"/>
            <w:rPr>
              <w:sz w:val="15"/>
            </w:rPr>
          </w:pPr>
          <w:r w:rsidRPr="002077DC">
            <w:rPr>
              <w:sz w:val="15"/>
            </w:rPr>
            <w:t xml:space="preserve">Electronic reporting specification – </w:t>
          </w:r>
          <w:r w:rsidR="00C32C62">
            <w:rPr>
              <w:sz w:val="15"/>
            </w:rPr>
            <w:t>better targeted superannuation Concessions report</w:t>
          </w:r>
        </w:p>
      </w:tc>
    </w:tr>
  </w:tbl>
  <w:p w14:paraId="520AB59F" w14:textId="288FB12B" w:rsidR="003C3E63" w:rsidRDefault="00592ABD">
    <w:pPr>
      <w:pStyle w:val="Header"/>
    </w:pPr>
    <w:r>
      <w:rPr>
        <w:noProof/>
      </w:rPr>
      <w:pict w14:anchorId="0D9502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95760" o:spid="_x0000_s1051" type="#_x0000_t136" style="position:absolute;margin-left:0;margin-top:0;width:468.15pt;height:187.25pt;rotation:315;z-index:-251603968;mso-position-horizontal:center;mso-position-horizontal-relative:margin;mso-position-vertical:center;mso-position-vertical-relative:margin" o:allowincell="f" fillcolor="#c00000" stroked="f">
          <v:fill opacity=".5"/>
          <v:textpath style="font-family:&quot;Arial&quot;;font-size:1pt" string="DRAFT"/>
          <w10:wrap anchorx="margin" anchory="margin"/>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AB5A5" w14:textId="529AC7DF" w:rsidR="003C3E63" w:rsidRDefault="003C2077">
    <w:pPr>
      <w:pStyle w:val="Header"/>
    </w:pPr>
    <w:r>
      <w:rPr>
        <w:noProof/>
      </w:rPr>
      <mc:AlternateContent>
        <mc:Choice Requires="wps">
          <w:drawing>
            <wp:anchor distT="0" distB="0" distL="0" distR="0" simplePos="0" relativeHeight="251756544" behindDoc="0" locked="0" layoutInCell="1" allowOverlap="1" wp14:anchorId="16F28849" wp14:editId="1F7C57E9">
              <wp:simplePos x="635" y="635"/>
              <wp:positionH relativeFrom="page">
                <wp:align>center</wp:align>
              </wp:positionH>
              <wp:positionV relativeFrom="page">
                <wp:align>top</wp:align>
              </wp:positionV>
              <wp:extent cx="599440" cy="344805"/>
              <wp:effectExtent l="0" t="0" r="10160" b="17145"/>
              <wp:wrapNone/>
              <wp:docPr id="287656545" name="Text Box 2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44DEB661" w14:textId="2F077D69"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6F28849" id="_x0000_t202" coordsize="21600,21600" o:spt="202" path="m,l,21600r21600,l21600,xe">
              <v:stroke joinstyle="miter"/>
              <v:path gradientshapeok="t" o:connecttype="rect"/>
            </v:shapetype>
            <v:shape id="Text Box 20" o:spid="_x0000_s1066" type="#_x0000_t202" alt="OFFICIAL" style="position:absolute;margin-left:0;margin-top:0;width:47.2pt;height:27.15pt;z-index:2517565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CzhIY3DgIAAB0E&#10;AAAOAAAAAAAAAAAAAAAAAC4CAABkcnMvZTJvRG9jLnhtbFBLAQItABQABgAIAAAAIQD+Cm9s2gAA&#10;AAMBAAAPAAAAAAAAAAAAAAAAAGgEAABkcnMvZG93bnJldi54bWxQSwUGAAAAAAQABADzAAAAbwUA&#10;AAAA&#10;" filled="f" stroked="f">
              <v:fill o:detectmouseclick="t"/>
              <v:textbox style="mso-fit-shape-to-text:t" inset="0,15pt,0,0">
                <w:txbxContent>
                  <w:p w14:paraId="44DEB661" w14:textId="2F077D69"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r w:rsidR="00592ABD">
      <w:rPr>
        <w:noProof/>
      </w:rPr>
      <w:pict w14:anchorId="7E886F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95758" o:spid="_x0000_s1049" type="#_x0000_t136" style="position:absolute;margin-left:0;margin-top:0;width:468.15pt;height:187.25pt;rotation:315;z-index:-251608064;mso-position-horizontal:center;mso-position-horizontal-relative:margin;mso-position-vertical:center;mso-position-vertical-relative:margin" o:allowincell="f" fillcolor="#c00000" stroked="f">
          <v:fill opacity=".5"/>
          <v:textpath style="font-family:&quot;Arial&quot;;font-size:1pt" string="DRAFT"/>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AB5C7" w14:textId="2F107891" w:rsidR="003C3E63" w:rsidRDefault="003C2077">
    <w:pPr>
      <w:pStyle w:val="Header"/>
    </w:pPr>
    <w:r>
      <w:rPr>
        <w:noProof/>
      </w:rPr>
      <mc:AlternateContent>
        <mc:Choice Requires="wps">
          <w:drawing>
            <wp:anchor distT="0" distB="0" distL="0" distR="0" simplePos="0" relativeHeight="251760640" behindDoc="0" locked="0" layoutInCell="1" allowOverlap="1" wp14:anchorId="25EE0D6C" wp14:editId="38CC4F95">
              <wp:simplePos x="635" y="635"/>
              <wp:positionH relativeFrom="page">
                <wp:align>center</wp:align>
              </wp:positionH>
              <wp:positionV relativeFrom="page">
                <wp:align>top</wp:align>
              </wp:positionV>
              <wp:extent cx="599440" cy="344805"/>
              <wp:effectExtent l="0" t="0" r="10160" b="17145"/>
              <wp:wrapNone/>
              <wp:docPr id="785407117" name="Text Box 2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2EB13608" w14:textId="5F72A067"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5EE0D6C" id="_x0000_t202" coordsize="21600,21600" o:spt="202" path="m,l,21600r21600,l21600,xe">
              <v:stroke joinstyle="miter"/>
              <v:path gradientshapeok="t" o:connecttype="rect"/>
            </v:shapetype>
            <v:shape id="Text Box 24" o:spid="_x0000_s1068" type="#_x0000_t202" alt="OFFICIAL" style="position:absolute;margin-left:0;margin-top:0;width:47.2pt;height:27.15pt;z-index:2517606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Bp+uNMDgIAAB0E&#10;AAAOAAAAAAAAAAAAAAAAAC4CAABkcnMvZTJvRG9jLnhtbFBLAQItABQABgAIAAAAIQD+Cm9s2gAA&#10;AAMBAAAPAAAAAAAAAAAAAAAAAGgEAABkcnMvZG93bnJldi54bWxQSwUGAAAAAAQABADzAAAAbwUA&#10;AAAA&#10;" filled="f" stroked="f">
              <v:fill o:detectmouseclick="t"/>
              <v:textbox style="mso-fit-shape-to-text:t" inset="0,15pt,0,0">
                <w:txbxContent>
                  <w:p w14:paraId="2EB13608" w14:textId="5F72A067"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r w:rsidR="00592ABD">
      <w:rPr>
        <w:noProof/>
      </w:rPr>
      <w:pict w14:anchorId="4412B4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95762" o:spid="_x0000_s1053" type="#_x0000_t136" style="position:absolute;margin-left:0;margin-top:0;width:468.15pt;height:187.25pt;rotation:315;z-index:-251599872;mso-position-horizontal:center;mso-position-horizontal-relative:margin;mso-position-vertical:center;mso-position-vertical-relative:margin" o:allowincell="f" fillcolor="#c00000" stroked="f">
          <v:fill opacity=".5"/>
          <v:textpath style="font-family:&quot;Arial&quot;;font-size:1pt" string="DRAFT"/>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0" w:type="dxa"/>
      <w:tblBorders>
        <w:top w:val="single" w:sz="6" w:space="0" w:color="auto"/>
        <w:left w:val="single" w:sz="6" w:space="0" w:color="auto"/>
        <w:bottom w:val="single" w:sz="6" w:space="0" w:color="auto"/>
        <w:right w:val="single" w:sz="6" w:space="0" w:color="auto"/>
      </w:tblBorders>
      <w:tblLayout w:type="fixed"/>
      <w:tblCellMar>
        <w:left w:w="170" w:type="dxa"/>
        <w:right w:w="170" w:type="dxa"/>
      </w:tblCellMar>
      <w:tblLook w:val="01E0" w:firstRow="1" w:lastRow="1" w:firstColumn="1" w:lastColumn="1" w:noHBand="0" w:noVBand="0"/>
    </w:tblPr>
    <w:tblGrid>
      <w:gridCol w:w="4460"/>
      <w:gridCol w:w="5030"/>
    </w:tblGrid>
    <w:tr w:rsidR="00175FD1" w:rsidRPr="002077DC" w14:paraId="520AB5CA" w14:textId="77777777" w:rsidTr="00225F54">
      <w:trPr>
        <w:trHeight w:hRule="exact" w:val="567"/>
      </w:trPr>
      <w:tc>
        <w:tcPr>
          <w:tcW w:w="4460" w:type="dxa"/>
        </w:tcPr>
        <w:p w14:paraId="520AB5C8" w14:textId="108F4E52" w:rsidR="00175FD1" w:rsidRPr="002077DC" w:rsidRDefault="003C2077" w:rsidP="00102B6E">
          <w:pPr>
            <w:pStyle w:val="Header"/>
            <w:spacing w:before="100" w:after="100"/>
            <w:rPr>
              <w:caps w:val="0"/>
              <w:sz w:val="32"/>
            </w:rPr>
          </w:pPr>
          <w:r>
            <w:rPr>
              <w:caps w:val="0"/>
              <w:noProof/>
              <w:sz w:val="32"/>
            </w:rPr>
            <mc:AlternateContent>
              <mc:Choice Requires="wps">
                <w:drawing>
                  <wp:anchor distT="0" distB="0" distL="0" distR="0" simplePos="0" relativeHeight="251761664" behindDoc="0" locked="0" layoutInCell="1" allowOverlap="1" wp14:anchorId="64BC4C38" wp14:editId="0E99CF9D">
                    <wp:simplePos x="635" y="635"/>
                    <wp:positionH relativeFrom="page">
                      <wp:align>center</wp:align>
                    </wp:positionH>
                    <wp:positionV relativeFrom="page">
                      <wp:align>top</wp:align>
                    </wp:positionV>
                    <wp:extent cx="599440" cy="344805"/>
                    <wp:effectExtent l="0" t="0" r="10160" b="17145"/>
                    <wp:wrapNone/>
                    <wp:docPr id="253072207" name="Text Box 2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09EE88DF" w14:textId="1F0590AE"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BC4C38" id="_x0000_t202" coordsize="21600,21600" o:spt="202" path="m,l,21600r21600,l21600,xe">
                    <v:stroke joinstyle="miter"/>
                    <v:path gradientshapeok="t" o:connecttype="rect"/>
                  </v:shapetype>
                  <v:shape id="Text Box 25" o:spid="_x0000_s1069" type="#_x0000_t202" alt="OFFICIAL" style="position:absolute;margin-left:0;margin-top:0;width:47.2pt;height:27.15pt;z-index:2517616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AERVFxDgIAAB0E&#10;AAAOAAAAAAAAAAAAAAAAAC4CAABkcnMvZTJvRG9jLnhtbFBLAQItABQABgAIAAAAIQD+Cm9s2gAA&#10;AAMBAAAPAAAAAAAAAAAAAAAAAGgEAABkcnMvZG93bnJldi54bWxQSwUGAAAAAAQABADzAAAAbwUA&#10;AAAA&#10;" filled="f" stroked="f">
                    <v:fill o:detectmouseclick="t"/>
                    <v:textbox style="mso-fit-shape-to-text:t" inset="0,15pt,0,0">
                      <w:txbxContent>
                        <w:p w14:paraId="09EE88DF" w14:textId="1F0590AE"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r w:rsidR="00650801">
            <w:rPr>
              <w:caps w:val="0"/>
              <w:sz w:val="32"/>
            </w:rPr>
            <w:t>OFFICIAL</w:t>
          </w:r>
        </w:p>
      </w:tc>
      <w:tc>
        <w:tcPr>
          <w:tcW w:w="5030" w:type="dxa"/>
        </w:tcPr>
        <w:p w14:paraId="520AB5C9" w14:textId="4774252C" w:rsidR="00175FD1" w:rsidRPr="002077DC" w:rsidRDefault="00175FD1" w:rsidP="00102B6E">
          <w:pPr>
            <w:pStyle w:val="Header"/>
            <w:spacing w:before="160" w:after="100"/>
            <w:jc w:val="right"/>
            <w:rPr>
              <w:sz w:val="15"/>
            </w:rPr>
          </w:pPr>
          <w:r w:rsidRPr="002077DC">
            <w:rPr>
              <w:sz w:val="15"/>
            </w:rPr>
            <w:t xml:space="preserve">Electronic reporting specification – </w:t>
          </w:r>
          <w:r w:rsidR="00225F54">
            <w:rPr>
              <w:sz w:val="15"/>
            </w:rPr>
            <w:t>better targeted superannuation Concessions report</w:t>
          </w:r>
        </w:p>
      </w:tc>
    </w:tr>
  </w:tbl>
  <w:p w14:paraId="520AB5CB" w14:textId="2BCD25FB" w:rsidR="003C3E63" w:rsidRDefault="00592ABD">
    <w:pPr>
      <w:pStyle w:val="Header"/>
    </w:pPr>
    <w:r>
      <w:rPr>
        <w:noProof/>
      </w:rPr>
      <w:pict w14:anchorId="2E0FB6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95763" o:spid="_x0000_s1054" type="#_x0000_t136" style="position:absolute;margin-left:0;margin-top:0;width:468.15pt;height:187.25pt;rotation:315;z-index:-251597824;mso-position-horizontal:center;mso-position-horizontal-relative:margin;mso-position-vertical:center;mso-position-vertical-relative:margin" o:allowincell="f" fillcolor="#c00000" stroked="f">
          <v:fill opacity=".5"/>
          <v:textpath style="font-family:&quot;Arial&quot;;font-size:1pt" string="DRAFT"/>
          <w10:wrap anchorx="margin" anchory="margin"/>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AB5D1" w14:textId="1A36A6ED" w:rsidR="003C3E63" w:rsidRDefault="003C2077">
    <w:pPr>
      <w:pStyle w:val="Header"/>
    </w:pPr>
    <w:r>
      <w:rPr>
        <w:noProof/>
      </w:rPr>
      <mc:AlternateContent>
        <mc:Choice Requires="wps">
          <w:drawing>
            <wp:anchor distT="0" distB="0" distL="0" distR="0" simplePos="0" relativeHeight="251759616" behindDoc="0" locked="0" layoutInCell="1" allowOverlap="1" wp14:anchorId="3DAE8A12" wp14:editId="2C77E694">
              <wp:simplePos x="635" y="635"/>
              <wp:positionH relativeFrom="page">
                <wp:align>center</wp:align>
              </wp:positionH>
              <wp:positionV relativeFrom="page">
                <wp:align>top</wp:align>
              </wp:positionV>
              <wp:extent cx="599440" cy="344805"/>
              <wp:effectExtent l="0" t="0" r="10160" b="17145"/>
              <wp:wrapNone/>
              <wp:docPr id="653391094" name="Text Box 2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24FC7BB7" w14:textId="0522DACC"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AE8A12" id="_x0000_t202" coordsize="21600,21600" o:spt="202" path="m,l,21600r21600,l21600,xe">
              <v:stroke joinstyle="miter"/>
              <v:path gradientshapeok="t" o:connecttype="rect"/>
            </v:shapetype>
            <v:shape id="Text Box 23" o:spid="_x0000_s1072" type="#_x0000_t202" alt="OFFICIAL" style="position:absolute;margin-left:0;margin-top:0;width:47.2pt;height:27.15pt;z-index:2517596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DdBym6DgIAAB0E&#10;AAAOAAAAAAAAAAAAAAAAAC4CAABkcnMvZTJvRG9jLnhtbFBLAQItABQABgAIAAAAIQD+Cm9s2gAA&#10;AAMBAAAPAAAAAAAAAAAAAAAAAGgEAABkcnMvZG93bnJldi54bWxQSwUGAAAAAAQABADzAAAAbwUA&#10;AAAA&#10;" filled="f" stroked="f">
              <v:fill o:detectmouseclick="t"/>
              <v:textbox style="mso-fit-shape-to-text:t" inset="0,15pt,0,0">
                <w:txbxContent>
                  <w:p w14:paraId="24FC7BB7" w14:textId="0522DACC"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r w:rsidR="00592ABD">
      <w:rPr>
        <w:noProof/>
      </w:rPr>
      <w:pict w14:anchorId="20E276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95761" o:spid="_x0000_s1052" type="#_x0000_t136" style="position:absolute;margin-left:0;margin-top:0;width:468.15pt;height:187.25pt;rotation:315;z-index:-251601920;mso-position-horizontal:center;mso-position-horizontal-relative:margin;mso-position-vertical:center;mso-position-vertical-relative:margin" o:allowincell="f" fillcolor="#c00000" stroked="f">
          <v:fill opacity=".5"/>
          <v:textpath style="font-family:&quot;Arial&quot;;font-size:1pt" string="DRAFT"/>
          <w10:wrap anchorx="margin" anchory="margin"/>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AB5D2" w14:textId="7A2D831F" w:rsidR="003C3E63" w:rsidRDefault="003C2077">
    <w:pPr>
      <w:pStyle w:val="Header"/>
    </w:pPr>
    <w:r>
      <w:rPr>
        <w:noProof/>
      </w:rPr>
      <mc:AlternateContent>
        <mc:Choice Requires="wps">
          <w:drawing>
            <wp:anchor distT="0" distB="0" distL="0" distR="0" simplePos="0" relativeHeight="251763712" behindDoc="0" locked="0" layoutInCell="1" allowOverlap="1" wp14:anchorId="3F0C2E4E" wp14:editId="2483EF83">
              <wp:simplePos x="635" y="635"/>
              <wp:positionH relativeFrom="page">
                <wp:align>center</wp:align>
              </wp:positionH>
              <wp:positionV relativeFrom="page">
                <wp:align>top</wp:align>
              </wp:positionV>
              <wp:extent cx="599440" cy="344805"/>
              <wp:effectExtent l="0" t="0" r="10160" b="17145"/>
              <wp:wrapNone/>
              <wp:docPr id="720753869" name="Text Box 2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77F1FF61" w14:textId="19DF2C85"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F0C2E4E" id="_x0000_t202" coordsize="21600,21600" o:spt="202" path="m,l,21600r21600,l21600,xe">
              <v:stroke joinstyle="miter"/>
              <v:path gradientshapeok="t" o:connecttype="rect"/>
            </v:shapetype>
            <v:shape id="Text Box 27" o:spid="_x0000_s1074" type="#_x0000_t202" alt="OFFICIAL" style="position:absolute;margin-left:0;margin-top:0;width:47.2pt;height:27.15pt;z-index:2517637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CaeWIBDgIAAB0E&#10;AAAOAAAAAAAAAAAAAAAAAC4CAABkcnMvZTJvRG9jLnhtbFBLAQItABQABgAIAAAAIQD+Cm9s2gAA&#10;AAMBAAAPAAAAAAAAAAAAAAAAAGgEAABkcnMvZG93bnJldi54bWxQSwUGAAAAAAQABADzAAAAbwUA&#10;AAAA&#10;" filled="f" stroked="f">
              <v:fill o:detectmouseclick="t"/>
              <v:textbox style="mso-fit-shape-to-text:t" inset="0,15pt,0,0">
                <w:txbxContent>
                  <w:p w14:paraId="77F1FF61" w14:textId="19DF2C85"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r w:rsidR="00592ABD">
      <w:rPr>
        <w:noProof/>
      </w:rPr>
      <w:pict w14:anchorId="15FD8B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95765" o:spid="_x0000_s1056" type="#_x0000_t136" style="position:absolute;margin-left:0;margin-top:0;width:468.15pt;height:187.25pt;rotation:315;z-index:-251593728;mso-position-horizontal:center;mso-position-horizontal-relative:margin;mso-position-vertical:center;mso-position-vertical-relative:margin" o:allowincell="f" fillcolor="#c00000" stroked="f">
          <v:fill opacity=".5"/>
          <v:textpath style="font-family:&quot;Arial&quot;;font-size:1pt" string="DRAFT"/>
          <w10:wrap anchorx="margin" anchory="margin"/>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0" w:type="dxa"/>
      <w:tblBorders>
        <w:top w:val="single" w:sz="6" w:space="0" w:color="auto"/>
        <w:left w:val="single" w:sz="6" w:space="0" w:color="auto"/>
        <w:bottom w:val="single" w:sz="6" w:space="0" w:color="auto"/>
        <w:right w:val="single" w:sz="6" w:space="0" w:color="auto"/>
      </w:tblBorders>
      <w:tblLayout w:type="fixed"/>
      <w:tblCellMar>
        <w:left w:w="170" w:type="dxa"/>
        <w:right w:w="170" w:type="dxa"/>
      </w:tblCellMar>
      <w:tblLook w:val="01E0" w:firstRow="1" w:lastRow="1" w:firstColumn="1" w:lastColumn="1" w:noHBand="0" w:noVBand="0"/>
    </w:tblPr>
    <w:tblGrid>
      <w:gridCol w:w="4460"/>
      <w:gridCol w:w="5030"/>
    </w:tblGrid>
    <w:tr w:rsidR="00175FD1" w:rsidRPr="002077DC" w14:paraId="520AB5D5" w14:textId="77777777" w:rsidTr="00225F54">
      <w:trPr>
        <w:trHeight w:hRule="exact" w:val="567"/>
      </w:trPr>
      <w:tc>
        <w:tcPr>
          <w:tcW w:w="4460" w:type="dxa"/>
        </w:tcPr>
        <w:p w14:paraId="520AB5D3" w14:textId="29D15F2E" w:rsidR="00175FD1" w:rsidRPr="002077DC" w:rsidRDefault="003C2077" w:rsidP="00102B6E">
          <w:pPr>
            <w:pStyle w:val="Header"/>
            <w:spacing w:before="100" w:after="100"/>
            <w:rPr>
              <w:caps w:val="0"/>
              <w:sz w:val="32"/>
            </w:rPr>
          </w:pPr>
          <w:r>
            <w:rPr>
              <w:caps w:val="0"/>
              <w:noProof/>
              <w:sz w:val="32"/>
            </w:rPr>
            <mc:AlternateContent>
              <mc:Choice Requires="wps">
                <w:drawing>
                  <wp:anchor distT="0" distB="0" distL="0" distR="0" simplePos="0" relativeHeight="251764736" behindDoc="0" locked="0" layoutInCell="1" allowOverlap="1" wp14:anchorId="603D3C9A" wp14:editId="16771244">
                    <wp:simplePos x="635" y="635"/>
                    <wp:positionH relativeFrom="page">
                      <wp:align>center</wp:align>
                    </wp:positionH>
                    <wp:positionV relativeFrom="page">
                      <wp:align>top</wp:align>
                    </wp:positionV>
                    <wp:extent cx="599440" cy="344805"/>
                    <wp:effectExtent l="0" t="0" r="10160" b="17145"/>
                    <wp:wrapNone/>
                    <wp:docPr id="869337519" name="Text Box 2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5C1FFDF8" w14:textId="525F0775"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03D3C9A" id="_x0000_t202" coordsize="21600,21600" o:spt="202" path="m,l,21600r21600,l21600,xe">
                    <v:stroke joinstyle="miter"/>
                    <v:path gradientshapeok="t" o:connecttype="rect"/>
                  </v:shapetype>
                  <v:shape id="Text Box 28" o:spid="_x0000_s1075" type="#_x0000_t202" alt="OFFICIAL" style="position:absolute;margin-left:0;margin-top:0;width:47.2pt;height:27.15pt;z-index:2517647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D3xtA8DgIAAB0E&#10;AAAOAAAAAAAAAAAAAAAAAC4CAABkcnMvZTJvRG9jLnhtbFBLAQItABQABgAIAAAAIQD+Cm9s2gAA&#10;AAMBAAAPAAAAAAAAAAAAAAAAAGgEAABkcnMvZG93bnJldi54bWxQSwUGAAAAAAQABADzAAAAbwUA&#10;AAAA&#10;" filled="f" stroked="f">
                    <v:fill o:detectmouseclick="t"/>
                    <v:textbox style="mso-fit-shape-to-text:t" inset="0,15pt,0,0">
                      <w:txbxContent>
                        <w:p w14:paraId="5C1FFDF8" w14:textId="525F0775"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r w:rsidR="00175FD1" w:rsidRPr="002077DC">
            <w:rPr>
              <w:caps w:val="0"/>
              <w:sz w:val="32"/>
            </w:rPr>
            <w:fldChar w:fldCharType="begin"/>
          </w:r>
          <w:r w:rsidR="00175FD1" w:rsidRPr="002077DC">
            <w:rPr>
              <w:caps w:val="0"/>
              <w:sz w:val="32"/>
            </w:rPr>
            <w:instrText xml:space="preserve"> DOCPROPERTY  Classification  \* MERGEFORMAT </w:instrText>
          </w:r>
          <w:r w:rsidR="00175FD1" w:rsidRPr="002077DC">
            <w:rPr>
              <w:caps w:val="0"/>
              <w:sz w:val="32"/>
            </w:rPr>
            <w:fldChar w:fldCharType="separate"/>
          </w:r>
          <w:r w:rsidR="00650801">
            <w:rPr>
              <w:caps w:val="0"/>
              <w:sz w:val="32"/>
            </w:rPr>
            <w:t>OFFICIAL</w:t>
          </w:r>
          <w:r w:rsidR="00175FD1" w:rsidRPr="002077DC">
            <w:rPr>
              <w:caps w:val="0"/>
              <w:sz w:val="32"/>
            </w:rPr>
            <w:fldChar w:fldCharType="end"/>
          </w:r>
        </w:p>
      </w:tc>
      <w:tc>
        <w:tcPr>
          <w:tcW w:w="5030" w:type="dxa"/>
        </w:tcPr>
        <w:p w14:paraId="520AB5D4" w14:textId="4163D598" w:rsidR="00175FD1" w:rsidRPr="002077DC" w:rsidRDefault="00175FD1" w:rsidP="00102B6E">
          <w:pPr>
            <w:pStyle w:val="Header"/>
            <w:spacing w:before="160" w:after="100"/>
            <w:jc w:val="right"/>
            <w:rPr>
              <w:sz w:val="15"/>
            </w:rPr>
          </w:pPr>
          <w:r w:rsidRPr="002077DC">
            <w:rPr>
              <w:sz w:val="15"/>
            </w:rPr>
            <w:t xml:space="preserve">Electronic reporting specification – </w:t>
          </w:r>
          <w:r w:rsidR="00225F54">
            <w:rPr>
              <w:sz w:val="15"/>
            </w:rPr>
            <w:t>better targeted superannuation Concessions report</w:t>
          </w:r>
        </w:p>
      </w:tc>
    </w:tr>
  </w:tbl>
  <w:p w14:paraId="520AB5D6" w14:textId="549B0C81" w:rsidR="003C3E63" w:rsidRDefault="00592ABD">
    <w:pPr>
      <w:pStyle w:val="Header"/>
    </w:pPr>
    <w:r>
      <w:rPr>
        <w:noProof/>
      </w:rPr>
      <w:pict w14:anchorId="36E6F0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95766" o:spid="_x0000_s1057" type="#_x0000_t136" style="position:absolute;margin-left:0;margin-top:0;width:468.15pt;height:187.25pt;rotation:315;z-index:-251591680;mso-position-horizontal:center;mso-position-horizontal-relative:margin;mso-position-vertical:center;mso-position-vertical-relative:margin" o:allowincell="f" fillcolor="#c00000" stroked="f">
          <v:fill opacity=".5"/>
          <v:textpath style="font-family:&quot;Arial&quot;;font-size:1pt" string="DRAFT"/>
          <w10:wrap anchorx="margin" anchory="margin"/>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AB5DC" w14:textId="4C59B953" w:rsidR="003C3E63" w:rsidRDefault="003C2077">
    <w:pPr>
      <w:pStyle w:val="Header"/>
    </w:pPr>
    <w:r>
      <w:rPr>
        <w:noProof/>
      </w:rPr>
      <mc:AlternateContent>
        <mc:Choice Requires="wps">
          <w:drawing>
            <wp:anchor distT="0" distB="0" distL="0" distR="0" simplePos="0" relativeHeight="251762688" behindDoc="0" locked="0" layoutInCell="1" allowOverlap="1" wp14:anchorId="292778C6" wp14:editId="36569A8C">
              <wp:simplePos x="635" y="635"/>
              <wp:positionH relativeFrom="page">
                <wp:align>center</wp:align>
              </wp:positionH>
              <wp:positionV relativeFrom="page">
                <wp:align>top</wp:align>
              </wp:positionV>
              <wp:extent cx="599440" cy="344805"/>
              <wp:effectExtent l="0" t="0" r="10160" b="17145"/>
              <wp:wrapNone/>
              <wp:docPr id="92456538" name="Text Box 2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00C525BC" w14:textId="26455A71"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92778C6" id="_x0000_t202" coordsize="21600,21600" o:spt="202" path="m,l,21600r21600,l21600,xe">
              <v:stroke joinstyle="miter"/>
              <v:path gradientshapeok="t" o:connecttype="rect"/>
            </v:shapetype>
            <v:shape id="Text Box 26" o:spid="_x0000_s1078" type="#_x0000_t202" alt="OFFICIAL" style="position:absolute;margin-left:0;margin-top:0;width:47.2pt;height:27.15pt;z-index:2517626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AzVd1/DgIAAB0E&#10;AAAOAAAAAAAAAAAAAAAAAC4CAABkcnMvZTJvRG9jLnhtbFBLAQItABQABgAIAAAAIQD+Cm9s2gAA&#10;AAMBAAAPAAAAAAAAAAAAAAAAAGgEAABkcnMvZG93bnJldi54bWxQSwUGAAAAAAQABADzAAAAbwUA&#10;AAAA&#10;" filled="f" stroked="f">
              <v:fill o:detectmouseclick="t"/>
              <v:textbox style="mso-fit-shape-to-text:t" inset="0,15pt,0,0">
                <w:txbxContent>
                  <w:p w14:paraId="00C525BC" w14:textId="26455A71"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r w:rsidR="00592ABD">
      <w:rPr>
        <w:noProof/>
      </w:rPr>
      <w:pict w14:anchorId="26A43D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95764" o:spid="_x0000_s1055" type="#_x0000_t136" style="position:absolute;margin-left:0;margin-top:0;width:468.15pt;height:187.25pt;rotation:315;z-index:-251595776;mso-position-horizontal:center;mso-position-horizontal-relative:margin;mso-position-vertical:center;mso-position-vertical-relative:margin" o:allowincell="f" fillcolor="#c00000" stroked="f">
          <v:fill opacity=".5"/>
          <v:textpath style="font-family:&quot;Arial&quot;;font-size:1pt" string="DRAFT"/>
          <w10:wrap anchorx="margin" anchory="margin"/>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AB5DD" w14:textId="636847FE" w:rsidR="003C3E63" w:rsidRDefault="003C2077">
    <w:pPr>
      <w:pStyle w:val="Header"/>
    </w:pPr>
    <w:r>
      <w:rPr>
        <w:noProof/>
      </w:rPr>
      <mc:AlternateContent>
        <mc:Choice Requires="wps">
          <w:drawing>
            <wp:anchor distT="0" distB="0" distL="0" distR="0" simplePos="0" relativeHeight="251766784" behindDoc="0" locked="0" layoutInCell="1" allowOverlap="1" wp14:anchorId="329EBAE2" wp14:editId="544FE047">
              <wp:simplePos x="635" y="635"/>
              <wp:positionH relativeFrom="page">
                <wp:align>center</wp:align>
              </wp:positionH>
              <wp:positionV relativeFrom="page">
                <wp:align>top</wp:align>
              </wp:positionV>
              <wp:extent cx="599440" cy="344805"/>
              <wp:effectExtent l="0" t="0" r="10160" b="17145"/>
              <wp:wrapNone/>
              <wp:docPr id="610813698" name="Text Box 3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71A08CC7" w14:textId="37459DCA"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9EBAE2" id="_x0000_t202" coordsize="21600,21600" o:spt="202" path="m,l,21600r21600,l21600,xe">
              <v:stroke joinstyle="miter"/>
              <v:path gradientshapeok="t" o:connecttype="rect"/>
            </v:shapetype>
            <v:shape id="Text Box 30" o:spid="_x0000_s1080" type="#_x0000_t202" alt="OFFICIAL" style="position:absolute;margin-left:0;margin-top:0;width:47.2pt;height:27.15pt;z-index:2517667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Bd1nLyDgIAAB0E&#10;AAAOAAAAAAAAAAAAAAAAAC4CAABkcnMvZTJvRG9jLnhtbFBLAQItABQABgAIAAAAIQD+Cm9s2gAA&#10;AAMBAAAPAAAAAAAAAAAAAAAAAGgEAABkcnMvZG93bnJldi54bWxQSwUGAAAAAAQABADzAAAAbwUA&#10;AAAA&#10;" filled="f" stroked="f">
              <v:fill o:detectmouseclick="t"/>
              <v:textbox style="mso-fit-shape-to-text:t" inset="0,15pt,0,0">
                <w:txbxContent>
                  <w:p w14:paraId="71A08CC7" w14:textId="37459DCA"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r w:rsidR="00592ABD">
      <w:rPr>
        <w:noProof/>
      </w:rPr>
      <w:pict w14:anchorId="6F397C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95768" o:spid="_x0000_s1059" type="#_x0000_t136" style="position:absolute;margin-left:0;margin-top:0;width:468.15pt;height:187.25pt;rotation:315;z-index:-251587584;mso-position-horizontal:center;mso-position-horizontal-relative:margin;mso-position-vertical:center;mso-position-vertical-relative:margin" o:allowincell="f" fillcolor="#c00000" stroked="f">
          <v:fill opacity=".5"/>
          <v:textpath style="font-family:&quot;Arial&quot;;font-size:1pt" string="DRAFT"/>
          <w10:wrap anchorx="margin" anchory="margin"/>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0" w:type="dxa"/>
      <w:tblBorders>
        <w:top w:val="single" w:sz="6" w:space="0" w:color="auto"/>
        <w:left w:val="single" w:sz="6" w:space="0" w:color="auto"/>
        <w:bottom w:val="single" w:sz="6" w:space="0" w:color="auto"/>
        <w:right w:val="single" w:sz="6" w:space="0" w:color="auto"/>
      </w:tblBorders>
      <w:tblLayout w:type="fixed"/>
      <w:tblCellMar>
        <w:left w:w="170" w:type="dxa"/>
        <w:right w:w="170" w:type="dxa"/>
      </w:tblCellMar>
      <w:tblLook w:val="01E0" w:firstRow="1" w:lastRow="1" w:firstColumn="1" w:lastColumn="1" w:noHBand="0" w:noVBand="0"/>
    </w:tblPr>
    <w:tblGrid>
      <w:gridCol w:w="4460"/>
      <w:gridCol w:w="5030"/>
    </w:tblGrid>
    <w:tr w:rsidR="00175FD1" w:rsidRPr="002077DC" w14:paraId="520AB5E0" w14:textId="77777777" w:rsidTr="00225F54">
      <w:trPr>
        <w:trHeight w:hRule="exact" w:val="567"/>
      </w:trPr>
      <w:tc>
        <w:tcPr>
          <w:tcW w:w="4460" w:type="dxa"/>
        </w:tcPr>
        <w:p w14:paraId="520AB5DE" w14:textId="3C9CC724" w:rsidR="00175FD1" w:rsidRPr="002077DC" w:rsidRDefault="003C2077" w:rsidP="00102B6E">
          <w:pPr>
            <w:pStyle w:val="Header"/>
            <w:spacing w:before="100" w:after="100"/>
            <w:rPr>
              <w:caps w:val="0"/>
              <w:sz w:val="32"/>
            </w:rPr>
          </w:pPr>
          <w:r>
            <w:rPr>
              <w:caps w:val="0"/>
              <w:noProof/>
              <w:sz w:val="32"/>
            </w:rPr>
            <mc:AlternateContent>
              <mc:Choice Requires="wps">
                <w:drawing>
                  <wp:anchor distT="0" distB="0" distL="0" distR="0" simplePos="0" relativeHeight="251767808" behindDoc="0" locked="0" layoutInCell="1" allowOverlap="1" wp14:anchorId="65908CC3" wp14:editId="45D95631">
                    <wp:simplePos x="635" y="635"/>
                    <wp:positionH relativeFrom="page">
                      <wp:align>center</wp:align>
                    </wp:positionH>
                    <wp:positionV relativeFrom="page">
                      <wp:align>top</wp:align>
                    </wp:positionV>
                    <wp:extent cx="599440" cy="344805"/>
                    <wp:effectExtent l="0" t="0" r="10160" b="17145"/>
                    <wp:wrapNone/>
                    <wp:docPr id="18749642" name="Text Box 3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6BC46CF8" w14:textId="69954C72"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5908CC3" id="_x0000_t202" coordsize="21600,21600" o:spt="202" path="m,l,21600r21600,l21600,xe">
                    <v:stroke joinstyle="miter"/>
                    <v:path gradientshapeok="t" o:connecttype="rect"/>
                  </v:shapetype>
                  <v:shape id="Text Box 31" o:spid="_x0000_s1081" type="#_x0000_t202" alt="OFFICIAL" style="position:absolute;margin-left:0;margin-top:0;width:47.2pt;height:27.15pt;z-index:2517678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" filled="f" stroked="f">
                    <v:fill o:detectmouseclick="t"/>
                    <v:textbox style="mso-fit-shape-to-text:t" inset="0,15pt,0,0">
                      <w:txbxContent>
                        <w:p w14:paraId="6BC46CF8" w14:textId="69954C72"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r w:rsidR="00650801">
            <w:rPr>
              <w:caps w:val="0"/>
              <w:sz w:val="32"/>
            </w:rPr>
            <w:t>OFFICIAL</w:t>
          </w:r>
        </w:p>
      </w:tc>
      <w:tc>
        <w:tcPr>
          <w:tcW w:w="5030" w:type="dxa"/>
        </w:tcPr>
        <w:p w14:paraId="520AB5DF" w14:textId="61C04338" w:rsidR="00175FD1" w:rsidRPr="002077DC" w:rsidRDefault="00175FD1" w:rsidP="00102B6E">
          <w:pPr>
            <w:pStyle w:val="Header"/>
            <w:spacing w:before="160" w:after="100"/>
            <w:jc w:val="right"/>
            <w:rPr>
              <w:sz w:val="15"/>
            </w:rPr>
          </w:pPr>
          <w:r w:rsidRPr="002077DC">
            <w:rPr>
              <w:sz w:val="15"/>
            </w:rPr>
            <w:t xml:space="preserve">Electronic reporting specification – </w:t>
          </w:r>
          <w:r w:rsidR="00225F54">
            <w:rPr>
              <w:sz w:val="15"/>
            </w:rPr>
            <w:t>better targeted superannuation Concessions report</w:t>
          </w:r>
        </w:p>
      </w:tc>
    </w:tr>
  </w:tbl>
  <w:p w14:paraId="520AB5E1" w14:textId="7504AEED" w:rsidR="003C3E63" w:rsidRDefault="00592ABD">
    <w:pPr>
      <w:pStyle w:val="Header"/>
    </w:pPr>
    <w:r>
      <w:rPr>
        <w:noProof/>
      </w:rPr>
      <w:pict w14:anchorId="61F452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95769" o:spid="_x0000_s1060" type="#_x0000_t136" style="position:absolute;margin-left:0;margin-top:0;width:468.15pt;height:187.25pt;rotation:315;z-index:-251585536;mso-position-horizontal:center;mso-position-horizontal-relative:margin;mso-position-vertical:center;mso-position-vertical-relative:margin" o:allowincell="f" fillcolor="#c00000" stroked="f">
          <v:fill opacity=".5"/>
          <v:textpath style="font-family:&quot;Arial&quot;;font-size:1pt" string="DRAFT"/>
          <w10:wrap anchorx="margin" anchory="margin"/>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AB5E7" w14:textId="5434332A" w:rsidR="003C3E63" w:rsidRDefault="003C2077">
    <w:pPr>
      <w:pStyle w:val="Header"/>
    </w:pPr>
    <w:r>
      <w:rPr>
        <w:noProof/>
      </w:rPr>
      <mc:AlternateContent>
        <mc:Choice Requires="wps">
          <w:drawing>
            <wp:anchor distT="0" distB="0" distL="0" distR="0" simplePos="0" relativeHeight="251765760" behindDoc="0" locked="0" layoutInCell="1" allowOverlap="1" wp14:anchorId="719BADBE" wp14:editId="08974C56">
              <wp:simplePos x="635" y="635"/>
              <wp:positionH relativeFrom="page">
                <wp:align>center</wp:align>
              </wp:positionH>
              <wp:positionV relativeFrom="page">
                <wp:align>top</wp:align>
              </wp:positionV>
              <wp:extent cx="599440" cy="344805"/>
              <wp:effectExtent l="0" t="0" r="10160" b="17145"/>
              <wp:wrapNone/>
              <wp:docPr id="1163878087" name="Text Box 2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79D5049F" w14:textId="7C1F4018"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19BADBE" id="_x0000_t202" coordsize="21600,21600" o:spt="202" path="m,l,21600r21600,l21600,xe">
              <v:stroke joinstyle="miter"/>
              <v:path gradientshapeok="t" o:connecttype="rect"/>
            </v:shapetype>
            <v:shape id="Text Box 29" o:spid="_x0000_s1084" type="#_x0000_t202" alt="OFFICIAL" style="position:absolute;margin-left:0;margin-top:0;width:47.2pt;height:27.15pt;z-index:2517657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DA1lwyDgIAAB0E&#10;AAAOAAAAAAAAAAAAAAAAAC4CAABkcnMvZTJvRG9jLnhtbFBLAQItABQABgAIAAAAIQD+Cm9s2gAA&#10;AAMBAAAPAAAAAAAAAAAAAAAAAGgEAABkcnMvZG93bnJldi54bWxQSwUGAAAAAAQABADzAAAAbwUA&#10;AAAA&#10;" filled="f" stroked="f">
              <v:fill o:detectmouseclick="t"/>
              <v:textbox style="mso-fit-shape-to-text:t" inset="0,15pt,0,0">
                <w:txbxContent>
                  <w:p w14:paraId="79D5049F" w14:textId="7C1F4018"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r w:rsidR="00592ABD">
      <w:rPr>
        <w:noProof/>
      </w:rPr>
      <w:pict w14:anchorId="063D81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95767" o:spid="_x0000_s1058" type="#_x0000_t136" style="position:absolute;margin-left:0;margin-top:0;width:468.15pt;height:187.25pt;rotation:315;z-index:-251589632;mso-position-horizontal:center;mso-position-horizontal-relative:margin;mso-position-vertical:center;mso-position-vertical-relative:margin" o:allowincell="f" fillcolor="#c00000" stroked="f">
          <v:fill opacity=".5"/>
          <v:textpath style="font-family:&quot;Arial&quot;;font-size:1pt" string="DRAFT"/>
          <w10:wrap anchorx="margin" anchory="margin"/>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AB5F3" w14:textId="4F135761" w:rsidR="003C3E63" w:rsidRDefault="003C2077">
    <w:pPr>
      <w:pStyle w:val="Header"/>
    </w:pPr>
    <w:r>
      <w:rPr>
        <w:noProof/>
      </w:rPr>
      <mc:AlternateContent>
        <mc:Choice Requires="wps">
          <w:drawing>
            <wp:anchor distT="0" distB="0" distL="0" distR="0" simplePos="0" relativeHeight="251769856" behindDoc="0" locked="0" layoutInCell="1" allowOverlap="1" wp14:anchorId="340BFD7B" wp14:editId="4E66F7E5">
              <wp:simplePos x="635" y="635"/>
              <wp:positionH relativeFrom="page">
                <wp:align>center</wp:align>
              </wp:positionH>
              <wp:positionV relativeFrom="page">
                <wp:align>top</wp:align>
              </wp:positionV>
              <wp:extent cx="599440" cy="344805"/>
              <wp:effectExtent l="0" t="0" r="10160" b="17145"/>
              <wp:wrapNone/>
              <wp:docPr id="985266976" name="Text Box 3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7902505E" w14:textId="68D20E12"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40BFD7B" id="_x0000_t202" coordsize="21600,21600" o:spt="202" path="m,l,21600r21600,l21600,xe">
              <v:stroke joinstyle="miter"/>
              <v:path gradientshapeok="t" o:connecttype="rect"/>
            </v:shapetype>
            <v:shape id="Text Box 33" o:spid="_x0000_s1086" type="#_x0000_t202" alt="OFFICIAL" style="position:absolute;margin-left:0;margin-top:0;width:47.2pt;height:27.15pt;z-index:2517698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" filled="f" stroked="f">
              <v:fill o:detectmouseclick="t"/>
              <v:textbox style="mso-fit-shape-to-text:t" inset="0,15pt,0,0">
                <w:txbxContent>
                  <w:p w14:paraId="7902505E" w14:textId="68D20E12"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r w:rsidR="00592ABD">
      <w:rPr>
        <w:noProof/>
      </w:rPr>
      <w:pict w14:anchorId="35FA0B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95771" o:spid="_x0000_s1062" type="#_x0000_t136" style="position:absolute;margin-left:0;margin-top:0;width:468.15pt;height:187.25pt;rotation:315;z-index:-251581440;mso-position-horizontal:center;mso-position-horizontal-relative:margin;mso-position-vertical:center;mso-position-vertical-relative:margin" o:allowincell="f" fillcolor="#c00000" stroked="f">
          <v:fill opacity=".5"/>
          <v:textpath style="font-family:&quot;Arial&quot;;font-size:1pt" string="DRAFT"/>
          <w10:wrap anchorx="margin" anchory="margin"/>
        </v:shape>
      </w:pic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0" w:type="dxa"/>
      <w:tblBorders>
        <w:top w:val="single" w:sz="6" w:space="0" w:color="auto"/>
        <w:left w:val="single" w:sz="6" w:space="0" w:color="auto"/>
        <w:bottom w:val="single" w:sz="6" w:space="0" w:color="auto"/>
        <w:right w:val="single" w:sz="6" w:space="0" w:color="auto"/>
      </w:tblBorders>
      <w:tblLayout w:type="fixed"/>
      <w:tblCellMar>
        <w:left w:w="170" w:type="dxa"/>
        <w:right w:w="170" w:type="dxa"/>
      </w:tblCellMar>
      <w:tblLook w:val="01E0" w:firstRow="1" w:lastRow="1" w:firstColumn="1" w:lastColumn="1" w:noHBand="0" w:noVBand="0"/>
    </w:tblPr>
    <w:tblGrid>
      <w:gridCol w:w="4460"/>
      <w:gridCol w:w="5030"/>
    </w:tblGrid>
    <w:tr w:rsidR="00175FD1" w:rsidRPr="002077DC" w14:paraId="520AB5F6" w14:textId="77777777" w:rsidTr="00225F54">
      <w:trPr>
        <w:trHeight w:hRule="exact" w:val="567"/>
      </w:trPr>
      <w:tc>
        <w:tcPr>
          <w:tcW w:w="4460" w:type="dxa"/>
        </w:tcPr>
        <w:p w14:paraId="520AB5F4" w14:textId="5B57A973" w:rsidR="00175FD1" w:rsidRPr="002077DC" w:rsidRDefault="003C2077" w:rsidP="00102B6E">
          <w:pPr>
            <w:pStyle w:val="Header"/>
            <w:spacing w:before="100" w:after="100"/>
            <w:rPr>
              <w:caps w:val="0"/>
              <w:sz w:val="32"/>
            </w:rPr>
          </w:pPr>
          <w:r>
            <w:rPr>
              <w:caps w:val="0"/>
              <w:noProof/>
              <w:sz w:val="32"/>
            </w:rPr>
            <mc:AlternateContent>
              <mc:Choice Requires="wps">
                <w:drawing>
                  <wp:anchor distT="0" distB="0" distL="0" distR="0" simplePos="0" relativeHeight="251770880" behindDoc="0" locked="0" layoutInCell="1" allowOverlap="1" wp14:anchorId="4D0C9A63" wp14:editId="4DB45E68">
                    <wp:simplePos x="635" y="635"/>
                    <wp:positionH relativeFrom="page">
                      <wp:align>center</wp:align>
                    </wp:positionH>
                    <wp:positionV relativeFrom="page">
                      <wp:align>top</wp:align>
                    </wp:positionV>
                    <wp:extent cx="599440" cy="344805"/>
                    <wp:effectExtent l="0" t="0" r="10160" b="17145"/>
                    <wp:wrapNone/>
                    <wp:docPr id="528085673" name="Text Box 3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05D5E6BD" w14:textId="7A019003"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D0C9A63" id="_x0000_t202" coordsize="21600,21600" o:spt="202" path="m,l,21600r21600,l21600,xe">
                    <v:stroke joinstyle="miter"/>
                    <v:path gradientshapeok="t" o:connecttype="rect"/>
                  </v:shapetype>
                  <v:shape id="Text Box 34" o:spid="_x0000_s1087" type="#_x0000_t202" alt="OFFICIAL" style="position:absolute;margin-left:0;margin-top:0;width:47.2pt;height:27.15pt;z-index:2517708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BqZUlsDgIAAB0E&#10;AAAOAAAAAAAAAAAAAAAAAC4CAABkcnMvZTJvRG9jLnhtbFBLAQItABQABgAIAAAAIQD+Cm9s2gAA&#10;AAMBAAAPAAAAAAAAAAAAAAAAAGgEAABkcnMvZG93bnJldi54bWxQSwUGAAAAAAQABADzAAAAbwUA&#10;AAAA&#10;" filled="f" stroked="f">
                    <v:fill o:detectmouseclick="t"/>
                    <v:textbox style="mso-fit-shape-to-text:t" inset="0,15pt,0,0">
                      <w:txbxContent>
                        <w:p w14:paraId="05D5E6BD" w14:textId="7A019003"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r w:rsidR="00650801">
            <w:rPr>
              <w:caps w:val="0"/>
              <w:sz w:val="32"/>
            </w:rPr>
            <w:t>OFFICIAL</w:t>
          </w:r>
        </w:p>
      </w:tc>
      <w:tc>
        <w:tcPr>
          <w:tcW w:w="5030" w:type="dxa"/>
        </w:tcPr>
        <w:p w14:paraId="520AB5F5" w14:textId="3ABF25CB" w:rsidR="00175FD1" w:rsidRPr="002077DC" w:rsidRDefault="00175FD1" w:rsidP="00102B6E">
          <w:pPr>
            <w:pStyle w:val="Header"/>
            <w:spacing w:before="160" w:after="100"/>
            <w:jc w:val="right"/>
            <w:rPr>
              <w:sz w:val="15"/>
            </w:rPr>
          </w:pPr>
          <w:r w:rsidRPr="002077DC">
            <w:rPr>
              <w:sz w:val="15"/>
            </w:rPr>
            <w:t xml:space="preserve">Electronic reporting specification – </w:t>
          </w:r>
          <w:r w:rsidR="00225F54">
            <w:rPr>
              <w:sz w:val="15"/>
            </w:rPr>
            <w:t>better targeted superannuation Concessions report</w:t>
          </w:r>
        </w:p>
      </w:tc>
    </w:tr>
  </w:tbl>
  <w:p w14:paraId="520AB5F7" w14:textId="74ED9064" w:rsidR="003C3E63" w:rsidRDefault="00592ABD">
    <w:pPr>
      <w:pStyle w:val="Header"/>
    </w:pPr>
    <w:r>
      <w:rPr>
        <w:noProof/>
      </w:rPr>
      <w:pict w14:anchorId="043EB6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95772" o:spid="_x0000_s1063" type="#_x0000_t136" style="position:absolute;margin-left:0;margin-top:0;width:468.15pt;height:187.25pt;rotation:315;z-index:-251579392;mso-position-horizontal:center;mso-position-horizontal-relative:margin;mso-position-vertical:center;mso-position-vertical-relative:margin" o:allowincell="f" fillcolor="#c00000" stroked="f">
          <v:fill opacity=".5"/>
          <v:textpath style="font-family:&quot;Arial&quot;;font-size:1pt" string="DRAFT"/>
          <w10:wrap anchorx="margin" anchory="margin"/>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AB5FD" w14:textId="68A9E3D0" w:rsidR="003C3E63" w:rsidRDefault="003C2077">
    <w:pPr>
      <w:pStyle w:val="Header"/>
    </w:pPr>
    <w:r>
      <w:rPr>
        <w:noProof/>
      </w:rPr>
      <mc:AlternateContent>
        <mc:Choice Requires="wps">
          <w:drawing>
            <wp:anchor distT="0" distB="0" distL="0" distR="0" simplePos="0" relativeHeight="251768832" behindDoc="0" locked="0" layoutInCell="1" allowOverlap="1" wp14:anchorId="5895A35D" wp14:editId="0AA0DDDE">
              <wp:simplePos x="635" y="635"/>
              <wp:positionH relativeFrom="page">
                <wp:align>center</wp:align>
              </wp:positionH>
              <wp:positionV relativeFrom="page">
                <wp:align>top</wp:align>
              </wp:positionV>
              <wp:extent cx="599440" cy="344805"/>
              <wp:effectExtent l="0" t="0" r="10160" b="17145"/>
              <wp:wrapNone/>
              <wp:docPr id="35390869" name="Text Box 3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99440" cy="344805"/>
                      </a:xfrm>
                      <a:prstGeom prst="rect">
                        <a:avLst/>
                      </a:prstGeom>
                      <a:noFill/>
                      <a:ln>
                        <a:noFill/>
                      </a:ln>
                    </wps:spPr>
                    <wps:txbx>
                      <w:txbxContent>
                        <w:p w14:paraId="6A310B20" w14:textId="7684A788"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895A35D" id="_x0000_t202" coordsize="21600,21600" o:spt="202" path="m,l,21600r21600,l21600,xe">
              <v:stroke joinstyle="miter"/>
              <v:path gradientshapeok="t" o:connecttype="rect"/>
            </v:shapetype>
            <v:shape id="Text Box 32" o:spid="_x0000_s1090" type="#_x0000_t202" alt="OFFICIAL" style="position:absolute;margin-left:0;margin-top:0;width:47.2pt;height:27.15pt;z-index:2517688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" filled="f" stroked="f">
              <v:fill o:detectmouseclick="t"/>
              <v:textbox style="mso-fit-shape-to-text:t" inset="0,15pt,0,0">
                <w:txbxContent>
                  <w:p w14:paraId="6A310B20" w14:textId="7684A788" w:rsidR="003C2077" w:rsidRPr="003C2077" w:rsidRDefault="003C2077" w:rsidP="003C2077">
                    <w:pPr>
                      <w:rPr>
                        <w:rFonts w:ascii="Verdana" w:eastAsia="Verdana" w:hAnsi="Verdana" w:cs="Verdana"/>
                        <w:noProof/>
                        <w:color w:val="B40029"/>
                        <w:sz w:val="20"/>
                        <w:szCs w:val="20"/>
                      </w:rPr>
                    </w:pPr>
                    <w:r w:rsidRPr="003C2077">
                      <w:rPr>
                        <w:rFonts w:ascii="Verdana" w:eastAsia="Verdana" w:hAnsi="Verdana" w:cs="Verdana"/>
                        <w:noProof/>
                        <w:color w:val="B40029"/>
                        <w:sz w:val="20"/>
                        <w:szCs w:val="20"/>
                      </w:rPr>
                      <w:t>OFFICIAL</w:t>
                    </w:r>
                  </w:p>
                </w:txbxContent>
              </v:textbox>
              <w10:wrap anchorx="page" anchory="page"/>
            </v:shape>
          </w:pict>
        </mc:Fallback>
      </mc:AlternateContent>
    </w:r>
    <w:r w:rsidR="00592ABD">
      <w:rPr>
        <w:noProof/>
      </w:rPr>
      <w:pict w14:anchorId="0C9219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95770" o:spid="_x0000_s1061" type="#_x0000_t136" style="position:absolute;margin-left:0;margin-top:0;width:468.15pt;height:187.25pt;rotation:315;z-index:-251583488;mso-position-horizontal:center;mso-position-horizontal-relative:margin;mso-position-vertical:center;mso-position-vertical-relative:margin" o:allowincell="f" fillcolor="#c00000"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12.75pt" o:bullet="t">
        <v:imagedata r:id="rId1" o:title="danger_pms"/>
      </v:shape>
    </w:pict>
  </w:numPicBullet>
  <w:numPicBullet w:numPicBulletId="1">
    <w:pict>
      <v:shape id="_x0000_i1026" type="#_x0000_t75" style="width:14.25pt;height:14.25pt;mso-position-horizontal-relative:char;mso-position-vertical-relative:line" o:bullet="t">
        <v:imagedata r:id="rId2" o:title=""/>
      </v:shape>
    </w:pict>
  </w:numPicBullet>
  <w:numPicBullet w:numPicBulletId="2">
    <w:pict>
      <v:shape id="_x0000_i1027" type="#_x0000_t75" style="width:14.25pt;height:14.25pt;visibility:visible;mso-wrap-style:square" o:bullet="t">
        <v:imagedata r:id="rId3" o:title=""/>
      </v:shape>
    </w:pict>
  </w:numPicBullet>
  <w:numPicBullet w:numPicBulletId="3">
    <w:pict>
      <v:shape id="_x0000_i1028" type="#_x0000_t75" style="width:12.75pt;height:12.75pt;visibility:visible;mso-wrap-style:square" o:bullet="t">
        <v:imagedata r:id="rId4" o:title=""/>
      </v:shape>
    </w:pict>
  </w:numPicBullet>
  <w:numPicBullet w:numPicBulletId="4">
    <w:pict>
      <v:shape id="_x0000_i1029" type="#_x0000_t75" style="width:12.75pt;height:12.75pt;visibility:visible;mso-wrap-style:square" o:bullet="t">
        <v:imagedata r:id="rId5" o:title=""/>
      </v:shape>
    </w:pict>
  </w:numPicBullet>
  <w:abstractNum w:abstractNumId="0" w15:restartNumberingAfterBreak="0">
    <w:nsid w:val="019B55EC"/>
    <w:multiLevelType w:val="hybridMultilevel"/>
    <w:tmpl w:val="37507D9C"/>
    <w:lvl w:ilvl="0" w:tplc="0C090005">
      <w:start w:val="1"/>
      <w:numFmt w:val="bullet"/>
      <w:lvlText w:val=""/>
      <w:lvlJc w:val="left"/>
      <w:pPr>
        <w:ind w:left="720" w:hanging="360"/>
      </w:pPr>
      <w:rPr>
        <w:rFonts w:ascii="Wingdings" w:hAnsi="Wingdings" w:hint="default"/>
      </w:rPr>
    </w:lvl>
    <w:lvl w:ilvl="1" w:tplc="29760BF0">
      <w:numFmt w:val="bullet"/>
      <w:lvlText w:val="-"/>
      <w:lvlJc w:val="left"/>
      <w:pPr>
        <w:ind w:left="1440" w:hanging="360"/>
      </w:pPr>
      <w:rPr>
        <w:rFonts w:ascii="Arial" w:eastAsia="Times New Roman"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471D4A"/>
    <w:multiLevelType w:val="multilevel"/>
    <w:tmpl w:val="BBA8D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4C0BCB"/>
    <w:multiLevelType w:val="hybridMultilevel"/>
    <w:tmpl w:val="4C642256"/>
    <w:lvl w:ilvl="0" w:tplc="FFFFFFFF">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EC0067C"/>
    <w:multiLevelType w:val="hybridMultilevel"/>
    <w:tmpl w:val="CFBABF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56752A4"/>
    <w:multiLevelType w:val="hybridMultilevel"/>
    <w:tmpl w:val="13667012"/>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6C653D4"/>
    <w:multiLevelType w:val="hybridMultilevel"/>
    <w:tmpl w:val="55DEBA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4D37EDC"/>
    <w:multiLevelType w:val="hybridMultilevel"/>
    <w:tmpl w:val="2CC25B98"/>
    <w:lvl w:ilvl="0" w:tplc="29760BF0">
      <w:numFmt w:val="bullet"/>
      <w:lvlText w:val="-"/>
      <w:lvlJc w:val="left"/>
      <w:pPr>
        <w:ind w:left="720" w:hanging="360"/>
      </w:pPr>
      <w:rPr>
        <w:rFonts w:ascii="Arial" w:eastAsia="Times New Roman" w:hAnsi="Arial" w:cs="Arial" w:hint="default"/>
      </w:rPr>
    </w:lvl>
    <w:lvl w:ilvl="1" w:tplc="29760BF0">
      <w:numFmt w:val="bullet"/>
      <w:lvlText w:val="-"/>
      <w:lvlJc w:val="left"/>
      <w:pPr>
        <w:ind w:left="1440" w:hanging="360"/>
      </w:pPr>
      <w:rPr>
        <w:rFonts w:ascii="Arial" w:eastAsia="Times New Roman"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DEE4A52"/>
    <w:multiLevelType w:val="hybridMultilevel"/>
    <w:tmpl w:val="FC5AC208"/>
    <w:lvl w:ilvl="0" w:tplc="29760BF0">
      <w:numFmt w:val="bullet"/>
      <w:lvlText w:val="-"/>
      <w:lvlJc w:val="left"/>
      <w:pPr>
        <w:ind w:left="720" w:hanging="360"/>
      </w:pPr>
      <w:rPr>
        <w:rFonts w:ascii="Arial" w:eastAsia="Times New Roman" w:hAnsi="Arial" w:cs="Aria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4417035"/>
    <w:multiLevelType w:val="hybridMultilevel"/>
    <w:tmpl w:val="C136DFC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4F427B2"/>
    <w:multiLevelType w:val="hybridMultilevel"/>
    <w:tmpl w:val="E4B6C2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6E521F0"/>
    <w:multiLevelType w:val="hybridMultilevel"/>
    <w:tmpl w:val="7CD09BEE"/>
    <w:lvl w:ilvl="0" w:tplc="29760BF0">
      <w:numFmt w:val="bullet"/>
      <w:lvlText w:val="-"/>
      <w:lvlJc w:val="left"/>
      <w:pPr>
        <w:ind w:left="720" w:hanging="360"/>
      </w:pPr>
      <w:rPr>
        <w:rFonts w:ascii="Arial" w:eastAsia="Times New Roman" w:hAnsi="Arial" w:cs="Aria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6FE7DE1"/>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12" w15:restartNumberingAfterBreak="0">
    <w:nsid w:val="39F07944"/>
    <w:multiLevelType w:val="hybridMultilevel"/>
    <w:tmpl w:val="CB3AF374"/>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3" w15:restartNumberingAfterBreak="0">
    <w:nsid w:val="3A4066AB"/>
    <w:multiLevelType w:val="hybridMultilevel"/>
    <w:tmpl w:val="FBDA91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A4942EF"/>
    <w:multiLevelType w:val="hybridMultilevel"/>
    <w:tmpl w:val="A1CA3200"/>
    <w:lvl w:ilvl="0" w:tplc="0AEC4560">
      <w:start w:val="1"/>
      <w:numFmt w:val="bullet"/>
      <w:pStyle w:val="Instructionbullet"/>
      <w:lvlText w:val=""/>
      <w:lvlJc w:val="left"/>
      <w:pPr>
        <w:tabs>
          <w:tab w:val="num" w:pos="1146"/>
        </w:tabs>
        <w:ind w:left="1146" w:hanging="360"/>
      </w:pPr>
      <w:rPr>
        <w:rFonts w:ascii="Wingdings" w:hAnsi="Wingdings" w:hint="default"/>
      </w:rPr>
    </w:lvl>
    <w:lvl w:ilvl="1" w:tplc="CD1AF9A6" w:tentative="1">
      <w:start w:val="1"/>
      <w:numFmt w:val="bullet"/>
      <w:lvlText w:val=""/>
      <w:lvlJc w:val="left"/>
      <w:pPr>
        <w:tabs>
          <w:tab w:val="num" w:pos="1866"/>
        </w:tabs>
        <w:ind w:left="1866" w:hanging="360"/>
      </w:pPr>
      <w:rPr>
        <w:rFonts w:ascii="Symbol" w:hAnsi="Symbol" w:hint="default"/>
      </w:rPr>
    </w:lvl>
    <w:lvl w:ilvl="2" w:tplc="F5ECFD42" w:tentative="1">
      <w:start w:val="1"/>
      <w:numFmt w:val="bullet"/>
      <w:lvlText w:val=""/>
      <w:lvlJc w:val="left"/>
      <w:pPr>
        <w:tabs>
          <w:tab w:val="num" w:pos="2586"/>
        </w:tabs>
        <w:ind w:left="2586" w:hanging="360"/>
      </w:pPr>
      <w:rPr>
        <w:rFonts w:ascii="Symbol" w:hAnsi="Symbol" w:hint="default"/>
      </w:rPr>
    </w:lvl>
    <w:lvl w:ilvl="3" w:tplc="96441692" w:tentative="1">
      <w:start w:val="1"/>
      <w:numFmt w:val="bullet"/>
      <w:lvlText w:val=""/>
      <w:lvlJc w:val="left"/>
      <w:pPr>
        <w:tabs>
          <w:tab w:val="num" w:pos="3306"/>
        </w:tabs>
        <w:ind w:left="3306" w:hanging="360"/>
      </w:pPr>
      <w:rPr>
        <w:rFonts w:ascii="Symbol" w:hAnsi="Symbol" w:hint="default"/>
      </w:rPr>
    </w:lvl>
    <w:lvl w:ilvl="4" w:tplc="27B23C32" w:tentative="1">
      <w:start w:val="1"/>
      <w:numFmt w:val="bullet"/>
      <w:lvlText w:val=""/>
      <w:lvlJc w:val="left"/>
      <w:pPr>
        <w:tabs>
          <w:tab w:val="num" w:pos="4026"/>
        </w:tabs>
        <w:ind w:left="4026" w:hanging="360"/>
      </w:pPr>
      <w:rPr>
        <w:rFonts w:ascii="Symbol" w:hAnsi="Symbol" w:hint="default"/>
      </w:rPr>
    </w:lvl>
    <w:lvl w:ilvl="5" w:tplc="C97C267E" w:tentative="1">
      <w:start w:val="1"/>
      <w:numFmt w:val="bullet"/>
      <w:lvlText w:val=""/>
      <w:lvlJc w:val="left"/>
      <w:pPr>
        <w:tabs>
          <w:tab w:val="num" w:pos="4746"/>
        </w:tabs>
        <w:ind w:left="4746" w:hanging="360"/>
      </w:pPr>
      <w:rPr>
        <w:rFonts w:ascii="Symbol" w:hAnsi="Symbol" w:hint="default"/>
      </w:rPr>
    </w:lvl>
    <w:lvl w:ilvl="6" w:tplc="33EC4D3A" w:tentative="1">
      <w:start w:val="1"/>
      <w:numFmt w:val="bullet"/>
      <w:lvlText w:val=""/>
      <w:lvlJc w:val="left"/>
      <w:pPr>
        <w:tabs>
          <w:tab w:val="num" w:pos="5466"/>
        </w:tabs>
        <w:ind w:left="5466" w:hanging="360"/>
      </w:pPr>
      <w:rPr>
        <w:rFonts w:ascii="Symbol" w:hAnsi="Symbol" w:hint="default"/>
      </w:rPr>
    </w:lvl>
    <w:lvl w:ilvl="7" w:tplc="2610998A" w:tentative="1">
      <w:start w:val="1"/>
      <w:numFmt w:val="bullet"/>
      <w:lvlText w:val=""/>
      <w:lvlJc w:val="left"/>
      <w:pPr>
        <w:tabs>
          <w:tab w:val="num" w:pos="6186"/>
        </w:tabs>
        <w:ind w:left="6186" w:hanging="360"/>
      </w:pPr>
      <w:rPr>
        <w:rFonts w:ascii="Symbol" w:hAnsi="Symbol" w:hint="default"/>
      </w:rPr>
    </w:lvl>
    <w:lvl w:ilvl="8" w:tplc="AC0CBC02" w:tentative="1">
      <w:start w:val="1"/>
      <w:numFmt w:val="bullet"/>
      <w:lvlText w:val=""/>
      <w:lvlJc w:val="left"/>
      <w:pPr>
        <w:tabs>
          <w:tab w:val="num" w:pos="6906"/>
        </w:tabs>
        <w:ind w:left="6906" w:hanging="360"/>
      </w:pPr>
      <w:rPr>
        <w:rFonts w:ascii="Symbol" w:hAnsi="Symbol" w:hint="default"/>
      </w:rPr>
    </w:lvl>
  </w:abstractNum>
  <w:abstractNum w:abstractNumId="15" w15:restartNumberingAfterBreak="0">
    <w:nsid w:val="3CFC580D"/>
    <w:multiLevelType w:val="hybridMultilevel"/>
    <w:tmpl w:val="7AEE5C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D9D7964"/>
    <w:multiLevelType w:val="multilevel"/>
    <w:tmpl w:val="A13E77E8"/>
    <w:lvl w:ilvl="0">
      <w:start w:val="6"/>
      <w:numFmt w:val="decimal"/>
      <w:lvlText w:val="%1"/>
      <w:lvlJc w:val="left"/>
      <w:pPr>
        <w:tabs>
          <w:tab w:val="num" w:pos="720"/>
        </w:tabs>
        <w:ind w:left="720" w:hanging="720"/>
      </w:pPr>
      <w:rPr>
        <w:rFonts w:hint="default"/>
      </w:rPr>
    </w:lvl>
    <w:lvl w:ilvl="1">
      <w:start w:val="2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40DD2D69"/>
    <w:multiLevelType w:val="hybridMultilevel"/>
    <w:tmpl w:val="C102DCB0"/>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225425E"/>
    <w:multiLevelType w:val="hybridMultilevel"/>
    <w:tmpl w:val="7EE473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51C66BF"/>
    <w:multiLevelType w:val="multilevel"/>
    <w:tmpl w:val="E6386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70642E7"/>
    <w:multiLevelType w:val="multilevel"/>
    <w:tmpl w:val="A0BCFBA8"/>
    <w:lvl w:ilvl="0">
      <w:start w:val="1"/>
      <w:numFmt w:val="bullet"/>
      <w:pStyle w:val="Bullet1"/>
      <w:lvlText w:val=""/>
      <w:lvlJc w:val="left"/>
      <w:pPr>
        <w:tabs>
          <w:tab w:val="num" w:pos="360"/>
        </w:tabs>
        <w:ind w:left="360" w:hanging="360"/>
      </w:pPr>
      <w:rPr>
        <w:rFonts w:ascii="Wingdings" w:hAnsi="Wingdings" w:hint="default"/>
      </w:rPr>
    </w:lvl>
    <w:lvl w:ilvl="1">
      <w:start w:val="1"/>
      <w:numFmt w:val="bullet"/>
      <w:pStyle w:val="Bullet2"/>
      <w:lvlText w:val="–"/>
      <w:lvlJc w:val="left"/>
      <w:pPr>
        <w:tabs>
          <w:tab w:val="num" w:pos="720"/>
        </w:tabs>
        <w:ind w:left="720" w:hanging="360"/>
      </w:pPr>
      <w:rPr>
        <w:rFonts w:ascii="Times New Roman" w:hAnsi="Times New Roman" w:cs="Times New Roman"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1" w15:restartNumberingAfterBreak="0">
    <w:nsid w:val="5D567965"/>
    <w:multiLevelType w:val="hybridMultilevel"/>
    <w:tmpl w:val="354CF0A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FDF3F9F"/>
    <w:multiLevelType w:val="hybridMultilevel"/>
    <w:tmpl w:val="8DD466F6"/>
    <w:lvl w:ilvl="0" w:tplc="0C09000F">
      <w:start w:val="1"/>
      <w:numFmt w:val="decimal"/>
      <w:lvlText w:val="%1."/>
      <w:lvlJc w:val="left"/>
      <w:pPr>
        <w:ind w:left="780" w:hanging="360"/>
      </w:pPr>
    </w:lvl>
    <w:lvl w:ilvl="1" w:tplc="0C090001">
      <w:start w:val="1"/>
      <w:numFmt w:val="bullet"/>
      <w:lvlText w:val=""/>
      <w:lvlJc w:val="left"/>
      <w:pPr>
        <w:ind w:left="720" w:hanging="360"/>
      </w:pPr>
      <w:rPr>
        <w:rFonts w:ascii="Symbol" w:hAnsi="Symbol" w:hint="default"/>
      </w:rPr>
    </w:lvl>
    <w:lvl w:ilvl="2" w:tplc="0C09001B" w:tentative="1">
      <w:start w:val="1"/>
      <w:numFmt w:val="lowerRoman"/>
      <w:lvlText w:val="%3."/>
      <w:lvlJc w:val="right"/>
      <w:pPr>
        <w:ind w:left="2220" w:hanging="180"/>
      </w:pPr>
    </w:lvl>
    <w:lvl w:ilvl="3" w:tplc="0C09000F" w:tentative="1">
      <w:start w:val="1"/>
      <w:numFmt w:val="decimal"/>
      <w:lvlText w:val="%4."/>
      <w:lvlJc w:val="left"/>
      <w:pPr>
        <w:ind w:left="2940" w:hanging="360"/>
      </w:pPr>
    </w:lvl>
    <w:lvl w:ilvl="4" w:tplc="0C090019" w:tentative="1">
      <w:start w:val="1"/>
      <w:numFmt w:val="lowerLetter"/>
      <w:lvlText w:val="%5."/>
      <w:lvlJc w:val="left"/>
      <w:pPr>
        <w:ind w:left="3660" w:hanging="360"/>
      </w:pPr>
    </w:lvl>
    <w:lvl w:ilvl="5" w:tplc="0C09001B" w:tentative="1">
      <w:start w:val="1"/>
      <w:numFmt w:val="lowerRoman"/>
      <w:lvlText w:val="%6."/>
      <w:lvlJc w:val="right"/>
      <w:pPr>
        <w:ind w:left="4380" w:hanging="180"/>
      </w:pPr>
    </w:lvl>
    <w:lvl w:ilvl="6" w:tplc="0C09000F" w:tentative="1">
      <w:start w:val="1"/>
      <w:numFmt w:val="decimal"/>
      <w:lvlText w:val="%7."/>
      <w:lvlJc w:val="left"/>
      <w:pPr>
        <w:ind w:left="5100" w:hanging="360"/>
      </w:pPr>
    </w:lvl>
    <w:lvl w:ilvl="7" w:tplc="0C090019" w:tentative="1">
      <w:start w:val="1"/>
      <w:numFmt w:val="lowerLetter"/>
      <w:lvlText w:val="%8."/>
      <w:lvlJc w:val="left"/>
      <w:pPr>
        <w:ind w:left="5820" w:hanging="360"/>
      </w:pPr>
    </w:lvl>
    <w:lvl w:ilvl="8" w:tplc="0C09001B" w:tentative="1">
      <w:start w:val="1"/>
      <w:numFmt w:val="lowerRoman"/>
      <w:lvlText w:val="%9."/>
      <w:lvlJc w:val="right"/>
      <w:pPr>
        <w:ind w:left="6540" w:hanging="180"/>
      </w:pPr>
    </w:lvl>
  </w:abstractNum>
  <w:abstractNum w:abstractNumId="23" w15:restartNumberingAfterBreak="0">
    <w:nsid w:val="617C2642"/>
    <w:multiLevelType w:val="multilevel"/>
    <w:tmpl w:val="E892D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EB73848"/>
    <w:multiLevelType w:val="multilevel"/>
    <w:tmpl w:val="0C090023"/>
    <w:styleLink w:val="ArticleSection"/>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7816242D"/>
    <w:multiLevelType w:val="multilevel"/>
    <w:tmpl w:val="ECA2CB28"/>
    <w:lvl w:ilvl="0">
      <w:start w:val="1"/>
      <w:numFmt w:val="decimal"/>
      <w:pStyle w:val="Number1"/>
      <w:lvlText w:val="%1"/>
      <w:lvlJc w:val="left"/>
      <w:pPr>
        <w:tabs>
          <w:tab w:val="num" w:pos="360"/>
        </w:tabs>
        <w:ind w:left="360" w:hanging="360"/>
      </w:pPr>
      <w:rPr>
        <w:rFonts w:hint="default"/>
      </w:rPr>
    </w:lvl>
    <w:lvl w:ilvl="1">
      <w:start w:val="1"/>
      <w:numFmt w:val="lowerLetter"/>
      <w:pStyle w:val="Number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79806CC0"/>
    <w:multiLevelType w:val="hybridMultilevel"/>
    <w:tmpl w:val="B3AE8B6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F5A7583"/>
    <w:multiLevelType w:val="multilevel"/>
    <w:tmpl w:val="0C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798107463">
    <w:abstractNumId w:val="25"/>
  </w:num>
  <w:num w:numId="2" w16cid:durableId="1603145070">
    <w:abstractNumId w:val="20"/>
  </w:num>
  <w:num w:numId="3" w16cid:durableId="1130903364">
    <w:abstractNumId w:val="14"/>
  </w:num>
  <w:num w:numId="4" w16cid:durableId="144517841">
    <w:abstractNumId w:val="20"/>
  </w:num>
  <w:num w:numId="5" w16cid:durableId="421492256">
    <w:abstractNumId w:val="25"/>
  </w:num>
  <w:num w:numId="6" w16cid:durableId="788161789">
    <w:abstractNumId w:val="11"/>
  </w:num>
  <w:num w:numId="7" w16cid:durableId="2122727715">
    <w:abstractNumId w:val="27"/>
  </w:num>
  <w:num w:numId="8" w16cid:durableId="1233081609">
    <w:abstractNumId w:val="24"/>
  </w:num>
  <w:num w:numId="9" w16cid:durableId="2039813809">
    <w:abstractNumId w:val="16"/>
  </w:num>
  <w:num w:numId="10" w16cid:durableId="947587569">
    <w:abstractNumId w:val="2"/>
  </w:num>
  <w:num w:numId="11" w16cid:durableId="1698503626">
    <w:abstractNumId w:val="20"/>
  </w:num>
  <w:num w:numId="12" w16cid:durableId="1747141141">
    <w:abstractNumId w:val="3"/>
  </w:num>
  <w:num w:numId="13" w16cid:durableId="1035038605">
    <w:abstractNumId w:val="17"/>
  </w:num>
  <w:num w:numId="14" w16cid:durableId="215168349">
    <w:abstractNumId w:val="12"/>
  </w:num>
  <w:num w:numId="15" w16cid:durableId="1349873743">
    <w:abstractNumId w:val="8"/>
  </w:num>
  <w:num w:numId="16" w16cid:durableId="1829980542">
    <w:abstractNumId w:val="7"/>
  </w:num>
  <w:num w:numId="17" w16cid:durableId="753864175">
    <w:abstractNumId w:val="10"/>
  </w:num>
  <w:num w:numId="18" w16cid:durableId="306863418">
    <w:abstractNumId w:val="6"/>
  </w:num>
  <w:num w:numId="19" w16cid:durableId="1464688144">
    <w:abstractNumId w:val="0"/>
  </w:num>
  <w:num w:numId="20" w16cid:durableId="1839227889">
    <w:abstractNumId w:val="20"/>
  </w:num>
  <w:num w:numId="21" w16cid:durableId="681248457">
    <w:abstractNumId w:val="2"/>
  </w:num>
  <w:num w:numId="22" w16cid:durableId="1038511829">
    <w:abstractNumId w:val="15"/>
  </w:num>
  <w:num w:numId="23" w16cid:durableId="1320230563">
    <w:abstractNumId w:val="5"/>
  </w:num>
  <w:num w:numId="24" w16cid:durableId="2135444853">
    <w:abstractNumId w:val="18"/>
  </w:num>
  <w:num w:numId="25" w16cid:durableId="443228490">
    <w:abstractNumId w:val="13"/>
  </w:num>
  <w:num w:numId="26" w16cid:durableId="662122548">
    <w:abstractNumId w:val="9"/>
  </w:num>
  <w:num w:numId="27" w16cid:durableId="147553122">
    <w:abstractNumId w:val="21"/>
  </w:num>
  <w:num w:numId="28" w16cid:durableId="615525288">
    <w:abstractNumId w:val="26"/>
  </w:num>
  <w:num w:numId="29" w16cid:durableId="564997963">
    <w:abstractNumId w:val="1"/>
  </w:num>
  <w:num w:numId="30" w16cid:durableId="340351390">
    <w:abstractNumId w:val="23"/>
  </w:num>
  <w:num w:numId="31" w16cid:durableId="159809375">
    <w:abstractNumId w:val="19"/>
  </w:num>
  <w:num w:numId="32" w16cid:durableId="1479226767">
    <w:abstractNumId w:val="22"/>
  </w:num>
  <w:num w:numId="33" w16cid:durableId="1202747440">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drawingGridHorizontalSpacing w:val="110"/>
  <w:displayHorizontalDrawingGridEvery w:val="2"/>
  <w:characterSpacingControl w:val="doNotCompress"/>
  <w:hdrShapeDefaults>
    <o:shapedefaults v:ext="edit" spidmax="2050">
      <o:colormru v:ext="edit" colors="#c6c1b2"/>
    </o:shapedefaults>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nstructionsURL" w:val="http://intranet/content.asp?doc=/content/18/18537.htm"/>
  </w:docVars>
  <w:rsids>
    <w:rsidRoot w:val="006F2CF3"/>
    <w:rsid w:val="0000149C"/>
    <w:rsid w:val="00004F9C"/>
    <w:rsid w:val="000051A3"/>
    <w:rsid w:val="0000554B"/>
    <w:rsid w:val="000067BB"/>
    <w:rsid w:val="00010AE1"/>
    <w:rsid w:val="000115CE"/>
    <w:rsid w:val="00011756"/>
    <w:rsid w:val="0001175F"/>
    <w:rsid w:val="00011821"/>
    <w:rsid w:val="00011B5D"/>
    <w:rsid w:val="00012235"/>
    <w:rsid w:val="00012C46"/>
    <w:rsid w:val="00013075"/>
    <w:rsid w:val="00013C6D"/>
    <w:rsid w:val="00013F42"/>
    <w:rsid w:val="00014FB6"/>
    <w:rsid w:val="00016CD1"/>
    <w:rsid w:val="0002289E"/>
    <w:rsid w:val="00022AB9"/>
    <w:rsid w:val="000230BC"/>
    <w:rsid w:val="00024986"/>
    <w:rsid w:val="000252B0"/>
    <w:rsid w:val="000259AF"/>
    <w:rsid w:val="000274A8"/>
    <w:rsid w:val="000303D1"/>
    <w:rsid w:val="0003226E"/>
    <w:rsid w:val="00032BB7"/>
    <w:rsid w:val="00033779"/>
    <w:rsid w:val="0003433B"/>
    <w:rsid w:val="00035193"/>
    <w:rsid w:val="000351FC"/>
    <w:rsid w:val="00035635"/>
    <w:rsid w:val="0003621E"/>
    <w:rsid w:val="00036287"/>
    <w:rsid w:val="000403DF"/>
    <w:rsid w:val="00040493"/>
    <w:rsid w:val="00043C23"/>
    <w:rsid w:val="00043FA1"/>
    <w:rsid w:val="000441FB"/>
    <w:rsid w:val="00045D77"/>
    <w:rsid w:val="00046677"/>
    <w:rsid w:val="00051B85"/>
    <w:rsid w:val="000524CE"/>
    <w:rsid w:val="00052549"/>
    <w:rsid w:val="00053883"/>
    <w:rsid w:val="000541EC"/>
    <w:rsid w:val="000542C2"/>
    <w:rsid w:val="00054701"/>
    <w:rsid w:val="00054BCB"/>
    <w:rsid w:val="000551DD"/>
    <w:rsid w:val="000557DC"/>
    <w:rsid w:val="00057770"/>
    <w:rsid w:val="00060415"/>
    <w:rsid w:val="0006236A"/>
    <w:rsid w:val="0006244E"/>
    <w:rsid w:val="00063454"/>
    <w:rsid w:val="00063A4E"/>
    <w:rsid w:val="0006465E"/>
    <w:rsid w:val="00065825"/>
    <w:rsid w:val="000663F6"/>
    <w:rsid w:val="00066689"/>
    <w:rsid w:val="00066D27"/>
    <w:rsid w:val="0006755D"/>
    <w:rsid w:val="00070069"/>
    <w:rsid w:val="00070BF6"/>
    <w:rsid w:val="0007234D"/>
    <w:rsid w:val="00073C8C"/>
    <w:rsid w:val="00075904"/>
    <w:rsid w:val="0007655E"/>
    <w:rsid w:val="000772A0"/>
    <w:rsid w:val="000809C1"/>
    <w:rsid w:val="00080DD2"/>
    <w:rsid w:val="00082C71"/>
    <w:rsid w:val="00083F8F"/>
    <w:rsid w:val="0008603C"/>
    <w:rsid w:val="00087023"/>
    <w:rsid w:val="00090253"/>
    <w:rsid w:val="000903FD"/>
    <w:rsid w:val="0009291C"/>
    <w:rsid w:val="0009427A"/>
    <w:rsid w:val="00094A31"/>
    <w:rsid w:val="00095031"/>
    <w:rsid w:val="0009664B"/>
    <w:rsid w:val="00096F5B"/>
    <w:rsid w:val="00097A8A"/>
    <w:rsid w:val="000A3290"/>
    <w:rsid w:val="000A32C2"/>
    <w:rsid w:val="000A34CF"/>
    <w:rsid w:val="000A5044"/>
    <w:rsid w:val="000A5B12"/>
    <w:rsid w:val="000A6027"/>
    <w:rsid w:val="000A77A4"/>
    <w:rsid w:val="000B21F4"/>
    <w:rsid w:val="000B42A5"/>
    <w:rsid w:val="000B4ADC"/>
    <w:rsid w:val="000B5452"/>
    <w:rsid w:val="000B6783"/>
    <w:rsid w:val="000B6C91"/>
    <w:rsid w:val="000B7C78"/>
    <w:rsid w:val="000B7F9B"/>
    <w:rsid w:val="000C00FA"/>
    <w:rsid w:val="000C2812"/>
    <w:rsid w:val="000C2AD4"/>
    <w:rsid w:val="000C5A2C"/>
    <w:rsid w:val="000C663B"/>
    <w:rsid w:val="000C70AF"/>
    <w:rsid w:val="000C717D"/>
    <w:rsid w:val="000D0004"/>
    <w:rsid w:val="000D1E34"/>
    <w:rsid w:val="000D1EAD"/>
    <w:rsid w:val="000D1EC4"/>
    <w:rsid w:val="000D258D"/>
    <w:rsid w:val="000D274C"/>
    <w:rsid w:val="000D49BB"/>
    <w:rsid w:val="000D70C9"/>
    <w:rsid w:val="000E02A9"/>
    <w:rsid w:val="000E203A"/>
    <w:rsid w:val="000E2F09"/>
    <w:rsid w:val="000E35C1"/>
    <w:rsid w:val="000E4366"/>
    <w:rsid w:val="000E4ACC"/>
    <w:rsid w:val="000E4D14"/>
    <w:rsid w:val="000E5598"/>
    <w:rsid w:val="000E6910"/>
    <w:rsid w:val="000E6C3D"/>
    <w:rsid w:val="000F008D"/>
    <w:rsid w:val="000F22BA"/>
    <w:rsid w:val="000F3266"/>
    <w:rsid w:val="000F3B0C"/>
    <w:rsid w:val="000F4A34"/>
    <w:rsid w:val="000F50F9"/>
    <w:rsid w:val="000F625E"/>
    <w:rsid w:val="000F6474"/>
    <w:rsid w:val="00100BCB"/>
    <w:rsid w:val="00102460"/>
    <w:rsid w:val="00102A0A"/>
    <w:rsid w:val="00103752"/>
    <w:rsid w:val="00104754"/>
    <w:rsid w:val="00105F05"/>
    <w:rsid w:val="001068B9"/>
    <w:rsid w:val="00107A63"/>
    <w:rsid w:val="00107D66"/>
    <w:rsid w:val="00107F99"/>
    <w:rsid w:val="00110302"/>
    <w:rsid w:val="00110383"/>
    <w:rsid w:val="00110505"/>
    <w:rsid w:val="001108A8"/>
    <w:rsid w:val="00110CAA"/>
    <w:rsid w:val="00110E3C"/>
    <w:rsid w:val="00111B3D"/>
    <w:rsid w:val="00111C23"/>
    <w:rsid w:val="00112027"/>
    <w:rsid w:val="001131D8"/>
    <w:rsid w:val="00113533"/>
    <w:rsid w:val="00113BBA"/>
    <w:rsid w:val="00113C69"/>
    <w:rsid w:val="001155BB"/>
    <w:rsid w:val="00115C7D"/>
    <w:rsid w:val="00116C78"/>
    <w:rsid w:val="0011782E"/>
    <w:rsid w:val="0012106E"/>
    <w:rsid w:val="00121237"/>
    <w:rsid w:val="001213CB"/>
    <w:rsid w:val="00123AF4"/>
    <w:rsid w:val="00124CD3"/>
    <w:rsid w:val="001255A0"/>
    <w:rsid w:val="0012736E"/>
    <w:rsid w:val="00130B3E"/>
    <w:rsid w:val="00133A98"/>
    <w:rsid w:val="00134C67"/>
    <w:rsid w:val="0013512B"/>
    <w:rsid w:val="00135716"/>
    <w:rsid w:val="00135B4F"/>
    <w:rsid w:val="00136808"/>
    <w:rsid w:val="001373E0"/>
    <w:rsid w:val="001407BB"/>
    <w:rsid w:val="00140BA1"/>
    <w:rsid w:val="00140C01"/>
    <w:rsid w:val="00142E1B"/>
    <w:rsid w:val="00144973"/>
    <w:rsid w:val="00145AE9"/>
    <w:rsid w:val="00145D1D"/>
    <w:rsid w:val="00147ED9"/>
    <w:rsid w:val="00152150"/>
    <w:rsid w:val="00152276"/>
    <w:rsid w:val="00153B33"/>
    <w:rsid w:val="00153DD1"/>
    <w:rsid w:val="00154370"/>
    <w:rsid w:val="00154E82"/>
    <w:rsid w:val="00155890"/>
    <w:rsid w:val="00156228"/>
    <w:rsid w:val="00156BFD"/>
    <w:rsid w:val="00160FBD"/>
    <w:rsid w:val="00160FD9"/>
    <w:rsid w:val="001614E5"/>
    <w:rsid w:val="00161E1E"/>
    <w:rsid w:val="0016338B"/>
    <w:rsid w:val="00164D1A"/>
    <w:rsid w:val="001663C8"/>
    <w:rsid w:val="0017339A"/>
    <w:rsid w:val="00173767"/>
    <w:rsid w:val="00173E54"/>
    <w:rsid w:val="00175644"/>
    <w:rsid w:val="00175E73"/>
    <w:rsid w:val="00175FD1"/>
    <w:rsid w:val="00176A1F"/>
    <w:rsid w:val="001803F3"/>
    <w:rsid w:val="0018131A"/>
    <w:rsid w:val="001817FB"/>
    <w:rsid w:val="00182C07"/>
    <w:rsid w:val="00184070"/>
    <w:rsid w:val="00184C94"/>
    <w:rsid w:val="00184F1A"/>
    <w:rsid w:val="0018532F"/>
    <w:rsid w:val="00185489"/>
    <w:rsid w:val="001858DA"/>
    <w:rsid w:val="00186620"/>
    <w:rsid w:val="0018731A"/>
    <w:rsid w:val="00190049"/>
    <w:rsid w:val="00190E85"/>
    <w:rsid w:val="00192D55"/>
    <w:rsid w:val="0019557C"/>
    <w:rsid w:val="001960DE"/>
    <w:rsid w:val="00196562"/>
    <w:rsid w:val="001A03A9"/>
    <w:rsid w:val="001A18B3"/>
    <w:rsid w:val="001A30B4"/>
    <w:rsid w:val="001A4616"/>
    <w:rsid w:val="001A5C44"/>
    <w:rsid w:val="001A601B"/>
    <w:rsid w:val="001A7FE5"/>
    <w:rsid w:val="001B0208"/>
    <w:rsid w:val="001B1A71"/>
    <w:rsid w:val="001B285D"/>
    <w:rsid w:val="001B39E6"/>
    <w:rsid w:val="001B4095"/>
    <w:rsid w:val="001B65D3"/>
    <w:rsid w:val="001B73AE"/>
    <w:rsid w:val="001C1DCB"/>
    <w:rsid w:val="001C2014"/>
    <w:rsid w:val="001C2F3E"/>
    <w:rsid w:val="001C3DD6"/>
    <w:rsid w:val="001C465F"/>
    <w:rsid w:val="001C4AAA"/>
    <w:rsid w:val="001C6242"/>
    <w:rsid w:val="001C6F95"/>
    <w:rsid w:val="001C707E"/>
    <w:rsid w:val="001C75A8"/>
    <w:rsid w:val="001D09D5"/>
    <w:rsid w:val="001D0C9F"/>
    <w:rsid w:val="001D0E5C"/>
    <w:rsid w:val="001D3D5A"/>
    <w:rsid w:val="001D531A"/>
    <w:rsid w:val="001D6B86"/>
    <w:rsid w:val="001D752B"/>
    <w:rsid w:val="001E07D2"/>
    <w:rsid w:val="001E0B70"/>
    <w:rsid w:val="001E1997"/>
    <w:rsid w:val="001E1D1A"/>
    <w:rsid w:val="001E2A9A"/>
    <w:rsid w:val="001E322F"/>
    <w:rsid w:val="001E3234"/>
    <w:rsid w:val="001E7A62"/>
    <w:rsid w:val="001F14D4"/>
    <w:rsid w:val="001F160A"/>
    <w:rsid w:val="001F2A9E"/>
    <w:rsid w:val="001F2C36"/>
    <w:rsid w:val="001F3B03"/>
    <w:rsid w:val="001F3B3B"/>
    <w:rsid w:val="001F40E4"/>
    <w:rsid w:val="001F4144"/>
    <w:rsid w:val="001F6B94"/>
    <w:rsid w:val="001F7F87"/>
    <w:rsid w:val="00200125"/>
    <w:rsid w:val="00201F79"/>
    <w:rsid w:val="002043A9"/>
    <w:rsid w:val="00204F7D"/>
    <w:rsid w:val="00207627"/>
    <w:rsid w:val="002077DC"/>
    <w:rsid w:val="002146E5"/>
    <w:rsid w:val="00217C0D"/>
    <w:rsid w:val="00221154"/>
    <w:rsid w:val="002211B8"/>
    <w:rsid w:val="00222145"/>
    <w:rsid w:val="0022247E"/>
    <w:rsid w:val="00222F08"/>
    <w:rsid w:val="00225409"/>
    <w:rsid w:val="002257C2"/>
    <w:rsid w:val="00225F54"/>
    <w:rsid w:val="002310AD"/>
    <w:rsid w:val="002317F0"/>
    <w:rsid w:val="00231A93"/>
    <w:rsid w:val="0023325F"/>
    <w:rsid w:val="00235833"/>
    <w:rsid w:val="0023616C"/>
    <w:rsid w:val="00240A6C"/>
    <w:rsid w:val="00243BCF"/>
    <w:rsid w:val="00244045"/>
    <w:rsid w:val="00246D26"/>
    <w:rsid w:val="00246E77"/>
    <w:rsid w:val="002505C4"/>
    <w:rsid w:val="0025190F"/>
    <w:rsid w:val="00251C5C"/>
    <w:rsid w:val="002521E7"/>
    <w:rsid w:val="002527F5"/>
    <w:rsid w:val="00253AB1"/>
    <w:rsid w:val="00253B9E"/>
    <w:rsid w:val="00253E17"/>
    <w:rsid w:val="00254112"/>
    <w:rsid w:val="00254904"/>
    <w:rsid w:val="00254B94"/>
    <w:rsid w:val="00255922"/>
    <w:rsid w:val="00255C7F"/>
    <w:rsid w:val="002577AB"/>
    <w:rsid w:val="002605F9"/>
    <w:rsid w:val="0026311A"/>
    <w:rsid w:val="00263631"/>
    <w:rsid w:val="002638F5"/>
    <w:rsid w:val="002642B8"/>
    <w:rsid w:val="00265236"/>
    <w:rsid w:val="00265779"/>
    <w:rsid w:val="00266BBC"/>
    <w:rsid w:val="00267CB7"/>
    <w:rsid w:val="002712AE"/>
    <w:rsid w:val="00271E85"/>
    <w:rsid w:val="0027210A"/>
    <w:rsid w:val="0027318C"/>
    <w:rsid w:val="002735EE"/>
    <w:rsid w:val="00274FB9"/>
    <w:rsid w:val="00275CC0"/>
    <w:rsid w:val="00275FBE"/>
    <w:rsid w:val="00276C7C"/>
    <w:rsid w:val="00277377"/>
    <w:rsid w:val="002774E1"/>
    <w:rsid w:val="002804A4"/>
    <w:rsid w:val="00280CEF"/>
    <w:rsid w:val="00282D6D"/>
    <w:rsid w:val="00283633"/>
    <w:rsid w:val="00283C2C"/>
    <w:rsid w:val="00283CA7"/>
    <w:rsid w:val="002847B1"/>
    <w:rsid w:val="0028491E"/>
    <w:rsid w:val="002861A4"/>
    <w:rsid w:val="00286383"/>
    <w:rsid w:val="00287646"/>
    <w:rsid w:val="002878F5"/>
    <w:rsid w:val="002901AA"/>
    <w:rsid w:val="00290273"/>
    <w:rsid w:val="00292E70"/>
    <w:rsid w:val="00293028"/>
    <w:rsid w:val="0029341F"/>
    <w:rsid w:val="00293AA5"/>
    <w:rsid w:val="002940A2"/>
    <w:rsid w:val="00294306"/>
    <w:rsid w:val="002946B6"/>
    <w:rsid w:val="00294E49"/>
    <w:rsid w:val="00295016"/>
    <w:rsid w:val="0029579E"/>
    <w:rsid w:val="00296369"/>
    <w:rsid w:val="002A0213"/>
    <w:rsid w:val="002A0609"/>
    <w:rsid w:val="002A3FE8"/>
    <w:rsid w:val="002A5445"/>
    <w:rsid w:val="002A6333"/>
    <w:rsid w:val="002B162D"/>
    <w:rsid w:val="002B3CF6"/>
    <w:rsid w:val="002B49EB"/>
    <w:rsid w:val="002B5799"/>
    <w:rsid w:val="002B6066"/>
    <w:rsid w:val="002B6B7A"/>
    <w:rsid w:val="002C04B3"/>
    <w:rsid w:val="002C189D"/>
    <w:rsid w:val="002C287F"/>
    <w:rsid w:val="002C3184"/>
    <w:rsid w:val="002C32CD"/>
    <w:rsid w:val="002C3D68"/>
    <w:rsid w:val="002C4592"/>
    <w:rsid w:val="002C492D"/>
    <w:rsid w:val="002C57FE"/>
    <w:rsid w:val="002C6157"/>
    <w:rsid w:val="002C7EDA"/>
    <w:rsid w:val="002D0AB5"/>
    <w:rsid w:val="002D1EA8"/>
    <w:rsid w:val="002D2320"/>
    <w:rsid w:val="002D2A32"/>
    <w:rsid w:val="002D2A8E"/>
    <w:rsid w:val="002D3489"/>
    <w:rsid w:val="002D3BA8"/>
    <w:rsid w:val="002D4A39"/>
    <w:rsid w:val="002D58F6"/>
    <w:rsid w:val="002D5B84"/>
    <w:rsid w:val="002D6123"/>
    <w:rsid w:val="002D6D5C"/>
    <w:rsid w:val="002E0980"/>
    <w:rsid w:val="002E0FE1"/>
    <w:rsid w:val="002E2302"/>
    <w:rsid w:val="002E3607"/>
    <w:rsid w:val="002E4499"/>
    <w:rsid w:val="002E44C6"/>
    <w:rsid w:val="002E514B"/>
    <w:rsid w:val="002E5999"/>
    <w:rsid w:val="002E7253"/>
    <w:rsid w:val="002F0ADD"/>
    <w:rsid w:val="002F232A"/>
    <w:rsid w:val="002F2FD8"/>
    <w:rsid w:val="002F367C"/>
    <w:rsid w:val="002F3B22"/>
    <w:rsid w:val="002F6D01"/>
    <w:rsid w:val="003000DD"/>
    <w:rsid w:val="00300807"/>
    <w:rsid w:val="00301C10"/>
    <w:rsid w:val="00301F14"/>
    <w:rsid w:val="00302769"/>
    <w:rsid w:val="00302816"/>
    <w:rsid w:val="003037FE"/>
    <w:rsid w:val="003060D4"/>
    <w:rsid w:val="0030615A"/>
    <w:rsid w:val="003075EC"/>
    <w:rsid w:val="0031119B"/>
    <w:rsid w:val="00311845"/>
    <w:rsid w:val="003120B6"/>
    <w:rsid w:val="003126CE"/>
    <w:rsid w:val="00313E12"/>
    <w:rsid w:val="003167EE"/>
    <w:rsid w:val="00316F92"/>
    <w:rsid w:val="00317998"/>
    <w:rsid w:val="00317A71"/>
    <w:rsid w:val="00317C3E"/>
    <w:rsid w:val="00320DD5"/>
    <w:rsid w:val="003212D3"/>
    <w:rsid w:val="00321C9C"/>
    <w:rsid w:val="00321E48"/>
    <w:rsid w:val="003246C8"/>
    <w:rsid w:val="00325417"/>
    <w:rsid w:val="00326EE1"/>
    <w:rsid w:val="00327B67"/>
    <w:rsid w:val="003320CB"/>
    <w:rsid w:val="00332627"/>
    <w:rsid w:val="003347C7"/>
    <w:rsid w:val="00334F2A"/>
    <w:rsid w:val="0033525D"/>
    <w:rsid w:val="00335892"/>
    <w:rsid w:val="0034067A"/>
    <w:rsid w:val="00342707"/>
    <w:rsid w:val="0034387C"/>
    <w:rsid w:val="00343AEF"/>
    <w:rsid w:val="00343ED1"/>
    <w:rsid w:val="00344304"/>
    <w:rsid w:val="0034434C"/>
    <w:rsid w:val="003456F2"/>
    <w:rsid w:val="0034739A"/>
    <w:rsid w:val="0035086D"/>
    <w:rsid w:val="00352100"/>
    <w:rsid w:val="003524D2"/>
    <w:rsid w:val="00353415"/>
    <w:rsid w:val="0035365C"/>
    <w:rsid w:val="0035568C"/>
    <w:rsid w:val="003569E2"/>
    <w:rsid w:val="00356DBC"/>
    <w:rsid w:val="00357366"/>
    <w:rsid w:val="003576B3"/>
    <w:rsid w:val="00357720"/>
    <w:rsid w:val="003613B0"/>
    <w:rsid w:val="00362063"/>
    <w:rsid w:val="00363673"/>
    <w:rsid w:val="00363826"/>
    <w:rsid w:val="003676D0"/>
    <w:rsid w:val="00373450"/>
    <w:rsid w:val="00380FC7"/>
    <w:rsid w:val="00381954"/>
    <w:rsid w:val="00382228"/>
    <w:rsid w:val="0038272F"/>
    <w:rsid w:val="00383846"/>
    <w:rsid w:val="0038446C"/>
    <w:rsid w:val="00384631"/>
    <w:rsid w:val="003852E5"/>
    <w:rsid w:val="00386736"/>
    <w:rsid w:val="00386785"/>
    <w:rsid w:val="00386D2E"/>
    <w:rsid w:val="0039113F"/>
    <w:rsid w:val="003917D5"/>
    <w:rsid w:val="00391C3E"/>
    <w:rsid w:val="00392082"/>
    <w:rsid w:val="00393727"/>
    <w:rsid w:val="00393878"/>
    <w:rsid w:val="003940D9"/>
    <w:rsid w:val="00395562"/>
    <w:rsid w:val="00395A46"/>
    <w:rsid w:val="00396177"/>
    <w:rsid w:val="003969FA"/>
    <w:rsid w:val="00396EEE"/>
    <w:rsid w:val="003974E9"/>
    <w:rsid w:val="003A057D"/>
    <w:rsid w:val="003A1A66"/>
    <w:rsid w:val="003A5380"/>
    <w:rsid w:val="003A5FB7"/>
    <w:rsid w:val="003A64AF"/>
    <w:rsid w:val="003A7440"/>
    <w:rsid w:val="003B006A"/>
    <w:rsid w:val="003B0245"/>
    <w:rsid w:val="003B0C84"/>
    <w:rsid w:val="003B1E4C"/>
    <w:rsid w:val="003B299D"/>
    <w:rsid w:val="003B4142"/>
    <w:rsid w:val="003B449D"/>
    <w:rsid w:val="003B45F9"/>
    <w:rsid w:val="003B466B"/>
    <w:rsid w:val="003B4C00"/>
    <w:rsid w:val="003B51C9"/>
    <w:rsid w:val="003B548C"/>
    <w:rsid w:val="003B57C1"/>
    <w:rsid w:val="003B5DD2"/>
    <w:rsid w:val="003B5DEA"/>
    <w:rsid w:val="003B7069"/>
    <w:rsid w:val="003B7B5D"/>
    <w:rsid w:val="003C0122"/>
    <w:rsid w:val="003C0B79"/>
    <w:rsid w:val="003C2077"/>
    <w:rsid w:val="003C2FE9"/>
    <w:rsid w:val="003C3E63"/>
    <w:rsid w:val="003C745D"/>
    <w:rsid w:val="003C784B"/>
    <w:rsid w:val="003D063A"/>
    <w:rsid w:val="003D1854"/>
    <w:rsid w:val="003D1E91"/>
    <w:rsid w:val="003D5243"/>
    <w:rsid w:val="003D5C6A"/>
    <w:rsid w:val="003D7E40"/>
    <w:rsid w:val="003E0113"/>
    <w:rsid w:val="003E0A5A"/>
    <w:rsid w:val="003E3C2F"/>
    <w:rsid w:val="003E3C4C"/>
    <w:rsid w:val="003E4701"/>
    <w:rsid w:val="003E7B5D"/>
    <w:rsid w:val="003F1354"/>
    <w:rsid w:val="003F2661"/>
    <w:rsid w:val="003F5C77"/>
    <w:rsid w:val="003F5D5C"/>
    <w:rsid w:val="003F694F"/>
    <w:rsid w:val="003F6D0F"/>
    <w:rsid w:val="003F7593"/>
    <w:rsid w:val="003F7DC8"/>
    <w:rsid w:val="004028B7"/>
    <w:rsid w:val="0040465B"/>
    <w:rsid w:val="00404A86"/>
    <w:rsid w:val="00405A1C"/>
    <w:rsid w:val="00406A15"/>
    <w:rsid w:val="004079BD"/>
    <w:rsid w:val="0041129A"/>
    <w:rsid w:val="00411E09"/>
    <w:rsid w:val="0041249E"/>
    <w:rsid w:val="00412A99"/>
    <w:rsid w:val="00413CCD"/>
    <w:rsid w:val="0041678C"/>
    <w:rsid w:val="00416E4A"/>
    <w:rsid w:val="0041707E"/>
    <w:rsid w:val="00423067"/>
    <w:rsid w:val="0042496D"/>
    <w:rsid w:val="0042523B"/>
    <w:rsid w:val="004252A3"/>
    <w:rsid w:val="00427B09"/>
    <w:rsid w:val="00427FCD"/>
    <w:rsid w:val="00430633"/>
    <w:rsid w:val="004317B6"/>
    <w:rsid w:val="0043206B"/>
    <w:rsid w:val="00432771"/>
    <w:rsid w:val="004335BD"/>
    <w:rsid w:val="004347BD"/>
    <w:rsid w:val="00435488"/>
    <w:rsid w:val="00435E2F"/>
    <w:rsid w:val="00441762"/>
    <w:rsid w:val="00441DA5"/>
    <w:rsid w:val="0044320E"/>
    <w:rsid w:val="00443B04"/>
    <w:rsid w:val="00444167"/>
    <w:rsid w:val="00450719"/>
    <w:rsid w:val="00451652"/>
    <w:rsid w:val="00451C3D"/>
    <w:rsid w:val="00451E50"/>
    <w:rsid w:val="0045206E"/>
    <w:rsid w:val="0045443C"/>
    <w:rsid w:val="0046044B"/>
    <w:rsid w:val="0046238A"/>
    <w:rsid w:val="004637EE"/>
    <w:rsid w:val="004639B4"/>
    <w:rsid w:val="00463BBA"/>
    <w:rsid w:val="00463BD4"/>
    <w:rsid w:val="0046445D"/>
    <w:rsid w:val="0046460E"/>
    <w:rsid w:val="0046477C"/>
    <w:rsid w:val="004647D4"/>
    <w:rsid w:val="00464A99"/>
    <w:rsid w:val="004671AE"/>
    <w:rsid w:val="00467201"/>
    <w:rsid w:val="00467277"/>
    <w:rsid w:val="00467671"/>
    <w:rsid w:val="00470A86"/>
    <w:rsid w:val="00471AB9"/>
    <w:rsid w:val="0047227E"/>
    <w:rsid w:val="00472C79"/>
    <w:rsid w:val="00473396"/>
    <w:rsid w:val="00474922"/>
    <w:rsid w:val="00474BA0"/>
    <w:rsid w:val="00474BF5"/>
    <w:rsid w:val="00475026"/>
    <w:rsid w:val="004754C5"/>
    <w:rsid w:val="004766AE"/>
    <w:rsid w:val="00476ACD"/>
    <w:rsid w:val="0047778A"/>
    <w:rsid w:val="004806D7"/>
    <w:rsid w:val="00480AF8"/>
    <w:rsid w:val="00481C2F"/>
    <w:rsid w:val="004822DB"/>
    <w:rsid w:val="00482C39"/>
    <w:rsid w:val="00482EE2"/>
    <w:rsid w:val="0048324E"/>
    <w:rsid w:val="004858DB"/>
    <w:rsid w:val="00485FFD"/>
    <w:rsid w:val="004860D1"/>
    <w:rsid w:val="0049103D"/>
    <w:rsid w:val="00491A75"/>
    <w:rsid w:val="00492098"/>
    <w:rsid w:val="0049500C"/>
    <w:rsid w:val="00495328"/>
    <w:rsid w:val="004963E8"/>
    <w:rsid w:val="004A00FD"/>
    <w:rsid w:val="004A0313"/>
    <w:rsid w:val="004A11E5"/>
    <w:rsid w:val="004A1C16"/>
    <w:rsid w:val="004A1F03"/>
    <w:rsid w:val="004A219C"/>
    <w:rsid w:val="004A2614"/>
    <w:rsid w:val="004A29AE"/>
    <w:rsid w:val="004A4509"/>
    <w:rsid w:val="004A4535"/>
    <w:rsid w:val="004A46DE"/>
    <w:rsid w:val="004A6460"/>
    <w:rsid w:val="004A7CB6"/>
    <w:rsid w:val="004A7DEB"/>
    <w:rsid w:val="004B0896"/>
    <w:rsid w:val="004B1DD1"/>
    <w:rsid w:val="004B1E2C"/>
    <w:rsid w:val="004B4258"/>
    <w:rsid w:val="004B5DB6"/>
    <w:rsid w:val="004B78F8"/>
    <w:rsid w:val="004B7950"/>
    <w:rsid w:val="004C1D7C"/>
    <w:rsid w:val="004C20D6"/>
    <w:rsid w:val="004C3193"/>
    <w:rsid w:val="004C32C3"/>
    <w:rsid w:val="004C60F9"/>
    <w:rsid w:val="004C7557"/>
    <w:rsid w:val="004D27A9"/>
    <w:rsid w:val="004D2F0A"/>
    <w:rsid w:val="004D42CC"/>
    <w:rsid w:val="004D5CFE"/>
    <w:rsid w:val="004D6C0B"/>
    <w:rsid w:val="004D770E"/>
    <w:rsid w:val="004E091E"/>
    <w:rsid w:val="004E0989"/>
    <w:rsid w:val="004E20EA"/>
    <w:rsid w:val="004E2ABA"/>
    <w:rsid w:val="004E2D5F"/>
    <w:rsid w:val="004E3696"/>
    <w:rsid w:val="004E3815"/>
    <w:rsid w:val="004E4EF7"/>
    <w:rsid w:val="004E4F59"/>
    <w:rsid w:val="004E5425"/>
    <w:rsid w:val="004F0EE6"/>
    <w:rsid w:val="004F1A09"/>
    <w:rsid w:val="004F310F"/>
    <w:rsid w:val="004F3653"/>
    <w:rsid w:val="004F52CF"/>
    <w:rsid w:val="005002BF"/>
    <w:rsid w:val="00501F60"/>
    <w:rsid w:val="00503639"/>
    <w:rsid w:val="00503EAB"/>
    <w:rsid w:val="00503F9D"/>
    <w:rsid w:val="00504621"/>
    <w:rsid w:val="005054A5"/>
    <w:rsid w:val="005104AF"/>
    <w:rsid w:val="005110F5"/>
    <w:rsid w:val="005117CD"/>
    <w:rsid w:val="00513BD0"/>
    <w:rsid w:val="005141F9"/>
    <w:rsid w:val="00514EB9"/>
    <w:rsid w:val="0052675E"/>
    <w:rsid w:val="00527B4B"/>
    <w:rsid w:val="00527C80"/>
    <w:rsid w:val="0053051E"/>
    <w:rsid w:val="00532428"/>
    <w:rsid w:val="00532FDC"/>
    <w:rsid w:val="00535B99"/>
    <w:rsid w:val="005362BA"/>
    <w:rsid w:val="005365F8"/>
    <w:rsid w:val="00536F46"/>
    <w:rsid w:val="005379F7"/>
    <w:rsid w:val="00537AF3"/>
    <w:rsid w:val="00537DEC"/>
    <w:rsid w:val="00541024"/>
    <w:rsid w:val="00541421"/>
    <w:rsid w:val="00542031"/>
    <w:rsid w:val="005422E9"/>
    <w:rsid w:val="00542A4E"/>
    <w:rsid w:val="00542A94"/>
    <w:rsid w:val="00543DFF"/>
    <w:rsid w:val="00545340"/>
    <w:rsid w:val="005457C0"/>
    <w:rsid w:val="005474D6"/>
    <w:rsid w:val="00547EB1"/>
    <w:rsid w:val="005523C2"/>
    <w:rsid w:val="00552508"/>
    <w:rsid w:val="00552B49"/>
    <w:rsid w:val="00552DDE"/>
    <w:rsid w:val="00553C76"/>
    <w:rsid w:val="00553E62"/>
    <w:rsid w:val="005558B6"/>
    <w:rsid w:val="00556F9A"/>
    <w:rsid w:val="00557836"/>
    <w:rsid w:val="00561625"/>
    <w:rsid w:val="00561E38"/>
    <w:rsid w:val="00564E62"/>
    <w:rsid w:val="005659FD"/>
    <w:rsid w:val="0057154D"/>
    <w:rsid w:val="005726F3"/>
    <w:rsid w:val="0057324A"/>
    <w:rsid w:val="0057473E"/>
    <w:rsid w:val="005760CF"/>
    <w:rsid w:val="005760F1"/>
    <w:rsid w:val="00577589"/>
    <w:rsid w:val="00577E3F"/>
    <w:rsid w:val="00580780"/>
    <w:rsid w:val="005818BB"/>
    <w:rsid w:val="00581C2B"/>
    <w:rsid w:val="0058295B"/>
    <w:rsid w:val="00583D84"/>
    <w:rsid w:val="0058540C"/>
    <w:rsid w:val="00592ABD"/>
    <w:rsid w:val="00592E49"/>
    <w:rsid w:val="0059316B"/>
    <w:rsid w:val="0059341A"/>
    <w:rsid w:val="00594ED8"/>
    <w:rsid w:val="0059611B"/>
    <w:rsid w:val="005966E6"/>
    <w:rsid w:val="00596F79"/>
    <w:rsid w:val="00597B0C"/>
    <w:rsid w:val="005A0593"/>
    <w:rsid w:val="005A0A3C"/>
    <w:rsid w:val="005A13C1"/>
    <w:rsid w:val="005A35A0"/>
    <w:rsid w:val="005A49AA"/>
    <w:rsid w:val="005A63D6"/>
    <w:rsid w:val="005A78DA"/>
    <w:rsid w:val="005B1D45"/>
    <w:rsid w:val="005B1F5C"/>
    <w:rsid w:val="005B2748"/>
    <w:rsid w:val="005B295C"/>
    <w:rsid w:val="005B2AC4"/>
    <w:rsid w:val="005B2F7A"/>
    <w:rsid w:val="005B3F4C"/>
    <w:rsid w:val="005B4E2A"/>
    <w:rsid w:val="005B6C7F"/>
    <w:rsid w:val="005C02B1"/>
    <w:rsid w:val="005C040B"/>
    <w:rsid w:val="005C09E6"/>
    <w:rsid w:val="005C2485"/>
    <w:rsid w:val="005C2EC2"/>
    <w:rsid w:val="005C376A"/>
    <w:rsid w:val="005C3BE4"/>
    <w:rsid w:val="005C69FF"/>
    <w:rsid w:val="005C7E08"/>
    <w:rsid w:val="005C7FA4"/>
    <w:rsid w:val="005D0FCA"/>
    <w:rsid w:val="005D2DAE"/>
    <w:rsid w:val="005D3F08"/>
    <w:rsid w:val="005D413D"/>
    <w:rsid w:val="005D4DAD"/>
    <w:rsid w:val="005D5DD9"/>
    <w:rsid w:val="005D5EEB"/>
    <w:rsid w:val="005D682B"/>
    <w:rsid w:val="005D6AF0"/>
    <w:rsid w:val="005D7979"/>
    <w:rsid w:val="005E03DA"/>
    <w:rsid w:val="005E6AB6"/>
    <w:rsid w:val="005E72C7"/>
    <w:rsid w:val="005E7672"/>
    <w:rsid w:val="005F09F0"/>
    <w:rsid w:val="005F1A97"/>
    <w:rsid w:val="005F2950"/>
    <w:rsid w:val="005F2EB6"/>
    <w:rsid w:val="005F36F5"/>
    <w:rsid w:val="005F3AED"/>
    <w:rsid w:val="005F4701"/>
    <w:rsid w:val="005F6386"/>
    <w:rsid w:val="005F6616"/>
    <w:rsid w:val="005F76A0"/>
    <w:rsid w:val="00600B43"/>
    <w:rsid w:val="00602F33"/>
    <w:rsid w:val="00602FD9"/>
    <w:rsid w:val="006054B6"/>
    <w:rsid w:val="006071F3"/>
    <w:rsid w:val="006076C9"/>
    <w:rsid w:val="00610555"/>
    <w:rsid w:val="00611012"/>
    <w:rsid w:val="006142CF"/>
    <w:rsid w:val="00614645"/>
    <w:rsid w:val="006164FF"/>
    <w:rsid w:val="00616DB3"/>
    <w:rsid w:val="00616DC7"/>
    <w:rsid w:val="0061783D"/>
    <w:rsid w:val="00617C00"/>
    <w:rsid w:val="00620427"/>
    <w:rsid w:val="00620691"/>
    <w:rsid w:val="00621D9D"/>
    <w:rsid w:val="00622A9D"/>
    <w:rsid w:val="00622BBB"/>
    <w:rsid w:val="006236C5"/>
    <w:rsid w:val="0062459C"/>
    <w:rsid w:val="00624E4D"/>
    <w:rsid w:val="00624EE4"/>
    <w:rsid w:val="00624F62"/>
    <w:rsid w:val="00626CE3"/>
    <w:rsid w:val="00627209"/>
    <w:rsid w:val="0063091C"/>
    <w:rsid w:val="00630B10"/>
    <w:rsid w:val="00631E99"/>
    <w:rsid w:val="0063233A"/>
    <w:rsid w:val="00634033"/>
    <w:rsid w:val="006344E5"/>
    <w:rsid w:val="006345B1"/>
    <w:rsid w:val="006355F0"/>
    <w:rsid w:val="00636BE1"/>
    <w:rsid w:val="00637942"/>
    <w:rsid w:val="006404A9"/>
    <w:rsid w:val="006412CF"/>
    <w:rsid w:val="00641DB3"/>
    <w:rsid w:val="0064288B"/>
    <w:rsid w:val="00642FA2"/>
    <w:rsid w:val="00643A35"/>
    <w:rsid w:val="00643B63"/>
    <w:rsid w:val="00643B68"/>
    <w:rsid w:val="006444B7"/>
    <w:rsid w:val="0064455D"/>
    <w:rsid w:val="00645355"/>
    <w:rsid w:val="006459F7"/>
    <w:rsid w:val="00645D27"/>
    <w:rsid w:val="006476F8"/>
    <w:rsid w:val="00650801"/>
    <w:rsid w:val="00650882"/>
    <w:rsid w:val="00650FD2"/>
    <w:rsid w:val="00651A91"/>
    <w:rsid w:val="006520EC"/>
    <w:rsid w:val="00654A85"/>
    <w:rsid w:val="00654C2E"/>
    <w:rsid w:val="006602AF"/>
    <w:rsid w:val="00660F4E"/>
    <w:rsid w:val="0066107A"/>
    <w:rsid w:val="006622D4"/>
    <w:rsid w:val="0066285D"/>
    <w:rsid w:val="006640C4"/>
    <w:rsid w:val="00665788"/>
    <w:rsid w:val="00665E33"/>
    <w:rsid w:val="006669B5"/>
    <w:rsid w:val="00667382"/>
    <w:rsid w:val="006679C8"/>
    <w:rsid w:val="00670413"/>
    <w:rsid w:val="0067402D"/>
    <w:rsid w:val="006740E1"/>
    <w:rsid w:val="00675BF1"/>
    <w:rsid w:val="00676032"/>
    <w:rsid w:val="00680E47"/>
    <w:rsid w:val="00683328"/>
    <w:rsid w:val="00683577"/>
    <w:rsid w:val="0068362E"/>
    <w:rsid w:val="00683954"/>
    <w:rsid w:val="00683C9B"/>
    <w:rsid w:val="0068460F"/>
    <w:rsid w:val="00684952"/>
    <w:rsid w:val="006867C9"/>
    <w:rsid w:val="00686F6E"/>
    <w:rsid w:val="00687A15"/>
    <w:rsid w:val="00687F8F"/>
    <w:rsid w:val="00690F77"/>
    <w:rsid w:val="0069147D"/>
    <w:rsid w:val="00691921"/>
    <w:rsid w:val="00694B48"/>
    <w:rsid w:val="006A1135"/>
    <w:rsid w:val="006A4975"/>
    <w:rsid w:val="006A4CF9"/>
    <w:rsid w:val="006A4DAC"/>
    <w:rsid w:val="006A5333"/>
    <w:rsid w:val="006A5408"/>
    <w:rsid w:val="006A591E"/>
    <w:rsid w:val="006A669C"/>
    <w:rsid w:val="006A6B6F"/>
    <w:rsid w:val="006B0866"/>
    <w:rsid w:val="006B1355"/>
    <w:rsid w:val="006B3128"/>
    <w:rsid w:val="006B689B"/>
    <w:rsid w:val="006C0152"/>
    <w:rsid w:val="006C0EC7"/>
    <w:rsid w:val="006C13B7"/>
    <w:rsid w:val="006C24A2"/>
    <w:rsid w:val="006C3846"/>
    <w:rsid w:val="006C42BE"/>
    <w:rsid w:val="006C499A"/>
    <w:rsid w:val="006C77AB"/>
    <w:rsid w:val="006D01F8"/>
    <w:rsid w:val="006D1433"/>
    <w:rsid w:val="006D1A5E"/>
    <w:rsid w:val="006D2E1D"/>
    <w:rsid w:val="006D611E"/>
    <w:rsid w:val="006D660F"/>
    <w:rsid w:val="006E1345"/>
    <w:rsid w:val="006E3CDD"/>
    <w:rsid w:val="006E40EE"/>
    <w:rsid w:val="006E6A77"/>
    <w:rsid w:val="006F1A7D"/>
    <w:rsid w:val="006F2CF3"/>
    <w:rsid w:val="006F4AC7"/>
    <w:rsid w:val="006F5426"/>
    <w:rsid w:val="006F6F04"/>
    <w:rsid w:val="006F769A"/>
    <w:rsid w:val="00700C2B"/>
    <w:rsid w:val="00702ED8"/>
    <w:rsid w:val="0070463A"/>
    <w:rsid w:val="0070511E"/>
    <w:rsid w:val="0070545E"/>
    <w:rsid w:val="0070656F"/>
    <w:rsid w:val="00706646"/>
    <w:rsid w:val="00707339"/>
    <w:rsid w:val="0070782C"/>
    <w:rsid w:val="007079F0"/>
    <w:rsid w:val="00707B2A"/>
    <w:rsid w:val="00710521"/>
    <w:rsid w:val="00711A0D"/>
    <w:rsid w:val="007152B8"/>
    <w:rsid w:val="0071628F"/>
    <w:rsid w:val="00716A07"/>
    <w:rsid w:val="007178E7"/>
    <w:rsid w:val="00721A56"/>
    <w:rsid w:val="007227E1"/>
    <w:rsid w:val="00727268"/>
    <w:rsid w:val="007272F1"/>
    <w:rsid w:val="007301EF"/>
    <w:rsid w:val="007321E7"/>
    <w:rsid w:val="0073290B"/>
    <w:rsid w:val="00734A61"/>
    <w:rsid w:val="00737B9B"/>
    <w:rsid w:val="007418DC"/>
    <w:rsid w:val="007427D1"/>
    <w:rsid w:val="007437A7"/>
    <w:rsid w:val="007471F0"/>
    <w:rsid w:val="00750669"/>
    <w:rsid w:val="00750CD6"/>
    <w:rsid w:val="00751465"/>
    <w:rsid w:val="00752747"/>
    <w:rsid w:val="00752912"/>
    <w:rsid w:val="00754444"/>
    <w:rsid w:val="00755228"/>
    <w:rsid w:val="00755FF6"/>
    <w:rsid w:val="0075727A"/>
    <w:rsid w:val="00760B05"/>
    <w:rsid w:val="00761F32"/>
    <w:rsid w:val="007630E0"/>
    <w:rsid w:val="0077214F"/>
    <w:rsid w:val="007728DC"/>
    <w:rsid w:val="00773717"/>
    <w:rsid w:val="00774029"/>
    <w:rsid w:val="007741BD"/>
    <w:rsid w:val="0077590D"/>
    <w:rsid w:val="00775A18"/>
    <w:rsid w:val="00775A9C"/>
    <w:rsid w:val="00775C46"/>
    <w:rsid w:val="007763CC"/>
    <w:rsid w:val="0077689D"/>
    <w:rsid w:val="00776FF7"/>
    <w:rsid w:val="0077798B"/>
    <w:rsid w:val="00777EA9"/>
    <w:rsid w:val="0078228C"/>
    <w:rsid w:val="007826C9"/>
    <w:rsid w:val="00783588"/>
    <w:rsid w:val="0078373F"/>
    <w:rsid w:val="007838C6"/>
    <w:rsid w:val="00783E67"/>
    <w:rsid w:val="0078410B"/>
    <w:rsid w:val="00784209"/>
    <w:rsid w:val="007848D4"/>
    <w:rsid w:val="007862B8"/>
    <w:rsid w:val="00786B77"/>
    <w:rsid w:val="00787F63"/>
    <w:rsid w:val="00793504"/>
    <w:rsid w:val="0079394A"/>
    <w:rsid w:val="0079623C"/>
    <w:rsid w:val="0079663F"/>
    <w:rsid w:val="007972B4"/>
    <w:rsid w:val="00797460"/>
    <w:rsid w:val="007A0157"/>
    <w:rsid w:val="007A0FD0"/>
    <w:rsid w:val="007A2A4A"/>
    <w:rsid w:val="007A2BCA"/>
    <w:rsid w:val="007A2E5D"/>
    <w:rsid w:val="007A3080"/>
    <w:rsid w:val="007A552F"/>
    <w:rsid w:val="007A6738"/>
    <w:rsid w:val="007B13E9"/>
    <w:rsid w:val="007B1C92"/>
    <w:rsid w:val="007B2E36"/>
    <w:rsid w:val="007B3F86"/>
    <w:rsid w:val="007B498C"/>
    <w:rsid w:val="007B57B2"/>
    <w:rsid w:val="007B5CFC"/>
    <w:rsid w:val="007B5E46"/>
    <w:rsid w:val="007B6653"/>
    <w:rsid w:val="007B7995"/>
    <w:rsid w:val="007B7FE7"/>
    <w:rsid w:val="007C0085"/>
    <w:rsid w:val="007C014C"/>
    <w:rsid w:val="007C1338"/>
    <w:rsid w:val="007C160B"/>
    <w:rsid w:val="007C23A5"/>
    <w:rsid w:val="007C364E"/>
    <w:rsid w:val="007C55D6"/>
    <w:rsid w:val="007C602C"/>
    <w:rsid w:val="007C6A44"/>
    <w:rsid w:val="007C771F"/>
    <w:rsid w:val="007C7AA8"/>
    <w:rsid w:val="007C7EA3"/>
    <w:rsid w:val="007D1B77"/>
    <w:rsid w:val="007D289A"/>
    <w:rsid w:val="007D4E4C"/>
    <w:rsid w:val="007D5435"/>
    <w:rsid w:val="007D58A1"/>
    <w:rsid w:val="007D5E89"/>
    <w:rsid w:val="007D639B"/>
    <w:rsid w:val="007D65C8"/>
    <w:rsid w:val="007D6FBA"/>
    <w:rsid w:val="007E18BB"/>
    <w:rsid w:val="007E2816"/>
    <w:rsid w:val="007E307F"/>
    <w:rsid w:val="007E3467"/>
    <w:rsid w:val="007E3F04"/>
    <w:rsid w:val="007E48C0"/>
    <w:rsid w:val="007E55DF"/>
    <w:rsid w:val="007E580D"/>
    <w:rsid w:val="007E67D1"/>
    <w:rsid w:val="007E68FC"/>
    <w:rsid w:val="007F017A"/>
    <w:rsid w:val="007F04EE"/>
    <w:rsid w:val="007F0D6A"/>
    <w:rsid w:val="007F17B7"/>
    <w:rsid w:val="007F29DF"/>
    <w:rsid w:val="007F2A04"/>
    <w:rsid w:val="007F2AB0"/>
    <w:rsid w:val="007F324D"/>
    <w:rsid w:val="007F3B9B"/>
    <w:rsid w:val="007F3EE9"/>
    <w:rsid w:val="007F5387"/>
    <w:rsid w:val="007F61E7"/>
    <w:rsid w:val="007F74E7"/>
    <w:rsid w:val="0080009A"/>
    <w:rsid w:val="00803320"/>
    <w:rsid w:val="00803DDE"/>
    <w:rsid w:val="008041CB"/>
    <w:rsid w:val="00805FB2"/>
    <w:rsid w:val="0080749F"/>
    <w:rsid w:val="00807BC6"/>
    <w:rsid w:val="00807ED9"/>
    <w:rsid w:val="0081025C"/>
    <w:rsid w:val="008104FD"/>
    <w:rsid w:val="00810520"/>
    <w:rsid w:val="00810931"/>
    <w:rsid w:val="0081134E"/>
    <w:rsid w:val="00811F97"/>
    <w:rsid w:val="0081295D"/>
    <w:rsid w:val="00817EC7"/>
    <w:rsid w:val="00820191"/>
    <w:rsid w:val="00821E3A"/>
    <w:rsid w:val="0082289C"/>
    <w:rsid w:val="008239C5"/>
    <w:rsid w:val="008245B9"/>
    <w:rsid w:val="008259A6"/>
    <w:rsid w:val="008278F2"/>
    <w:rsid w:val="00831015"/>
    <w:rsid w:val="00831335"/>
    <w:rsid w:val="00831433"/>
    <w:rsid w:val="00831672"/>
    <w:rsid w:val="00831CDC"/>
    <w:rsid w:val="008320A7"/>
    <w:rsid w:val="00832947"/>
    <w:rsid w:val="0083345E"/>
    <w:rsid w:val="00834742"/>
    <w:rsid w:val="0083508E"/>
    <w:rsid w:val="00836B53"/>
    <w:rsid w:val="00836D6B"/>
    <w:rsid w:val="008376B4"/>
    <w:rsid w:val="008378CB"/>
    <w:rsid w:val="00837D35"/>
    <w:rsid w:val="00837D6E"/>
    <w:rsid w:val="00840956"/>
    <w:rsid w:val="0084198D"/>
    <w:rsid w:val="00842310"/>
    <w:rsid w:val="00842C84"/>
    <w:rsid w:val="00843743"/>
    <w:rsid w:val="0084558C"/>
    <w:rsid w:val="008458B3"/>
    <w:rsid w:val="00845C81"/>
    <w:rsid w:val="00847305"/>
    <w:rsid w:val="00851544"/>
    <w:rsid w:val="00851FEA"/>
    <w:rsid w:val="00852341"/>
    <w:rsid w:val="00852439"/>
    <w:rsid w:val="008540E9"/>
    <w:rsid w:val="008577B2"/>
    <w:rsid w:val="008616C9"/>
    <w:rsid w:val="008630FD"/>
    <w:rsid w:val="008640DA"/>
    <w:rsid w:val="008667E5"/>
    <w:rsid w:val="00867522"/>
    <w:rsid w:val="008703D4"/>
    <w:rsid w:val="00870719"/>
    <w:rsid w:val="0087103F"/>
    <w:rsid w:val="008710FD"/>
    <w:rsid w:val="008720C4"/>
    <w:rsid w:val="00872BF7"/>
    <w:rsid w:val="008759D0"/>
    <w:rsid w:val="00877628"/>
    <w:rsid w:val="0088044D"/>
    <w:rsid w:val="0088048C"/>
    <w:rsid w:val="00880577"/>
    <w:rsid w:val="00880BB4"/>
    <w:rsid w:val="00882458"/>
    <w:rsid w:val="008832FF"/>
    <w:rsid w:val="00883CD3"/>
    <w:rsid w:val="0088540D"/>
    <w:rsid w:val="0088644B"/>
    <w:rsid w:val="008865FF"/>
    <w:rsid w:val="00886B5A"/>
    <w:rsid w:val="00891220"/>
    <w:rsid w:val="00892041"/>
    <w:rsid w:val="00893BEC"/>
    <w:rsid w:val="008941EE"/>
    <w:rsid w:val="00894A8F"/>
    <w:rsid w:val="00895A3A"/>
    <w:rsid w:val="008962E1"/>
    <w:rsid w:val="008968AC"/>
    <w:rsid w:val="0089735C"/>
    <w:rsid w:val="008978E5"/>
    <w:rsid w:val="008A0795"/>
    <w:rsid w:val="008A1740"/>
    <w:rsid w:val="008A1E3B"/>
    <w:rsid w:val="008A2645"/>
    <w:rsid w:val="008A4327"/>
    <w:rsid w:val="008A6B85"/>
    <w:rsid w:val="008B238E"/>
    <w:rsid w:val="008B2A46"/>
    <w:rsid w:val="008B2E2C"/>
    <w:rsid w:val="008B333D"/>
    <w:rsid w:val="008B36CB"/>
    <w:rsid w:val="008B3C22"/>
    <w:rsid w:val="008B3DF5"/>
    <w:rsid w:val="008B4783"/>
    <w:rsid w:val="008B6E8C"/>
    <w:rsid w:val="008B7776"/>
    <w:rsid w:val="008B7866"/>
    <w:rsid w:val="008B78FD"/>
    <w:rsid w:val="008C039B"/>
    <w:rsid w:val="008C537F"/>
    <w:rsid w:val="008C5A80"/>
    <w:rsid w:val="008C6F0E"/>
    <w:rsid w:val="008D0D3D"/>
    <w:rsid w:val="008D102A"/>
    <w:rsid w:val="008D104B"/>
    <w:rsid w:val="008D14BB"/>
    <w:rsid w:val="008D2CF6"/>
    <w:rsid w:val="008D2D51"/>
    <w:rsid w:val="008D3D9B"/>
    <w:rsid w:val="008D413D"/>
    <w:rsid w:val="008D5F62"/>
    <w:rsid w:val="008D796C"/>
    <w:rsid w:val="008E00CA"/>
    <w:rsid w:val="008E368B"/>
    <w:rsid w:val="008E418D"/>
    <w:rsid w:val="008E5039"/>
    <w:rsid w:val="008F06BF"/>
    <w:rsid w:val="008F2DB9"/>
    <w:rsid w:val="008F567B"/>
    <w:rsid w:val="008F58F1"/>
    <w:rsid w:val="008F5D7B"/>
    <w:rsid w:val="008F62DA"/>
    <w:rsid w:val="008F662E"/>
    <w:rsid w:val="008F6A6A"/>
    <w:rsid w:val="009050B6"/>
    <w:rsid w:val="00907516"/>
    <w:rsid w:val="00907CF1"/>
    <w:rsid w:val="00911DF1"/>
    <w:rsid w:val="0091416E"/>
    <w:rsid w:val="009142F4"/>
    <w:rsid w:val="00915271"/>
    <w:rsid w:val="00916351"/>
    <w:rsid w:val="00916703"/>
    <w:rsid w:val="009175BF"/>
    <w:rsid w:val="009201B5"/>
    <w:rsid w:val="00920235"/>
    <w:rsid w:val="00922819"/>
    <w:rsid w:val="00923BEB"/>
    <w:rsid w:val="00923E5E"/>
    <w:rsid w:val="00924DDE"/>
    <w:rsid w:val="00926AD6"/>
    <w:rsid w:val="009272A5"/>
    <w:rsid w:val="00931165"/>
    <w:rsid w:val="0093369D"/>
    <w:rsid w:val="009342C5"/>
    <w:rsid w:val="0093455A"/>
    <w:rsid w:val="00934A2B"/>
    <w:rsid w:val="00934AEC"/>
    <w:rsid w:val="00935278"/>
    <w:rsid w:val="0093562F"/>
    <w:rsid w:val="00936935"/>
    <w:rsid w:val="00936C9F"/>
    <w:rsid w:val="00937729"/>
    <w:rsid w:val="00940F4E"/>
    <w:rsid w:val="0094167E"/>
    <w:rsid w:val="00941E9E"/>
    <w:rsid w:val="00942536"/>
    <w:rsid w:val="00943373"/>
    <w:rsid w:val="00944197"/>
    <w:rsid w:val="009465A2"/>
    <w:rsid w:val="00946BC5"/>
    <w:rsid w:val="00951C15"/>
    <w:rsid w:val="009521F4"/>
    <w:rsid w:val="00952A80"/>
    <w:rsid w:val="00953D11"/>
    <w:rsid w:val="009555C7"/>
    <w:rsid w:val="009600D6"/>
    <w:rsid w:val="00960F9F"/>
    <w:rsid w:val="00961DEC"/>
    <w:rsid w:val="0096275A"/>
    <w:rsid w:val="0096358F"/>
    <w:rsid w:val="00963A7F"/>
    <w:rsid w:val="00963D58"/>
    <w:rsid w:val="0096429E"/>
    <w:rsid w:val="00964D3D"/>
    <w:rsid w:val="00965ED5"/>
    <w:rsid w:val="00966413"/>
    <w:rsid w:val="009706A6"/>
    <w:rsid w:val="00970897"/>
    <w:rsid w:val="009748F8"/>
    <w:rsid w:val="00975E74"/>
    <w:rsid w:val="00976843"/>
    <w:rsid w:val="00976E86"/>
    <w:rsid w:val="009772B5"/>
    <w:rsid w:val="009774B2"/>
    <w:rsid w:val="00980F16"/>
    <w:rsid w:val="0098118E"/>
    <w:rsid w:val="009818ED"/>
    <w:rsid w:val="00982754"/>
    <w:rsid w:val="00982B93"/>
    <w:rsid w:val="00983966"/>
    <w:rsid w:val="0098404F"/>
    <w:rsid w:val="00986A35"/>
    <w:rsid w:val="009900F0"/>
    <w:rsid w:val="009907C2"/>
    <w:rsid w:val="009910E4"/>
    <w:rsid w:val="00991BDF"/>
    <w:rsid w:val="00992498"/>
    <w:rsid w:val="00992560"/>
    <w:rsid w:val="00992B63"/>
    <w:rsid w:val="009938A3"/>
    <w:rsid w:val="00993D50"/>
    <w:rsid w:val="00993D91"/>
    <w:rsid w:val="00995A73"/>
    <w:rsid w:val="0099602E"/>
    <w:rsid w:val="00996DE4"/>
    <w:rsid w:val="00997AE1"/>
    <w:rsid w:val="00997CD1"/>
    <w:rsid w:val="009A05C1"/>
    <w:rsid w:val="009A1188"/>
    <w:rsid w:val="009A2840"/>
    <w:rsid w:val="009A34BF"/>
    <w:rsid w:val="009A3812"/>
    <w:rsid w:val="009A3B56"/>
    <w:rsid w:val="009A47DA"/>
    <w:rsid w:val="009A49C8"/>
    <w:rsid w:val="009A4CAB"/>
    <w:rsid w:val="009A66A4"/>
    <w:rsid w:val="009A6B68"/>
    <w:rsid w:val="009A6DDB"/>
    <w:rsid w:val="009A7BCB"/>
    <w:rsid w:val="009B101C"/>
    <w:rsid w:val="009B180F"/>
    <w:rsid w:val="009B1C47"/>
    <w:rsid w:val="009B501A"/>
    <w:rsid w:val="009B575D"/>
    <w:rsid w:val="009B5C4D"/>
    <w:rsid w:val="009B62E1"/>
    <w:rsid w:val="009B6AAF"/>
    <w:rsid w:val="009B7960"/>
    <w:rsid w:val="009B7F78"/>
    <w:rsid w:val="009C0F5E"/>
    <w:rsid w:val="009C1B2C"/>
    <w:rsid w:val="009C2ACA"/>
    <w:rsid w:val="009C4E0C"/>
    <w:rsid w:val="009C52AC"/>
    <w:rsid w:val="009C57A6"/>
    <w:rsid w:val="009C615C"/>
    <w:rsid w:val="009C6B49"/>
    <w:rsid w:val="009C6C90"/>
    <w:rsid w:val="009D00EF"/>
    <w:rsid w:val="009D4015"/>
    <w:rsid w:val="009D47D9"/>
    <w:rsid w:val="009D68DE"/>
    <w:rsid w:val="009E04CA"/>
    <w:rsid w:val="009E0971"/>
    <w:rsid w:val="009E768D"/>
    <w:rsid w:val="009F0552"/>
    <w:rsid w:val="009F2391"/>
    <w:rsid w:val="009F2DCD"/>
    <w:rsid w:val="009F3B81"/>
    <w:rsid w:val="009F4E28"/>
    <w:rsid w:val="009F56DC"/>
    <w:rsid w:val="009F7D79"/>
    <w:rsid w:val="00A0253B"/>
    <w:rsid w:val="00A035AE"/>
    <w:rsid w:val="00A0464E"/>
    <w:rsid w:val="00A04BEE"/>
    <w:rsid w:val="00A0518E"/>
    <w:rsid w:val="00A05492"/>
    <w:rsid w:val="00A05AC6"/>
    <w:rsid w:val="00A065A9"/>
    <w:rsid w:val="00A066EA"/>
    <w:rsid w:val="00A06980"/>
    <w:rsid w:val="00A07CBF"/>
    <w:rsid w:val="00A11238"/>
    <w:rsid w:val="00A11EB8"/>
    <w:rsid w:val="00A12FDF"/>
    <w:rsid w:val="00A13297"/>
    <w:rsid w:val="00A13ADF"/>
    <w:rsid w:val="00A1703A"/>
    <w:rsid w:val="00A17F15"/>
    <w:rsid w:val="00A2041E"/>
    <w:rsid w:val="00A231BC"/>
    <w:rsid w:val="00A23A61"/>
    <w:rsid w:val="00A23D45"/>
    <w:rsid w:val="00A2410E"/>
    <w:rsid w:val="00A24B6C"/>
    <w:rsid w:val="00A250BA"/>
    <w:rsid w:val="00A251EC"/>
    <w:rsid w:val="00A25BA0"/>
    <w:rsid w:val="00A25D34"/>
    <w:rsid w:val="00A25D80"/>
    <w:rsid w:val="00A26482"/>
    <w:rsid w:val="00A27FBD"/>
    <w:rsid w:val="00A30675"/>
    <w:rsid w:val="00A30905"/>
    <w:rsid w:val="00A30CF5"/>
    <w:rsid w:val="00A312CA"/>
    <w:rsid w:val="00A3165C"/>
    <w:rsid w:val="00A338D1"/>
    <w:rsid w:val="00A33CF9"/>
    <w:rsid w:val="00A34C28"/>
    <w:rsid w:val="00A35E1A"/>
    <w:rsid w:val="00A40AF5"/>
    <w:rsid w:val="00A410EA"/>
    <w:rsid w:val="00A4345B"/>
    <w:rsid w:val="00A4359A"/>
    <w:rsid w:val="00A439F3"/>
    <w:rsid w:val="00A43A39"/>
    <w:rsid w:val="00A45253"/>
    <w:rsid w:val="00A46223"/>
    <w:rsid w:val="00A4681A"/>
    <w:rsid w:val="00A47FAE"/>
    <w:rsid w:val="00A51E96"/>
    <w:rsid w:val="00A526E5"/>
    <w:rsid w:val="00A526EC"/>
    <w:rsid w:val="00A53220"/>
    <w:rsid w:val="00A53804"/>
    <w:rsid w:val="00A53A6F"/>
    <w:rsid w:val="00A55077"/>
    <w:rsid w:val="00A55729"/>
    <w:rsid w:val="00A55EED"/>
    <w:rsid w:val="00A56459"/>
    <w:rsid w:val="00A56E32"/>
    <w:rsid w:val="00A60C7C"/>
    <w:rsid w:val="00A60F98"/>
    <w:rsid w:val="00A6270F"/>
    <w:rsid w:val="00A62CAB"/>
    <w:rsid w:val="00A64A08"/>
    <w:rsid w:val="00A65921"/>
    <w:rsid w:val="00A659A6"/>
    <w:rsid w:val="00A66746"/>
    <w:rsid w:val="00A66BBE"/>
    <w:rsid w:val="00A711F8"/>
    <w:rsid w:val="00A71DA8"/>
    <w:rsid w:val="00A725B0"/>
    <w:rsid w:val="00A73175"/>
    <w:rsid w:val="00A73246"/>
    <w:rsid w:val="00A73745"/>
    <w:rsid w:val="00A74076"/>
    <w:rsid w:val="00A76204"/>
    <w:rsid w:val="00A807E2"/>
    <w:rsid w:val="00A80A16"/>
    <w:rsid w:val="00A83218"/>
    <w:rsid w:val="00A84816"/>
    <w:rsid w:val="00A8550B"/>
    <w:rsid w:val="00A909D9"/>
    <w:rsid w:val="00A9129D"/>
    <w:rsid w:val="00A929F8"/>
    <w:rsid w:val="00A92A40"/>
    <w:rsid w:val="00A95720"/>
    <w:rsid w:val="00A95891"/>
    <w:rsid w:val="00A95982"/>
    <w:rsid w:val="00A9666C"/>
    <w:rsid w:val="00A9691D"/>
    <w:rsid w:val="00A97744"/>
    <w:rsid w:val="00AA0227"/>
    <w:rsid w:val="00AA418B"/>
    <w:rsid w:val="00AA4715"/>
    <w:rsid w:val="00AA4B70"/>
    <w:rsid w:val="00AA5D78"/>
    <w:rsid w:val="00AA7EE4"/>
    <w:rsid w:val="00AB39FA"/>
    <w:rsid w:val="00AB3D8D"/>
    <w:rsid w:val="00AB4ABE"/>
    <w:rsid w:val="00AB5177"/>
    <w:rsid w:val="00AB6085"/>
    <w:rsid w:val="00AB688E"/>
    <w:rsid w:val="00AB6A41"/>
    <w:rsid w:val="00AC0925"/>
    <w:rsid w:val="00AC2EA4"/>
    <w:rsid w:val="00AC2F67"/>
    <w:rsid w:val="00AC5BB2"/>
    <w:rsid w:val="00AC5C3E"/>
    <w:rsid w:val="00AD027F"/>
    <w:rsid w:val="00AD0541"/>
    <w:rsid w:val="00AD30B0"/>
    <w:rsid w:val="00AD4C20"/>
    <w:rsid w:val="00AD55D4"/>
    <w:rsid w:val="00AD5692"/>
    <w:rsid w:val="00AD7D71"/>
    <w:rsid w:val="00AE01C5"/>
    <w:rsid w:val="00AE2053"/>
    <w:rsid w:val="00AE33A5"/>
    <w:rsid w:val="00AE4A99"/>
    <w:rsid w:val="00AE4C20"/>
    <w:rsid w:val="00AE565E"/>
    <w:rsid w:val="00AE5C0F"/>
    <w:rsid w:val="00AE5D4B"/>
    <w:rsid w:val="00AE6033"/>
    <w:rsid w:val="00AE6527"/>
    <w:rsid w:val="00AE6FB2"/>
    <w:rsid w:val="00AE778E"/>
    <w:rsid w:val="00AF034A"/>
    <w:rsid w:val="00AF0D37"/>
    <w:rsid w:val="00AF1A19"/>
    <w:rsid w:val="00AF1A88"/>
    <w:rsid w:val="00AF2086"/>
    <w:rsid w:val="00AF2D2D"/>
    <w:rsid w:val="00AF340F"/>
    <w:rsid w:val="00AF3713"/>
    <w:rsid w:val="00AF3C75"/>
    <w:rsid w:val="00AF44B6"/>
    <w:rsid w:val="00AF4CC4"/>
    <w:rsid w:val="00AF4ECE"/>
    <w:rsid w:val="00AF5951"/>
    <w:rsid w:val="00AF5D25"/>
    <w:rsid w:val="00AF63A8"/>
    <w:rsid w:val="00AF6472"/>
    <w:rsid w:val="00AF6A38"/>
    <w:rsid w:val="00B01663"/>
    <w:rsid w:val="00B01A7E"/>
    <w:rsid w:val="00B038AA"/>
    <w:rsid w:val="00B04A8A"/>
    <w:rsid w:val="00B054C3"/>
    <w:rsid w:val="00B07566"/>
    <w:rsid w:val="00B078A3"/>
    <w:rsid w:val="00B079CE"/>
    <w:rsid w:val="00B07AF6"/>
    <w:rsid w:val="00B1188D"/>
    <w:rsid w:val="00B121E7"/>
    <w:rsid w:val="00B12C28"/>
    <w:rsid w:val="00B137E0"/>
    <w:rsid w:val="00B13CE8"/>
    <w:rsid w:val="00B14FF1"/>
    <w:rsid w:val="00B15319"/>
    <w:rsid w:val="00B1636D"/>
    <w:rsid w:val="00B17AB8"/>
    <w:rsid w:val="00B220AD"/>
    <w:rsid w:val="00B23763"/>
    <w:rsid w:val="00B23838"/>
    <w:rsid w:val="00B245DF"/>
    <w:rsid w:val="00B25458"/>
    <w:rsid w:val="00B25DF3"/>
    <w:rsid w:val="00B26EE4"/>
    <w:rsid w:val="00B30DFD"/>
    <w:rsid w:val="00B32428"/>
    <w:rsid w:val="00B3399B"/>
    <w:rsid w:val="00B33F31"/>
    <w:rsid w:val="00B366F0"/>
    <w:rsid w:val="00B374F0"/>
    <w:rsid w:val="00B37A7B"/>
    <w:rsid w:val="00B401E5"/>
    <w:rsid w:val="00B4064F"/>
    <w:rsid w:val="00B411E2"/>
    <w:rsid w:val="00B4220A"/>
    <w:rsid w:val="00B4471A"/>
    <w:rsid w:val="00B46CC9"/>
    <w:rsid w:val="00B47861"/>
    <w:rsid w:val="00B530F5"/>
    <w:rsid w:val="00B53C91"/>
    <w:rsid w:val="00B540C2"/>
    <w:rsid w:val="00B564D3"/>
    <w:rsid w:val="00B60344"/>
    <w:rsid w:val="00B60A2C"/>
    <w:rsid w:val="00B62D37"/>
    <w:rsid w:val="00B631E4"/>
    <w:rsid w:val="00B635AC"/>
    <w:rsid w:val="00B640F1"/>
    <w:rsid w:val="00B64384"/>
    <w:rsid w:val="00B6464A"/>
    <w:rsid w:val="00B6586E"/>
    <w:rsid w:val="00B65A6E"/>
    <w:rsid w:val="00B66907"/>
    <w:rsid w:val="00B67C9A"/>
    <w:rsid w:val="00B700C4"/>
    <w:rsid w:val="00B72241"/>
    <w:rsid w:val="00B7267C"/>
    <w:rsid w:val="00B726D3"/>
    <w:rsid w:val="00B73AFD"/>
    <w:rsid w:val="00B75C99"/>
    <w:rsid w:val="00B77C82"/>
    <w:rsid w:val="00B8033C"/>
    <w:rsid w:val="00B80C82"/>
    <w:rsid w:val="00B81487"/>
    <w:rsid w:val="00B81E72"/>
    <w:rsid w:val="00B835EF"/>
    <w:rsid w:val="00B8500A"/>
    <w:rsid w:val="00B8589D"/>
    <w:rsid w:val="00B85C5B"/>
    <w:rsid w:val="00B85F59"/>
    <w:rsid w:val="00B907EC"/>
    <w:rsid w:val="00B91631"/>
    <w:rsid w:val="00B930E0"/>
    <w:rsid w:val="00B932B4"/>
    <w:rsid w:val="00B95906"/>
    <w:rsid w:val="00B965F1"/>
    <w:rsid w:val="00B969E0"/>
    <w:rsid w:val="00B96A91"/>
    <w:rsid w:val="00B97B69"/>
    <w:rsid w:val="00BA0390"/>
    <w:rsid w:val="00BA0A60"/>
    <w:rsid w:val="00BA0E43"/>
    <w:rsid w:val="00BA1AFE"/>
    <w:rsid w:val="00BA2098"/>
    <w:rsid w:val="00BA2A4F"/>
    <w:rsid w:val="00BA4A08"/>
    <w:rsid w:val="00BA4F3F"/>
    <w:rsid w:val="00BA69CE"/>
    <w:rsid w:val="00BB0FEC"/>
    <w:rsid w:val="00BB1C2D"/>
    <w:rsid w:val="00BB1D0B"/>
    <w:rsid w:val="00BB23C4"/>
    <w:rsid w:val="00BB2C9E"/>
    <w:rsid w:val="00BB2D8F"/>
    <w:rsid w:val="00BB448D"/>
    <w:rsid w:val="00BB583B"/>
    <w:rsid w:val="00BC0F48"/>
    <w:rsid w:val="00BC180D"/>
    <w:rsid w:val="00BC1A49"/>
    <w:rsid w:val="00BC1EEE"/>
    <w:rsid w:val="00BC3868"/>
    <w:rsid w:val="00BC54A2"/>
    <w:rsid w:val="00BD000B"/>
    <w:rsid w:val="00BD1984"/>
    <w:rsid w:val="00BD40CE"/>
    <w:rsid w:val="00BD4964"/>
    <w:rsid w:val="00BD4E1C"/>
    <w:rsid w:val="00BD502F"/>
    <w:rsid w:val="00BD6226"/>
    <w:rsid w:val="00BD7044"/>
    <w:rsid w:val="00BD79EB"/>
    <w:rsid w:val="00BE16DA"/>
    <w:rsid w:val="00BE2B5B"/>
    <w:rsid w:val="00BE2B94"/>
    <w:rsid w:val="00BE42A9"/>
    <w:rsid w:val="00BE4443"/>
    <w:rsid w:val="00BE5102"/>
    <w:rsid w:val="00BE529F"/>
    <w:rsid w:val="00BE6111"/>
    <w:rsid w:val="00BE6B3F"/>
    <w:rsid w:val="00BE6CBF"/>
    <w:rsid w:val="00BF0B88"/>
    <w:rsid w:val="00BF1EF3"/>
    <w:rsid w:val="00BF3AB0"/>
    <w:rsid w:val="00BF3B8D"/>
    <w:rsid w:val="00BF3B99"/>
    <w:rsid w:val="00BF4051"/>
    <w:rsid w:val="00BF6852"/>
    <w:rsid w:val="00BF6E3F"/>
    <w:rsid w:val="00BF7790"/>
    <w:rsid w:val="00C000D1"/>
    <w:rsid w:val="00C01BD9"/>
    <w:rsid w:val="00C01F87"/>
    <w:rsid w:val="00C03695"/>
    <w:rsid w:val="00C03C2D"/>
    <w:rsid w:val="00C03D56"/>
    <w:rsid w:val="00C05040"/>
    <w:rsid w:val="00C05BC9"/>
    <w:rsid w:val="00C061A1"/>
    <w:rsid w:val="00C061D3"/>
    <w:rsid w:val="00C10EA6"/>
    <w:rsid w:val="00C130DD"/>
    <w:rsid w:val="00C13B04"/>
    <w:rsid w:val="00C15042"/>
    <w:rsid w:val="00C15524"/>
    <w:rsid w:val="00C16625"/>
    <w:rsid w:val="00C2108C"/>
    <w:rsid w:val="00C23771"/>
    <w:rsid w:val="00C27EA5"/>
    <w:rsid w:val="00C30239"/>
    <w:rsid w:val="00C30A18"/>
    <w:rsid w:val="00C30DAA"/>
    <w:rsid w:val="00C325D8"/>
    <w:rsid w:val="00C32C62"/>
    <w:rsid w:val="00C3380A"/>
    <w:rsid w:val="00C33D16"/>
    <w:rsid w:val="00C40ECB"/>
    <w:rsid w:val="00C42249"/>
    <w:rsid w:val="00C444B7"/>
    <w:rsid w:val="00C44B96"/>
    <w:rsid w:val="00C45935"/>
    <w:rsid w:val="00C46F63"/>
    <w:rsid w:val="00C474D3"/>
    <w:rsid w:val="00C47D1E"/>
    <w:rsid w:val="00C50390"/>
    <w:rsid w:val="00C505CA"/>
    <w:rsid w:val="00C50D4B"/>
    <w:rsid w:val="00C518F5"/>
    <w:rsid w:val="00C51B34"/>
    <w:rsid w:val="00C526B3"/>
    <w:rsid w:val="00C52C84"/>
    <w:rsid w:val="00C52F89"/>
    <w:rsid w:val="00C53C34"/>
    <w:rsid w:val="00C53D1A"/>
    <w:rsid w:val="00C5494C"/>
    <w:rsid w:val="00C551D5"/>
    <w:rsid w:val="00C55F18"/>
    <w:rsid w:val="00C56F7D"/>
    <w:rsid w:val="00C60548"/>
    <w:rsid w:val="00C60A85"/>
    <w:rsid w:val="00C62A25"/>
    <w:rsid w:val="00C6327D"/>
    <w:rsid w:val="00C63468"/>
    <w:rsid w:val="00C639B9"/>
    <w:rsid w:val="00C643CD"/>
    <w:rsid w:val="00C6468B"/>
    <w:rsid w:val="00C64881"/>
    <w:rsid w:val="00C64ACA"/>
    <w:rsid w:val="00C666A4"/>
    <w:rsid w:val="00C6774C"/>
    <w:rsid w:val="00C7069D"/>
    <w:rsid w:val="00C72765"/>
    <w:rsid w:val="00C735B0"/>
    <w:rsid w:val="00C73E55"/>
    <w:rsid w:val="00C74949"/>
    <w:rsid w:val="00C77002"/>
    <w:rsid w:val="00C7782E"/>
    <w:rsid w:val="00C8078B"/>
    <w:rsid w:val="00C83494"/>
    <w:rsid w:val="00C83704"/>
    <w:rsid w:val="00C83BDA"/>
    <w:rsid w:val="00C8443A"/>
    <w:rsid w:val="00C86244"/>
    <w:rsid w:val="00C866FC"/>
    <w:rsid w:val="00C87704"/>
    <w:rsid w:val="00C908B9"/>
    <w:rsid w:val="00C91BC4"/>
    <w:rsid w:val="00C922B3"/>
    <w:rsid w:val="00C92A4C"/>
    <w:rsid w:val="00C9312C"/>
    <w:rsid w:val="00C938AE"/>
    <w:rsid w:val="00C93B31"/>
    <w:rsid w:val="00C9541A"/>
    <w:rsid w:val="00C95638"/>
    <w:rsid w:val="00C968D0"/>
    <w:rsid w:val="00C96FCB"/>
    <w:rsid w:val="00C97AFC"/>
    <w:rsid w:val="00CA0812"/>
    <w:rsid w:val="00CA0B44"/>
    <w:rsid w:val="00CA0B54"/>
    <w:rsid w:val="00CA1DC0"/>
    <w:rsid w:val="00CA2CE7"/>
    <w:rsid w:val="00CA5B3A"/>
    <w:rsid w:val="00CA664B"/>
    <w:rsid w:val="00CA712A"/>
    <w:rsid w:val="00CA7A1E"/>
    <w:rsid w:val="00CB2146"/>
    <w:rsid w:val="00CB482A"/>
    <w:rsid w:val="00CB4A58"/>
    <w:rsid w:val="00CB67C0"/>
    <w:rsid w:val="00CB6DCF"/>
    <w:rsid w:val="00CB6F95"/>
    <w:rsid w:val="00CB7415"/>
    <w:rsid w:val="00CB7974"/>
    <w:rsid w:val="00CC00A2"/>
    <w:rsid w:val="00CC040D"/>
    <w:rsid w:val="00CC1272"/>
    <w:rsid w:val="00CC2AB2"/>
    <w:rsid w:val="00CC461D"/>
    <w:rsid w:val="00CC54B8"/>
    <w:rsid w:val="00CC5A68"/>
    <w:rsid w:val="00CC76C7"/>
    <w:rsid w:val="00CD1C9A"/>
    <w:rsid w:val="00CD2660"/>
    <w:rsid w:val="00CD2C41"/>
    <w:rsid w:val="00CD2DE0"/>
    <w:rsid w:val="00CD3F64"/>
    <w:rsid w:val="00CD4B4D"/>
    <w:rsid w:val="00CD6FF8"/>
    <w:rsid w:val="00CD75ED"/>
    <w:rsid w:val="00CE04F1"/>
    <w:rsid w:val="00CE07F4"/>
    <w:rsid w:val="00CE11B5"/>
    <w:rsid w:val="00CE1271"/>
    <w:rsid w:val="00CE253E"/>
    <w:rsid w:val="00CE4636"/>
    <w:rsid w:val="00CE46B3"/>
    <w:rsid w:val="00CE4F00"/>
    <w:rsid w:val="00CE5E9F"/>
    <w:rsid w:val="00CE6F0F"/>
    <w:rsid w:val="00CE729D"/>
    <w:rsid w:val="00CE7CC7"/>
    <w:rsid w:val="00CF0968"/>
    <w:rsid w:val="00CF1B7C"/>
    <w:rsid w:val="00CF2252"/>
    <w:rsid w:val="00CF26CD"/>
    <w:rsid w:val="00CF3B0B"/>
    <w:rsid w:val="00CF3D1C"/>
    <w:rsid w:val="00CF43F5"/>
    <w:rsid w:val="00CF67EF"/>
    <w:rsid w:val="00D022FC"/>
    <w:rsid w:val="00D0370A"/>
    <w:rsid w:val="00D03B12"/>
    <w:rsid w:val="00D03DE4"/>
    <w:rsid w:val="00D0535F"/>
    <w:rsid w:val="00D0785C"/>
    <w:rsid w:val="00D07B3A"/>
    <w:rsid w:val="00D07D90"/>
    <w:rsid w:val="00D07E9D"/>
    <w:rsid w:val="00D14EFC"/>
    <w:rsid w:val="00D154AA"/>
    <w:rsid w:val="00D15E17"/>
    <w:rsid w:val="00D162A4"/>
    <w:rsid w:val="00D21F9F"/>
    <w:rsid w:val="00D22143"/>
    <w:rsid w:val="00D22CF4"/>
    <w:rsid w:val="00D23CC6"/>
    <w:rsid w:val="00D318D7"/>
    <w:rsid w:val="00D31C6F"/>
    <w:rsid w:val="00D32D2D"/>
    <w:rsid w:val="00D33B86"/>
    <w:rsid w:val="00D34B48"/>
    <w:rsid w:val="00D363FE"/>
    <w:rsid w:val="00D40924"/>
    <w:rsid w:val="00D411A1"/>
    <w:rsid w:val="00D42F45"/>
    <w:rsid w:val="00D433B3"/>
    <w:rsid w:val="00D4407E"/>
    <w:rsid w:val="00D445BB"/>
    <w:rsid w:val="00D50967"/>
    <w:rsid w:val="00D51AC3"/>
    <w:rsid w:val="00D56B56"/>
    <w:rsid w:val="00D57260"/>
    <w:rsid w:val="00D5778A"/>
    <w:rsid w:val="00D60160"/>
    <w:rsid w:val="00D60932"/>
    <w:rsid w:val="00D609D7"/>
    <w:rsid w:val="00D60B78"/>
    <w:rsid w:val="00D60FEC"/>
    <w:rsid w:val="00D61074"/>
    <w:rsid w:val="00D625E5"/>
    <w:rsid w:val="00D62646"/>
    <w:rsid w:val="00D63395"/>
    <w:rsid w:val="00D6610B"/>
    <w:rsid w:val="00D666A8"/>
    <w:rsid w:val="00D66AA0"/>
    <w:rsid w:val="00D66FD4"/>
    <w:rsid w:val="00D6724E"/>
    <w:rsid w:val="00D7104F"/>
    <w:rsid w:val="00D715CB"/>
    <w:rsid w:val="00D71790"/>
    <w:rsid w:val="00D7229A"/>
    <w:rsid w:val="00D722B7"/>
    <w:rsid w:val="00D734D7"/>
    <w:rsid w:val="00D742BA"/>
    <w:rsid w:val="00D75207"/>
    <w:rsid w:val="00D75AA5"/>
    <w:rsid w:val="00D77853"/>
    <w:rsid w:val="00D80A7C"/>
    <w:rsid w:val="00D8169C"/>
    <w:rsid w:val="00D84C85"/>
    <w:rsid w:val="00D851D0"/>
    <w:rsid w:val="00D857E2"/>
    <w:rsid w:val="00D85E76"/>
    <w:rsid w:val="00D86235"/>
    <w:rsid w:val="00D86C0F"/>
    <w:rsid w:val="00D86CEA"/>
    <w:rsid w:val="00D8752E"/>
    <w:rsid w:val="00D91009"/>
    <w:rsid w:val="00D91549"/>
    <w:rsid w:val="00D91FC8"/>
    <w:rsid w:val="00D93A5A"/>
    <w:rsid w:val="00D94111"/>
    <w:rsid w:val="00D947D8"/>
    <w:rsid w:val="00D958ED"/>
    <w:rsid w:val="00D9640D"/>
    <w:rsid w:val="00D966A5"/>
    <w:rsid w:val="00D970FF"/>
    <w:rsid w:val="00D97415"/>
    <w:rsid w:val="00D97495"/>
    <w:rsid w:val="00D979F0"/>
    <w:rsid w:val="00DA0108"/>
    <w:rsid w:val="00DA0145"/>
    <w:rsid w:val="00DA1138"/>
    <w:rsid w:val="00DA220A"/>
    <w:rsid w:val="00DA2C43"/>
    <w:rsid w:val="00DA2FAC"/>
    <w:rsid w:val="00DA344D"/>
    <w:rsid w:val="00DA7801"/>
    <w:rsid w:val="00DA781D"/>
    <w:rsid w:val="00DA7D7E"/>
    <w:rsid w:val="00DB0081"/>
    <w:rsid w:val="00DB09E1"/>
    <w:rsid w:val="00DB0C81"/>
    <w:rsid w:val="00DB1669"/>
    <w:rsid w:val="00DB24E3"/>
    <w:rsid w:val="00DB37E9"/>
    <w:rsid w:val="00DB38BB"/>
    <w:rsid w:val="00DB40B0"/>
    <w:rsid w:val="00DB640F"/>
    <w:rsid w:val="00DC0F82"/>
    <w:rsid w:val="00DC389E"/>
    <w:rsid w:val="00DC41E5"/>
    <w:rsid w:val="00DC60FD"/>
    <w:rsid w:val="00DC6F82"/>
    <w:rsid w:val="00DD150B"/>
    <w:rsid w:val="00DD1AD6"/>
    <w:rsid w:val="00DD3EAE"/>
    <w:rsid w:val="00DD54F5"/>
    <w:rsid w:val="00DD5A04"/>
    <w:rsid w:val="00DD72DF"/>
    <w:rsid w:val="00DE07A1"/>
    <w:rsid w:val="00DE0F43"/>
    <w:rsid w:val="00DE1173"/>
    <w:rsid w:val="00DE3393"/>
    <w:rsid w:val="00DE499B"/>
    <w:rsid w:val="00DE712E"/>
    <w:rsid w:val="00DE7D4B"/>
    <w:rsid w:val="00DF160B"/>
    <w:rsid w:val="00DF1C5E"/>
    <w:rsid w:val="00DF2879"/>
    <w:rsid w:val="00DF2FEC"/>
    <w:rsid w:val="00DF39DB"/>
    <w:rsid w:val="00DF4060"/>
    <w:rsid w:val="00DF5136"/>
    <w:rsid w:val="00E0078E"/>
    <w:rsid w:val="00E00923"/>
    <w:rsid w:val="00E0128A"/>
    <w:rsid w:val="00E0192F"/>
    <w:rsid w:val="00E03CF3"/>
    <w:rsid w:val="00E0453F"/>
    <w:rsid w:val="00E0705F"/>
    <w:rsid w:val="00E07180"/>
    <w:rsid w:val="00E073E4"/>
    <w:rsid w:val="00E10E0E"/>
    <w:rsid w:val="00E117C7"/>
    <w:rsid w:val="00E11A0B"/>
    <w:rsid w:val="00E11CFA"/>
    <w:rsid w:val="00E11DE3"/>
    <w:rsid w:val="00E1294C"/>
    <w:rsid w:val="00E12C40"/>
    <w:rsid w:val="00E13ED6"/>
    <w:rsid w:val="00E1487A"/>
    <w:rsid w:val="00E14F72"/>
    <w:rsid w:val="00E1502C"/>
    <w:rsid w:val="00E17A8D"/>
    <w:rsid w:val="00E208BF"/>
    <w:rsid w:val="00E21414"/>
    <w:rsid w:val="00E21440"/>
    <w:rsid w:val="00E226B8"/>
    <w:rsid w:val="00E2456C"/>
    <w:rsid w:val="00E248F8"/>
    <w:rsid w:val="00E25974"/>
    <w:rsid w:val="00E25B4B"/>
    <w:rsid w:val="00E265FC"/>
    <w:rsid w:val="00E2776A"/>
    <w:rsid w:val="00E307A6"/>
    <w:rsid w:val="00E3157B"/>
    <w:rsid w:val="00E3250D"/>
    <w:rsid w:val="00E32F2A"/>
    <w:rsid w:val="00E333C5"/>
    <w:rsid w:val="00E337E1"/>
    <w:rsid w:val="00E37435"/>
    <w:rsid w:val="00E41183"/>
    <w:rsid w:val="00E419E2"/>
    <w:rsid w:val="00E41E24"/>
    <w:rsid w:val="00E42BBE"/>
    <w:rsid w:val="00E4339B"/>
    <w:rsid w:val="00E435BB"/>
    <w:rsid w:val="00E43757"/>
    <w:rsid w:val="00E46FE9"/>
    <w:rsid w:val="00E47DC5"/>
    <w:rsid w:val="00E50597"/>
    <w:rsid w:val="00E50AF5"/>
    <w:rsid w:val="00E51AA0"/>
    <w:rsid w:val="00E51ECD"/>
    <w:rsid w:val="00E521A4"/>
    <w:rsid w:val="00E563CF"/>
    <w:rsid w:val="00E57444"/>
    <w:rsid w:val="00E57DC2"/>
    <w:rsid w:val="00E62EB7"/>
    <w:rsid w:val="00E63423"/>
    <w:rsid w:val="00E65B92"/>
    <w:rsid w:val="00E65E85"/>
    <w:rsid w:val="00E66F53"/>
    <w:rsid w:val="00E67F46"/>
    <w:rsid w:val="00E705F5"/>
    <w:rsid w:val="00E70625"/>
    <w:rsid w:val="00E70746"/>
    <w:rsid w:val="00E70C2E"/>
    <w:rsid w:val="00E719EA"/>
    <w:rsid w:val="00E72F68"/>
    <w:rsid w:val="00E73463"/>
    <w:rsid w:val="00E73783"/>
    <w:rsid w:val="00E73DF1"/>
    <w:rsid w:val="00E74F12"/>
    <w:rsid w:val="00E75E7C"/>
    <w:rsid w:val="00E76761"/>
    <w:rsid w:val="00E771FD"/>
    <w:rsid w:val="00E8078E"/>
    <w:rsid w:val="00E80C31"/>
    <w:rsid w:val="00E80E70"/>
    <w:rsid w:val="00E81637"/>
    <w:rsid w:val="00E816BD"/>
    <w:rsid w:val="00E81876"/>
    <w:rsid w:val="00E83396"/>
    <w:rsid w:val="00E84115"/>
    <w:rsid w:val="00E85832"/>
    <w:rsid w:val="00E85CF7"/>
    <w:rsid w:val="00E86C49"/>
    <w:rsid w:val="00E90C0E"/>
    <w:rsid w:val="00E9175D"/>
    <w:rsid w:val="00E92172"/>
    <w:rsid w:val="00E923FA"/>
    <w:rsid w:val="00E92627"/>
    <w:rsid w:val="00E92829"/>
    <w:rsid w:val="00E934F2"/>
    <w:rsid w:val="00E95E33"/>
    <w:rsid w:val="00E96A2C"/>
    <w:rsid w:val="00E977BA"/>
    <w:rsid w:val="00EA05F2"/>
    <w:rsid w:val="00EA0A2C"/>
    <w:rsid w:val="00EA0EFA"/>
    <w:rsid w:val="00EA22B8"/>
    <w:rsid w:val="00EA26BC"/>
    <w:rsid w:val="00EA3683"/>
    <w:rsid w:val="00EA3E22"/>
    <w:rsid w:val="00EA42F2"/>
    <w:rsid w:val="00EA43AE"/>
    <w:rsid w:val="00EA4722"/>
    <w:rsid w:val="00EA5276"/>
    <w:rsid w:val="00EA6E88"/>
    <w:rsid w:val="00EA70F5"/>
    <w:rsid w:val="00EB1056"/>
    <w:rsid w:val="00EB1777"/>
    <w:rsid w:val="00EB1EA9"/>
    <w:rsid w:val="00EB20BD"/>
    <w:rsid w:val="00EB4148"/>
    <w:rsid w:val="00EB492D"/>
    <w:rsid w:val="00EB611E"/>
    <w:rsid w:val="00EB69B6"/>
    <w:rsid w:val="00EB7E24"/>
    <w:rsid w:val="00EC064B"/>
    <w:rsid w:val="00EC0F61"/>
    <w:rsid w:val="00EC136A"/>
    <w:rsid w:val="00EC15A9"/>
    <w:rsid w:val="00EC4336"/>
    <w:rsid w:val="00EC5550"/>
    <w:rsid w:val="00EC56AF"/>
    <w:rsid w:val="00EC58B0"/>
    <w:rsid w:val="00EC60F3"/>
    <w:rsid w:val="00EC65FC"/>
    <w:rsid w:val="00EC6B9C"/>
    <w:rsid w:val="00ED056B"/>
    <w:rsid w:val="00ED11CD"/>
    <w:rsid w:val="00ED1551"/>
    <w:rsid w:val="00ED1C7F"/>
    <w:rsid w:val="00ED2CD0"/>
    <w:rsid w:val="00ED32F1"/>
    <w:rsid w:val="00ED422E"/>
    <w:rsid w:val="00ED5CCD"/>
    <w:rsid w:val="00ED5E19"/>
    <w:rsid w:val="00ED6A56"/>
    <w:rsid w:val="00EE018E"/>
    <w:rsid w:val="00EE12FA"/>
    <w:rsid w:val="00EE1337"/>
    <w:rsid w:val="00EE153B"/>
    <w:rsid w:val="00EE2DAE"/>
    <w:rsid w:val="00EE4385"/>
    <w:rsid w:val="00EE56A1"/>
    <w:rsid w:val="00EE69F7"/>
    <w:rsid w:val="00EE6A06"/>
    <w:rsid w:val="00EE783F"/>
    <w:rsid w:val="00EE7964"/>
    <w:rsid w:val="00EF1A57"/>
    <w:rsid w:val="00EF1F15"/>
    <w:rsid w:val="00EF3D0A"/>
    <w:rsid w:val="00EF4316"/>
    <w:rsid w:val="00EF537B"/>
    <w:rsid w:val="00EF5675"/>
    <w:rsid w:val="00EF58E6"/>
    <w:rsid w:val="00EF7350"/>
    <w:rsid w:val="00EF74FC"/>
    <w:rsid w:val="00F00304"/>
    <w:rsid w:val="00F00EFB"/>
    <w:rsid w:val="00F020F0"/>
    <w:rsid w:val="00F034EB"/>
    <w:rsid w:val="00F0375F"/>
    <w:rsid w:val="00F04224"/>
    <w:rsid w:val="00F048AC"/>
    <w:rsid w:val="00F04FB1"/>
    <w:rsid w:val="00F063AC"/>
    <w:rsid w:val="00F067D8"/>
    <w:rsid w:val="00F071F6"/>
    <w:rsid w:val="00F075BE"/>
    <w:rsid w:val="00F07B14"/>
    <w:rsid w:val="00F100D2"/>
    <w:rsid w:val="00F10AB1"/>
    <w:rsid w:val="00F11954"/>
    <w:rsid w:val="00F11971"/>
    <w:rsid w:val="00F13F74"/>
    <w:rsid w:val="00F148BA"/>
    <w:rsid w:val="00F14CC1"/>
    <w:rsid w:val="00F15AED"/>
    <w:rsid w:val="00F165ED"/>
    <w:rsid w:val="00F16849"/>
    <w:rsid w:val="00F209AE"/>
    <w:rsid w:val="00F24A53"/>
    <w:rsid w:val="00F24ECC"/>
    <w:rsid w:val="00F25D29"/>
    <w:rsid w:val="00F26F6B"/>
    <w:rsid w:val="00F2708B"/>
    <w:rsid w:val="00F27347"/>
    <w:rsid w:val="00F274F2"/>
    <w:rsid w:val="00F27CD6"/>
    <w:rsid w:val="00F27D3F"/>
    <w:rsid w:val="00F310FB"/>
    <w:rsid w:val="00F3113B"/>
    <w:rsid w:val="00F32F50"/>
    <w:rsid w:val="00F33DEB"/>
    <w:rsid w:val="00F35DF0"/>
    <w:rsid w:val="00F3725F"/>
    <w:rsid w:val="00F3793C"/>
    <w:rsid w:val="00F4140D"/>
    <w:rsid w:val="00F441D4"/>
    <w:rsid w:val="00F442E2"/>
    <w:rsid w:val="00F44DBF"/>
    <w:rsid w:val="00F45BE0"/>
    <w:rsid w:val="00F460C4"/>
    <w:rsid w:val="00F469BD"/>
    <w:rsid w:val="00F50A0D"/>
    <w:rsid w:val="00F50E2C"/>
    <w:rsid w:val="00F537D7"/>
    <w:rsid w:val="00F555BC"/>
    <w:rsid w:val="00F555D6"/>
    <w:rsid w:val="00F55C43"/>
    <w:rsid w:val="00F5607E"/>
    <w:rsid w:val="00F603A8"/>
    <w:rsid w:val="00F60F23"/>
    <w:rsid w:val="00F6199C"/>
    <w:rsid w:val="00F63213"/>
    <w:rsid w:val="00F63766"/>
    <w:rsid w:val="00F65D3E"/>
    <w:rsid w:val="00F663F5"/>
    <w:rsid w:val="00F66B3B"/>
    <w:rsid w:val="00F67210"/>
    <w:rsid w:val="00F673E4"/>
    <w:rsid w:val="00F70157"/>
    <w:rsid w:val="00F70484"/>
    <w:rsid w:val="00F70C9C"/>
    <w:rsid w:val="00F7189E"/>
    <w:rsid w:val="00F719C3"/>
    <w:rsid w:val="00F722D8"/>
    <w:rsid w:val="00F73269"/>
    <w:rsid w:val="00F75044"/>
    <w:rsid w:val="00F760B7"/>
    <w:rsid w:val="00F76141"/>
    <w:rsid w:val="00F80B69"/>
    <w:rsid w:val="00F825E1"/>
    <w:rsid w:val="00F829C1"/>
    <w:rsid w:val="00F82DB5"/>
    <w:rsid w:val="00F847DB"/>
    <w:rsid w:val="00F86617"/>
    <w:rsid w:val="00F867CB"/>
    <w:rsid w:val="00F87A7C"/>
    <w:rsid w:val="00F87BAF"/>
    <w:rsid w:val="00F90239"/>
    <w:rsid w:val="00F9024B"/>
    <w:rsid w:val="00F90F1C"/>
    <w:rsid w:val="00F91053"/>
    <w:rsid w:val="00F918E2"/>
    <w:rsid w:val="00F919E1"/>
    <w:rsid w:val="00F92472"/>
    <w:rsid w:val="00F93EFE"/>
    <w:rsid w:val="00F963E2"/>
    <w:rsid w:val="00FA131F"/>
    <w:rsid w:val="00FA3F5F"/>
    <w:rsid w:val="00FA5FDD"/>
    <w:rsid w:val="00FA6C3B"/>
    <w:rsid w:val="00FA6F3C"/>
    <w:rsid w:val="00FA7161"/>
    <w:rsid w:val="00FB20FE"/>
    <w:rsid w:val="00FB2894"/>
    <w:rsid w:val="00FB3036"/>
    <w:rsid w:val="00FB3215"/>
    <w:rsid w:val="00FB4266"/>
    <w:rsid w:val="00FB443D"/>
    <w:rsid w:val="00FB49B0"/>
    <w:rsid w:val="00FB4BDC"/>
    <w:rsid w:val="00FB6E6A"/>
    <w:rsid w:val="00FB7151"/>
    <w:rsid w:val="00FC05C8"/>
    <w:rsid w:val="00FC0652"/>
    <w:rsid w:val="00FC47D0"/>
    <w:rsid w:val="00FC5516"/>
    <w:rsid w:val="00FC69F9"/>
    <w:rsid w:val="00FC6AFC"/>
    <w:rsid w:val="00FD0519"/>
    <w:rsid w:val="00FD0913"/>
    <w:rsid w:val="00FD0DC8"/>
    <w:rsid w:val="00FD522E"/>
    <w:rsid w:val="00FD532E"/>
    <w:rsid w:val="00FD5994"/>
    <w:rsid w:val="00FD6A3E"/>
    <w:rsid w:val="00FD6A52"/>
    <w:rsid w:val="00FD6C7C"/>
    <w:rsid w:val="00FD733C"/>
    <w:rsid w:val="00FD7512"/>
    <w:rsid w:val="00FE08F7"/>
    <w:rsid w:val="00FE0902"/>
    <w:rsid w:val="00FE2229"/>
    <w:rsid w:val="00FE307F"/>
    <w:rsid w:val="00FE47ED"/>
    <w:rsid w:val="00FE5684"/>
    <w:rsid w:val="00FE5DE0"/>
    <w:rsid w:val="00FE73E9"/>
    <w:rsid w:val="00FE7D4E"/>
    <w:rsid w:val="00FF1E5B"/>
    <w:rsid w:val="00FF208F"/>
    <w:rsid w:val="00FF2265"/>
    <w:rsid w:val="00FF4B81"/>
    <w:rsid w:val="00FF51B4"/>
    <w:rsid w:val="00FF54C5"/>
    <w:rsid w:val="00FF58CB"/>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contacts" w:name="Sn"/>
  <w:smartTagType w:namespaceuri="urn:schemas:contacts" w:name="GivenName"/>
  <w:shapeDefaults>
    <o:shapedefaults v:ext="edit" spidmax="2050">
      <o:colormru v:ext="edit" colors="#c6c1b2"/>
    </o:shapedefaults>
    <o:shapelayout v:ext="edit">
      <o:idmap v:ext="edit" data="2"/>
    </o:shapelayout>
  </w:shapeDefaults>
  <w:decimalSymbol w:val="."/>
  <w:listSeparator w:val=","/>
  <w14:docId w14:val="520AA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1984"/>
    <w:rPr>
      <w:rFonts w:ascii="Arial" w:hAnsi="Arial"/>
      <w:sz w:val="22"/>
      <w:szCs w:val="24"/>
    </w:rPr>
  </w:style>
  <w:style w:type="paragraph" w:styleId="Heading1">
    <w:name w:val="heading 1"/>
    <w:basedOn w:val="Head1"/>
    <w:next w:val="Normal"/>
    <w:qFormat/>
    <w:rsid w:val="003A64AF"/>
    <w:rPr>
      <w:bCs/>
    </w:rPr>
  </w:style>
  <w:style w:type="paragraph" w:styleId="Heading2">
    <w:name w:val="heading 2"/>
    <w:basedOn w:val="Head2"/>
    <w:next w:val="Normal"/>
    <w:qFormat/>
    <w:rsid w:val="003A64AF"/>
    <w:rPr>
      <w:bCs/>
      <w:iCs/>
      <w:szCs w:val="28"/>
    </w:rPr>
  </w:style>
  <w:style w:type="paragraph" w:styleId="Heading3">
    <w:name w:val="heading 3"/>
    <w:basedOn w:val="Head3"/>
    <w:next w:val="Maintext"/>
    <w:qFormat/>
    <w:rsid w:val="003A64AF"/>
    <w:rPr>
      <w:bCs/>
      <w:szCs w:val="26"/>
    </w:rPr>
  </w:style>
  <w:style w:type="paragraph" w:styleId="Heading4">
    <w:name w:val="heading 4"/>
    <w:basedOn w:val="Head4"/>
    <w:next w:val="Normal"/>
    <w:qFormat/>
    <w:rsid w:val="003A64AF"/>
  </w:style>
  <w:style w:type="paragraph" w:styleId="Heading5">
    <w:name w:val="heading 5"/>
    <w:basedOn w:val="Normal"/>
    <w:next w:val="Normal"/>
    <w:qFormat/>
    <w:rsid w:val="0091416E"/>
    <w:pPr>
      <w:spacing w:before="240" w:after="60"/>
      <w:outlineLvl w:val="4"/>
    </w:pPr>
    <w:rPr>
      <w:b/>
      <w:bCs/>
      <w:i/>
      <w:iCs/>
      <w:sz w:val="26"/>
      <w:szCs w:val="26"/>
    </w:rPr>
  </w:style>
  <w:style w:type="paragraph" w:styleId="Heading6">
    <w:name w:val="heading 6"/>
    <w:basedOn w:val="Normal"/>
    <w:next w:val="Normal"/>
    <w:qFormat/>
    <w:rsid w:val="0091416E"/>
    <w:pPr>
      <w:spacing w:before="240" w:after="60"/>
      <w:outlineLvl w:val="5"/>
    </w:pPr>
    <w:rPr>
      <w:rFonts w:ascii="Times New Roman" w:hAnsi="Times New Roman"/>
      <w:b/>
      <w:bCs/>
      <w:szCs w:val="22"/>
    </w:rPr>
  </w:style>
  <w:style w:type="paragraph" w:styleId="Heading7">
    <w:name w:val="heading 7"/>
    <w:basedOn w:val="Normal"/>
    <w:next w:val="Normal"/>
    <w:qFormat/>
    <w:rsid w:val="0091416E"/>
    <w:pPr>
      <w:spacing w:before="240" w:after="60"/>
      <w:outlineLvl w:val="6"/>
    </w:pPr>
    <w:rPr>
      <w:rFonts w:ascii="Times New Roman" w:hAnsi="Times New Roman"/>
      <w:sz w:val="24"/>
    </w:rPr>
  </w:style>
  <w:style w:type="paragraph" w:styleId="Heading8">
    <w:name w:val="heading 8"/>
    <w:basedOn w:val="Normal"/>
    <w:next w:val="Normal"/>
    <w:qFormat/>
    <w:rsid w:val="0091416E"/>
    <w:pPr>
      <w:spacing w:before="240" w:after="60"/>
      <w:outlineLvl w:val="7"/>
    </w:pPr>
    <w:rPr>
      <w:rFonts w:ascii="Times New Roman" w:hAnsi="Times New Roman"/>
      <w:i/>
      <w:iCs/>
      <w:sz w:val="24"/>
    </w:rPr>
  </w:style>
  <w:style w:type="paragraph" w:styleId="Heading9">
    <w:name w:val="heading 9"/>
    <w:basedOn w:val="Normal"/>
    <w:next w:val="Normal"/>
    <w:qFormat/>
    <w:rsid w:val="0091416E"/>
    <w:p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 Item"/>
    <w:basedOn w:val="Normal"/>
    <w:semiHidden/>
    <w:rsid w:val="00BD1984"/>
    <w:pPr>
      <w:spacing w:before="120" w:after="120"/>
    </w:pPr>
  </w:style>
  <w:style w:type="table" w:styleId="TableGrid">
    <w:name w:val="Table Grid"/>
    <w:basedOn w:val="TableNormal"/>
    <w:rsid w:val="00BD19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TOTable">
    <w:name w:val="ATOTable"/>
    <w:basedOn w:val="TableGrid"/>
    <w:rsid w:val="00BD1984"/>
    <w:pPr>
      <w:spacing w:before="60" w:after="60"/>
    </w:pPr>
    <w:tblPr>
      <w:tblCellMar>
        <w:left w:w="170" w:type="dxa"/>
        <w:right w:w="170" w:type="dxa"/>
      </w:tblCellMar>
    </w:tblPr>
  </w:style>
  <w:style w:type="paragraph" w:styleId="BalloonText">
    <w:name w:val="Balloon Text"/>
    <w:basedOn w:val="Normal"/>
    <w:semiHidden/>
    <w:rsid w:val="00BD1984"/>
    <w:rPr>
      <w:rFonts w:ascii="Tahoma" w:hAnsi="Tahoma" w:cs="Tahoma"/>
      <w:sz w:val="16"/>
      <w:szCs w:val="16"/>
    </w:rPr>
  </w:style>
  <w:style w:type="paragraph" w:customStyle="1" w:styleId="bannertop">
    <w:name w:val="bannertop"/>
    <w:basedOn w:val="Normal"/>
    <w:link w:val="bannertopChar"/>
    <w:semiHidden/>
    <w:rsid w:val="00BD1984"/>
    <w:pPr>
      <w:tabs>
        <w:tab w:val="left" w:pos="2586"/>
        <w:tab w:val="left" w:pos="5279"/>
        <w:tab w:val="left" w:pos="7405"/>
      </w:tabs>
      <w:spacing w:before="113"/>
      <w:ind w:left="60" w:right="56"/>
    </w:pPr>
    <w:rPr>
      <w:rFonts w:cs="Arial"/>
      <w:caps/>
      <w:sz w:val="18"/>
      <w:szCs w:val="18"/>
    </w:rPr>
  </w:style>
  <w:style w:type="character" w:customStyle="1" w:styleId="bannertopChar">
    <w:name w:val="bannertop Char"/>
    <w:link w:val="bannertop"/>
    <w:rsid w:val="00BD1984"/>
    <w:rPr>
      <w:rFonts w:ascii="Arial" w:hAnsi="Arial" w:cs="Arial"/>
      <w:caps/>
      <w:sz w:val="18"/>
      <w:szCs w:val="18"/>
      <w:lang w:val="en-AU" w:eastAsia="en-AU" w:bidi="ar-SA"/>
    </w:rPr>
  </w:style>
  <w:style w:type="paragraph" w:customStyle="1" w:styleId="bannertop2">
    <w:name w:val="bannertop2"/>
    <w:basedOn w:val="bannertop"/>
    <w:link w:val="bannertop2Char"/>
    <w:semiHidden/>
    <w:rsid w:val="00BD1984"/>
    <w:rPr>
      <w:sz w:val="32"/>
      <w:szCs w:val="32"/>
    </w:rPr>
  </w:style>
  <w:style w:type="character" w:customStyle="1" w:styleId="bannertop2Char">
    <w:name w:val="bannertop2 Char"/>
    <w:link w:val="bannertop2"/>
    <w:rsid w:val="00BD1984"/>
    <w:rPr>
      <w:rFonts w:ascii="Arial" w:hAnsi="Arial" w:cs="Arial"/>
      <w:caps/>
      <w:sz w:val="32"/>
      <w:szCs w:val="32"/>
      <w:lang w:val="en-AU" w:eastAsia="en-AU" w:bidi="ar-SA"/>
    </w:rPr>
  </w:style>
  <w:style w:type="paragraph" w:customStyle="1" w:styleId="Bannertop3">
    <w:name w:val="Bannertop3"/>
    <w:basedOn w:val="bannertop"/>
    <w:semiHidden/>
    <w:rsid w:val="00BD1984"/>
    <w:pPr>
      <w:spacing w:before="0" w:after="113"/>
    </w:pPr>
    <w:rPr>
      <w:sz w:val="15"/>
      <w:szCs w:val="20"/>
    </w:rPr>
  </w:style>
  <w:style w:type="paragraph" w:customStyle="1" w:styleId="ListText">
    <w:name w:val="List Text"/>
    <w:basedOn w:val="Normal"/>
    <w:rsid w:val="00BD1984"/>
    <w:pPr>
      <w:spacing w:before="60" w:after="60"/>
    </w:pPr>
  </w:style>
  <w:style w:type="paragraph" w:customStyle="1" w:styleId="Bullet1">
    <w:name w:val="Bullet 1"/>
    <w:basedOn w:val="ListText"/>
    <w:link w:val="Bullet1Char"/>
    <w:rsid w:val="003A64AF"/>
    <w:pPr>
      <w:numPr>
        <w:numId w:val="4"/>
      </w:numPr>
    </w:pPr>
  </w:style>
  <w:style w:type="paragraph" w:customStyle="1" w:styleId="Bullet2">
    <w:name w:val="Bullet 2"/>
    <w:basedOn w:val="ListText"/>
    <w:link w:val="Bullet2Char"/>
    <w:rsid w:val="003A64AF"/>
    <w:pPr>
      <w:numPr>
        <w:ilvl w:val="1"/>
        <w:numId w:val="4"/>
      </w:numPr>
    </w:pPr>
  </w:style>
  <w:style w:type="character" w:customStyle="1" w:styleId="Classification">
    <w:name w:val="Classification"/>
    <w:semiHidden/>
    <w:rsid w:val="00F048AC"/>
    <w:rPr>
      <w:caps/>
      <w:sz w:val="32"/>
      <w:szCs w:val="32"/>
      <w:lang w:val="en-AU"/>
    </w:rPr>
  </w:style>
  <w:style w:type="paragraph" w:customStyle="1" w:styleId="Content">
    <w:name w:val="Content"/>
    <w:basedOn w:val="Normal"/>
    <w:semiHidden/>
    <w:rsid w:val="00BD1984"/>
    <w:pPr>
      <w:spacing w:before="20" w:after="20"/>
    </w:pPr>
    <w:rPr>
      <w:rFonts w:cs="Arial"/>
      <w:sz w:val="20"/>
      <w:szCs w:val="22"/>
    </w:rPr>
  </w:style>
  <w:style w:type="character" w:customStyle="1" w:styleId="DocTypeTitle">
    <w:name w:val="DocTypeTitle"/>
    <w:semiHidden/>
    <w:rsid w:val="00BD1984"/>
    <w:rPr>
      <w:sz w:val="36"/>
      <w:szCs w:val="36"/>
    </w:rPr>
  </w:style>
  <w:style w:type="paragraph" w:styleId="DocumentMap">
    <w:name w:val="Document Map"/>
    <w:basedOn w:val="Normal"/>
    <w:semiHidden/>
    <w:rsid w:val="00BD1984"/>
    <w:pPr>
      <w:shd w:val="clear" w:color="auto" w:fill="000080"/>
    </w:pPr>
    <w:rPr>
      <w:rFonts w:ascii="Tahoma" w:hAnsi="Tahoma" w:cs="Tahoma"/>
      <w:sz w:val="20"/>
      <w:szCs w:val="20"/>
    </w:rPr>
  </w:style>
  <w:style w:type="paragraph" w:customStyle="1" w:styleId="FileRefRow">
    <w:name w:val="FileRefRow"/>
    <w:basedOn w:val="Normal"/>
    <w:semiHidden/>
    <w:rsid w:val="00D715CB"/>
    <w:pPr>
      <w:tabs>
        <w:tab w:val="right" w:pos="8250"/>
        <w:tab w:val="right" w:pos="9299"/>
      </w:tabs>
    </w:pPr>
    <w:rPr>
      <w:caps/>
      <w:sz w:val="18"/>
      <w:szCs w:val="18"/>
    </w:rPr>
  </w:style>
  <w:style w:type="paragraph" w:styleId="Footer">
    <w:name w:val="footer"/>
    <w:basedOn w:val="Normal"/>
    <w:semiHidden/>
    <w:rsid w:val="00356DBC"/>
    <w:pPr>
      <w:spacing w:after="100"/>
    </w:pPr>
    <w:rPr>
      <w:rFonts w:cs="Arial"/>
      <w:caps/>
      <w:sz w:val="15"/>
      <w:szCs w:val="15"/>
    </w:rPr>
  </w:style>
  <w:style w:type="paragraph" w:customStyle="1" w:styleId="FooterPortrait">
    <w:name w:val="FooterPortrait"/>
    <w:basedOn w:val="Footer"/>
    <w:semiHidden/>
    <w:rsid w:val="0003621E"/>
    <w:pPr>
      <w:tabs>
        <w:tab w:val="center" w:pos="1021"/>
      </w:tabs>
    </w:pPr>
  </w:style>
  <w:style w:type="paragraph" w:customStyle="1" w:styleId="Head1">
    <w:name w:val="Head 1"/>
    <w:basedOn w:val="Normal"/>
    <w:next w:val="Maintext"/>
    <w:rsid w:val="00231A93"/>
    <w:pPr>
      <w:keepNext/>
      <w:spacing w:after="220"/>
      <w:outlineLvl w:val="0"/>
    </w:pPr>
    <w:rPr>
      <w:rFonts w:cs="Arial"/>
      <w:caps/>
      <w:kern w:val="36"/>
      <w:sz w:val="36"/>
      <w:szCs w:val="36"/>
    </w:rPr>
  </w:style>
  <w:style w:type="paragraph" w:customStyle="1" w:styleId="Head2">
    <w:name w:val="Head 2"/>
    <w:basedOn w:val="Normal"/>
    <w:next w:val="Maintext"/>
    <w:link w:val="Head2Char"/>
    <w:rsid w:val="00B726D3"/>
    <w:pPr>
      <w:keepNext/>
      <w:spacing w:before="440" w:after="220"/>
      <w:outlineLvl w:val="1"/>
    </w:pPr>
    <w:rPr>
      <w:rFonts w:cs="Arial"/>
      <w:b/>
      <w:caps/>
      <w:kern w:val="36"/>
      <w:sz w:val="24"/>
    </w:rPr>
  </w:style>
  <w:style w:type="paragraph" w:customStyle="1" w:styleId="Head3">
    <w:name w:val="Head 3"/>
    <w:basedOn w:val="Normal"/>
    <w:next w:val="Maintext"/>
    <w:rsid w:val="00961DEC"/>
    <w:pPr>
      <w:keepNext/>
      <w:spacing w:before="360" w:after="220"/>
      <w:outlineLvl w:val="2"/>
    </w:pPr>
    <w:rPr>
      <w:rFonts w:cs="Arial"/>
      <w:b/>
      <w:sz w:val="24"/>
    </w:rPr>
  </w:style>
  <w:style w:type="paragraph" w:customStyle="1" w:styleId="Head4">
    <w:name w:val="Head 4"/>
    <w:basedOn w:val="Normal"/>
    <w:next w:val="Maintext"/>
    <w:rsid w:val="00845C81"/>
    <w:pPr>
      <w:keepNext/>
      <w:spacing w:before="280" w:after="220"/>
      <w:outlineLvl w:val="3"/>
    </w:pPr>
    <w:rPr>
      <w:rFonts w:cs="Arial"/>
      <w:b/>
      <w:szCs w:val="22"/>
    </w:rPr>
  </w:style>
  <w:style w:type="paragraph" w:styleId="Header">
    <w:name w:val="header"/>
    <w:basedOn w:val="Normal"/>
    <w:semiHidden/>
    <w:rsid w:val="00BD1984"/>
    <w:rPr>
      <w:rFonts w:cs="Arial"/>
      <w:caps/>
      <w:sz w:val="20"/>
      <w:szCs w:val="20"/>
    </w:rPr>
  </w:style>
  <w:style w:type="paragraph" w:customStyle="1" w:styleId="Label">
    <w:name w:val="Label"/>
    <w:basedOn w:val="Normal"/>
    <w:semiHidden/>
    <w:rsid w:val="00BD1984"/>
    <w:pPr>
      <w:spacing w:before="20" w:after="20"/>
    </w:pPr>
    <w:rPr>
      <w:caps/>
      <w:sz w:val="18"/>
      <w:szCs w:val="18"/>
    </w:rPr>
  </w:style>
  <w:style w:type="paragraph" w:customStyle="1" w:styleId="Maintext">
    <w:name w:val="Main text"/>
    <w:basedOn w:val="Normal"/>
    <w:link w:val="MaintextCharChar"/>
    <w:qFormat/>
    <w:rsid w:val="00BD1984"/>
  </w:style>
  <w:style w:type="character" w:customStyle="1" w:styleId="MaintextCharChar">
    <w:name w:val="Main text Char Char"/>
    <w:link w:val="Maintext"/>
    <w:rsid w:val="00BD1984"/>
    <w:rPr>
      <w:rFonts w:ascii="Arial" w:hAnsi="Arial"/>
      <w:sz w:val="22"/>
      <w:szCs w:val="24"/>
      <w:lang w:val="en-AU" w:eastAsia="en-AU" w:bidi="ar-SA"/>
    </w:rPr>
  </w:style>
  <w:style w:type="paragraph" w:customStyle="1" w:styleId="Number1">
    <w:name w:val="Number 1"/>
    <w:basedOn w:val="ListText"/>
    <w:rsid w:val="003A64AF"/>
    <w:pPr>
      <w:numPr>
        <w:numId w:val="5"/>
      </w:numPr>
    </w:pPr>
  </w:style>
  <w:style w:type="paragraph" w:customStyle="1" w:styleId="Number2">
    <w:name w:val="Number 2"/>
    <w:basedOn w:val="ListText"/>
    <w:rsid w:val="003A64AF"/>
    <w:pPr>
      <w:numPr>
        <w:ilvl w:val="1"/>
        <w:numId w:val="5"/>
      </w:numPr>
    </w:pPr>
  </w:style>
  <w:style w:type="paragraph" w:customStyle="1" w:styleId="TableText">
    <w:name w:val="Table Text"/>
    <w:basedOn w:val="ListText"/>
    <w:semiHidden/>
    <w:rsid w:val="00BD1984"/>
  </w:style>
  <w:style w:type="paragraph" w:customStyle="1" w:styleId="TitleRow">
    <w:name w:val="Title Row"/>
    <w:basedOn w:val="Normal"/>
    <w:semiHidden/>
    <w:rsid w:val="00BD1984"/>
    <w:pPr>
      <w:spacing w:before="120" w:after="120"/>
    </w:pPr>
    <w:rPr>
      <w:b/>
      <w:caps/>
      <w:sz w:val="20"/>
      <w:szCs w:val="20"/>
    </w:rPr>
  </w:style>
  <w:style w:type="paragraph" w:customStyle="1" w:styleId="ReportTitle">
    <w:name w:val="ReportTitle"/>
    <w:basedOn w:val="Normal"/>
    <w:next w:val="ReportDescription"/>
    <w:rsid w:val="00133A98"/>
    <w:pPr>
      <w:spacing w:after="400" w:line="216" w:lineRule="auto"/>
    </w:pPr>
    <w:rPr>
      <w:rFonts w:cs="Tahoma"/>
      <w:sz w:val="120"/>
      <w:szCs w:val="120"/>
    </w:rPr>
  </w:style>
  <w:style w:type="paragraph" w:customStyle="1" w:styleId="ReportDescription">
    <w:name w:val="ReportDescription"/>
    <w:basedOn w:val="Normal"/>
    <w:rsid w:val="003B4142"/>
    <w:rPr>
      <w:sz w:val="32"/>
    </w:rPr>
  </w:style>
  <w:style w:type="character" w:customStyle="1" w:styleId="MaintextChar">
    <w:name w:val="Main text Char"/>
    <w:semiHidden/>
    <w:rsid w:val="00404A86"/>
    <w:rPr>
      <w:rFonts w:ascii="Arial" w:hAnsi="Arial" w:cs="Arial"/>
      <w:kern w:val="22"/>
      <w:sz w:val="22"/>
      <w:szCs w:val="22"/>
      <w:lang w:val="en-AU" w:eastAsia="en-AU" w:bidi="ar-SA"/>
    </w:rPr>
  </w:style>
  <w:style w:type="paragraph" w:customStyle="1" w:styleId="HEADAA">
    <w:name w:val="HEAD AA"/>
    <w:basedOn w:val="Normal"/>
    <w:semiHidden/>
    <w:rsid w:val="00404A86"/>
    <w:pPr>
      <w:spacing w:after="220"/>
      <w:ind w:right="57"/>
      <w:outlineLvl w:val="0"/>
    </w:pPr>
    <w:rPr>
      <w:rFonts w:cs="Arial"/>
      <w:caps/>
      <w:kern w:val="36"/>
      <w:sz w:val="36"/>
      <w:szCs w:val="36"/>
    </w:rPr>
  </w:style>
  <w:style w:type="paragraph" w:customStyle="1" w:styleId="HeadCC">
    <w:name w:val="Head CC"/>
    <w:basedOn w:val="Normal"/>
    <w:semiHidden/>
    <w:rsid w:val="00404A86"/>
    <w:pPr>
      <w:spacing w:before="360" w:after="220"/>
      <w:outlineLvl w:val="2"/>
    </w:pPr>
    <w:rPr>
      <w:rFonts w:cs="Arial"/>
      <w:b/>
      <w:sz w:val="24"/>
    </w:rPr>
  </w:style>
  <w:style w:type="paragraph" w:customStyle="1" w:styleId="InstructionText">
    <w:name w:val="InstructionText"/>
    <w:basedOn w:val="Maintext"/>
    <w:semiHidden/>
    <w:rsid w:val="00404A86"/>
    <w:pPr>
      <w:ind w:left="550" w:right="-62" w:hanging="567"/>
    </w:pPr>
    <w:rPr>
      <w:rFonts w:cs="Arial"/>
      <w:kern w:val="22"/>
      <w:szCs w:val="22"/>
    </w:rPr>
  </w:style>
  <w:style w:type="paragraph" w:customStyle="1" w:styleId="Instructionbullet">
    <w:name w:val="Instructionbullet"/>
    <w:basedOn w:val="Normal"/>
    <w:semiHidden/>
    <w:rsid w:val="00404A86"/>
    <w:pPr>
      <w:numPr>
        <w:numId w:val="3"/>
      </w:numPr>
      <w:tabs>
        <w:tab w:val="clear" w:pos="1146"/>
        <w:tab w:val="left" w:pos="-1418"/>
        <w:tab w:val="left" w:pos="896"/>
      </w:tabs>
      <w:spacing w:after="60"/>
      <w:ind w:left="910"/>
    </w:pPr>
    <w:rPr>
      <w:rFonts w:cs="Arial"/>
      <w:szCs w:val="22"/>
    </w:rPr>
  </w:style>
  <w:style w:type="character" w:styleId="PageNumber">
    <w:name w:val="page number"/>
    <w:semiHidden/>
    <w:rsid w:val="00561E38"/>
    <w:rPr>
      <w:sz w:val="15"/>
      <w:szCs w:val="15"/>
    </w:rPr>
  </w:style>
  <w:style w:type="paragraph" w:customStyle="1" w:styleId="Tabletext0">
    <w:name w:val="Table text"/>
    <w:basedOn w:val="Maintext"/>
    <w:rsid w:val="00561E38"/>
    <w:pPr>
      <w:tabs>
        <w:tab w:val="left" w:pos="2586"/>
        <w:tab w:val="left" w:pos="5279"/>
        <w:tab w:val="left" w:pos="7405"/>
      </w:tabs>
      <w:spacing w:before="60" w:after="60"/>
      <w:ind w:left="4" w:right="-62"/>
    </w:pPr>
    <w:rPr>
      <w:rFonts w:cs="Arial"/>
      <w:kern w:val="22"/>
      <w:szCs w:val="22"/>
    </w:rPr>
  </w:style>
  <w:style w:type="paragraph" w:styleId="TOC1">
    <w:name w:val="toc 1"/>
    <w:basedOn w:val="Normal"/>
    <w:next w:val="Normal"/>
    <w:autoRedefine/>
    <w:uiPriority w:val="39"/>
    <w:rsid w:val="00C91BC4"/>
    <w:pPr>
      <w:tabs>
        <w:tab w:val="right" w:leader="dot" w:pos="9299"/>
      </w:tabs>
    </w:pPr>
    <w:rPr>
      <w:rFonts w:cs="Arial"/>
      <w:szCs w:val="22"/>
    </w:rPr>
  </w:style>
  <w:style w:type="paragraph" w:styleId="TOC3">
    <w:name w:val="toc 3"/>
    <w:basedOn w:val="Normal"/>
    <w:next w:val="Normal"/>
    <w:link w:val="TOC3Char"/>
    <w:autoRedefine/>
    <w:uiPriority w:val="39"/>
    <w:rsid w:val="00C91BC4"/>
    <w:pPr>
      <w:tabs>
        <w:tab w:val="right" w:leader="dot" w:pos="9299"/>
      </w:tabs>
      <w:ind w:left="440" w:right="15"/>
    </w:pPr>
    <w:rPr>
      <w:rFonts w:cs="Arial"/>
      <w:noProof/>
      <w:szCs w:val="22"/>
    </w:rPr>
  </w:style>
  <w:style w:type="paragraph" w:styleId="TOC2">
    <w:name w:val="toc 2"/>
    <w:basedOn w:val="Normal"/>
    <w:next w:val="Normal"/>
    <w:link w:val="TOC2Char"/>
    <w:autoRedefine/>
    <w:uiPriority w:val="39"/>
    <w:rsid w:val="00C91BC4"/>
    <w:pPr>
      <w:tabs>
        <w:tab w:val="right" w:leader="dot" w:pos="9299"/>
      </w:tabs>
      <w:ind w:left="284"/>
    </w:pPr>
    <w:rPr>
      <w:rFonts w:cs="Arial"/>
      <w:szCs w:val="22"/>
    </w:rPr>
  </w:style>
  <w:style w:type="paragraph" w:styleId="TOC4">
    <w:name w:val="toc 4"/>
    <w:basedOn w:val="Normal"/>
    <w:next w:val="Normal"/>
    <w:link w:val="TOC4Char"/>
    <w:autoRedefine/>
    <w:semiHidden/>
    <w:rsid w:val="00C91BC4"/>
    <w:pPr>
      <w:tabs>
        <w:tab w:val="right" w:leader="dot" w:pos="9299"/>
      </w:tabs>
      <w:ind w:left="660"/>
    </w:pPr>
    <w:rPr>
      <w:rFonts w:cs="Arial"/>
      <w:szCs w:val="22"/>
    </w:rPr>
  </w:style>
  <w:style w:type="character" w:styleId="Hyperlink">
    <w:name w:val="Hyperlink"/>
    <w:uiPriority w:val="99"/>
    <w:rsid w:val="00561E38"/>
    <w:rPr>
      <w:b/>
      <w:noProof/>
      <w:color w:val="0000FF"/>
      <w:u w:val="single"/>
    </w:rPr>
  </w:style>
  <w:style w:type="paragraph" w:customStyle="1" w:styleId="HeadBB">
    <w:name w:val="Head BB"/>
    <w:basedOn w:val="Normal"/>
    <w:semiHidden/>
    <w:rsid w:val="003A64AF"/>
    <w:pPr>
      <w:spacing w:before="440" w:after="220"/>
    </w:pPr>
    <w:rPr>
      <w:rFonts w:cs="Arial"/>
      <w:b/>
      <w:caps/>
      <w:kern w:val="36"/>
      <w:sz w:val="24"/>
    </w:rPr>
  </w:style>
  <w:style w:type="paragraph" w:customStyle="1" w:styleId="VersionHead">
    <w:name w:val="VersionHead"/>
    <w:basedOn w:val="Maintext"/>
    <w:semiHidden/>
    <w:rsid w:val="00561E38"/>
    <w:pPr>
      <w:spacing w:before="240" w:after="80"/>
      <w:ind w:left="32" w:right="-62"/>
    </w:pPr>
    <w:rPr>
      <w:rFonts w:cs="Arial"/>
      <w:kern w:val="22"/>
      <w:szCs w:val="22"/>
    </w:rPr>
  </w:style>
  <w:style w:type="paragraph" w:customStyle="1" w:styleId="Version2">
    <w:name w:val="Version2"/>
    <w:basedOn w:val="Normal"/>
    <w:semiHidden/>
    <w:rsid w:val="00561E38"/>
    <w:pPr>
      <w:spacing w:before="60" w:after="60"/>
      <w:ind w:left="32"/>
    </w:pPr>
    <w:rPr>
      <w:rFonts w:cs="Arial"/>
      <w:szCs w:val="22"/>
    </w:rPr>
  </w:style>
  <w:style w:type="paragraph" w:customStyle="1" w:styleId="VersionHeadA">
    <w:name w:val="VersionHeadA"/>
    <w:basedOn w:val="Maintext"/>
    <w:semiHidden/>
    <w:rsid w:val="00561E38"/>
    <w:pPr>
      <w:ind w:right="-62"/>
    </w:pPr>
    <w:rPr>
      <w:rFonts w:cs="Arial"/>
      <w:kern w:val="22"/>
      <w:sz w:val="36"/>
      <w:szCs w:val="36"/>
    </w:rPr>
  </w:style>
  <w:style w:type="paragraph" w:customStyle="1" w:styleId="VersionHeadTop">
    <w:name w:val="VersionHeadTop"/>
    <w:basedOn w:val="VersionHead"/>
    <w:semiHidden/>
    <w:rsid w:val="00561E38"/>
    <w:pPr>
      <w:spacing w:before="0"/>
    </w:pPr>
  </w:style>
  <w:style w:type="paragraph" w:customStyle="1" w:styleId="Version3">
    <w:name w:val="Version3"/>
    <w:basedOn w:val="Maintext"/>
    <w:semiHidden/>
    <w:rsid w:val="00561E38"/>
    <w:pPr>
      <w:ind w:right="-62" w:firstLine="142"/>
    </w:pPr>
    <w:rPr>
      <w:rFonts w:cs="Arial"/>
      <w:b/>
      <w:kern w:val="22"/>
      <w:sz w:val="24"/>
    </w:rPr>
  </w:style>
  <w:style w:type="numbering" w:styleId="111111">
    <w:name w:val="Outline List 2"/>
    <w:basedOn w:val="NoList"/>
    <w:semiHidden/>
    <w:rsid w:val="0091416E"/>
    <w:pPr>
      <w:numPr>
        <w:numId w:val="6"/>
      </w:numPr>
    </w:pPr>
  </w:style>
  <w:style w:type="numbering" w:styleId="1ai">
    <w:name w:val="Outline List 1"/>
    <w:basedOn w:val="NoList"/>
    <w:semiHidden/>
    <w:rsid w:val="0091416E"/>
    <w:pPr>
      <w:numPr>
        <w:numId w:val="7"/>
      </w:numPr>
    </w:pPr>
  </w:style>
  <w:style w:type="numbering" w:styleId="ArticleSection">
    <w:name w:val="Outline List 3"/>
    <w:basedOn w:val="NoList"/>
    <w:semiHidden/>
    <w:rsid w:val="0091416E"/>
    <w:pPr>
      <w:numPr>
        <w:numId w:val="8"/>
      </w:numPr>
    </w:pPr>
  </w:style>
  <w:style w:type="paragraph" w:customStyle="1" w:styleId="FooterLandscape">
    <w:name w:val="FooterLandscape"/>
    <w:basedOn w:val="Footer"/>
    <w:semiHidden/>
    <w:rsid w:val="00AF6A38"/>
    <w:pPr>
      <w:tabs>
        <w:tab w:val="center" w:pos="3487"/>
      </w:tabs>
    </w:pPr>
  </w:style>
  <w:style w:type="character" w:customStyle="1" w:styleId="TOC2Char">
    <w:name w:val="TOC 2 Char"/>
    <w:link w:val="TOC2"/>
    <w:rsid w:val="00C91BC4"/>
    <w:rPr>
      <w:rFonts w:ascii="Arial" w:hAnsi="Arial" w:cs="Arial"/>
      <w:sz w:val="22"/>
      <w:szCs w:val="22"/>
      <w:lang w:val="en-AU" w:eastAsia="en-AU" w:bidi="ar-SA"/>
    </w:rPr>
  </w:style>
  <w:style w:type="character" w:customStyle="1" w:styleId="TOC3Char">
    <w:name w:val="TOC 3 Char"/>
    <w:link w:val="TOC3"/>
    <w:rsid w:val="00C91BC4"/>
    <w:rPr>
      <w:rFonts w:ascii="Arial" w:hAnsi="Arial" w:cs="Arial"/>
      <w:noProof/>
      <w:sz w:val="22"/>
      <w:szCs w:val="22"/>
      <w:lang w:val="en-AU" w:eastAsia="en-AU" w:bidi="ar-SA"/>
    </w:rPr>
  </w:style>
  <w:style w:type="character" w:customStyle="1" w:styleId="TOC4Char">
    <w:name w:val="TOC 4 Char"/>
    <w:link w:val="TOC4"/>
    <w:rsid w:val="00C91BC4"/>
    <w:rPr>
      <w:rFonts w:ascii="Arial" w:hAnsi="Arial" w:cs="Arial"/>
      <w:sz w:val="22"/>
      <w:szCs w:val="22"/>
      <w:lang w:val="en-AU" w:eastAsia="en-AU" w:bidi="ar-SA"/>
    </w:rPr>
  </w:style>
  <w:style w:type="table" w:customStyle="1" w:styleId="ATOStructure">
    <w:name w:val="ATOStructure"/>
    <w:basedOn w:val="TableNormal"/>
    <w:semiHidden/>
    <w:rsid w:val="005104AF"/>
    <w:tblPr>
      <w:tblCellMar>
        <w:left w:w="170" w:type="dxa"/>
        <w:right w:w="170" w:type="dxa"/>
      </w:tblCellMar>
    </w:tblPr>
  </w:style>
  <w:style w:type="paragraph" w:customStyle="1" w:styleId="ClassificationFooter">
    <w:name w:val="ClassificationFooter"/>
    <w:basedOn w:val="Normal"/>
    <w:semiHidden/>
    <w:rsid w:val="00F63213"/>
    <w:pPr>
      <w:spacing w:after="80" w:line="320" w:lineRule="exact"/>
    </w:pPr>
    <w:rPr>
      <w:caps/>
      <w:sz w:val="32"/>
      <w:szCs w:val="32"/>
    </w:rPr>
  </w:style>
  <w:style w:type="character" w:styleId="CommentReference">
    <w:name w:val="annotation reference"/>
    <w:semiHidden/>
    <w:rsid w:val="002D58F6"/>
    <w:rPr>
      <w:sz w:val="16"/>
      <w:szCs w:val="16"/>
    </w:rPr>
  </w:style>
  <w:style w:type="paragraph" w:styleId="CommentText">
    <w:name w:val="annotation text"/>
    <w:basedOn w:val="Normal"/>
    <w:link w:val="CommentTextChar"/>
    <w:semiHidden/>
    <w:rsid w:val="002D58F6"/>
    <w:rPr>
      <w:sz w:val="20"/>
      <w:szCs w:val="20"/>
    </w:rPr>
  </w:style>
  <w:style w:type="character" w:customStyle="1" w:styleId="Bullet1Char">
    <w:name w:val="Bullet 1 Char"/>
    <w:link w:val="Bullet1"/>
    <w:rsid w:val="002D58F6"/>
    <w:rPr>
      <w:rFonts w:ascii="Arial" w:hAnsi="Arial"/>
      <w:sz w:val="22"/>
      <w:szCs w:val="24"/>
      <w:lang w:val="en-AU" w:eastAsia="en-AU" w:bidi="ar-SA"/>
    </w:rPr>
  </w:style>
  <w:style w:type="character" w:customStyle="1" w:styleId="Head2Char">
    <w:name w:val="Head 2 Char"/>
    <w:link w:val="Head2"/>
    <w:locked/>
    <w:rsid w:val="0058295B"/>
    <w:rPr>
      <w:rFonts w:ascii="Arial" w:hAnsi="Arial" w:cs="Arial"/>
      <w:b/>
      <w:caps/>
      <w:kern w:val="36"/>
      <w:sz w:val="24"/>
      <w:szCs w:val="24"/>
      <w:lang w:val="en-AU" w:eastAsia="en-AU" w:bidi="ar-SA"/>
    </w:rPr>
  </w:style>
  <w:style w:type="paragraph" w:styleId="CommentSubject">
    <w:name w:val="annotation subject"/>
    <w:basedOn w:val="CommentText"/>
    <w:next w:val="CommentText"/>
    <w:semiHidden/>
    <w:rsid w:val="00A73246"/>
    <w:rPr>
      <w:b/>
      <w:bCs/>
    </w:rPr>
  </w:style>
  <w:style w:type="character" w:customStyle="1" w:styleId="CommentTextChar">
    <w:name w:val="Comment Text Char"/>
    <w:link w:val="CommentText"/>
    <w:semiHidden/>
    <w:locked/>
    <w:rsid w:val="00A06980"/>
    <w:rPr>
      <w:rFonts w:ascii="Arial" w:hAnsi="Arial"/>
      <w:lang w:val="en-AU" w:eastAsia="en-AU" w:bidi="ar-SA"/>
    </w:rPr>
  </w:style>
  <w:style w:type="character" w:customStyle="1" w:styleId="Bullet2Char">
    <w:name w:val="Bullet 2 Char"/>
    <w:link w:val="Bullet2"/>
    <w:rsid w:val="00A51E96"/>
    <w:rPr>
      <w:rFonts w:ascii="Arial" w:hAnsi="Arial"/>
      <w:sz w:val="22"/>
      <w:szCs w:val="24"/>
      <w:lang w:val="en-AU" w:eastAsia="en-AU" w:bidi="ar-SA"/>
    </w:rPr>
  </w:style>
  <w:style w:type="paragraph" w:styleId="ListParagraph">
    <w:name w:val="List Paragraph"/>
    <w:aliases w:val="Table Dots,Dot Points,List Paragraph1,List Paragraph11,Recommendation,Bullet point,Lists,List Paragraph2,Bullet Point,L,Bullet points,Content descriptions,Bullet Points,List Paragraph - bullet,List - bullet"/>
    <w:basedOn w:val="Normal"/>
    <w:link w:val="ListParagraphChar"/>
    <w:uiPriority w:val="34"/>
    <w:qFormat/>
    <w:rsid w:val="00383846"/>
    <w:pPr>
      <w:spacing w:after="200" w:line="276" w:lineRule="auto"/>
      <w:ind w:left="720"/>
      <w:contextualSpacing/>
    </w:pPr>
    <w:rPr>
      <w:rFonts w:ascii="Calibri" w:eastAsia="Calibri" w:hAnsi="Calibri" w:cs="Calibri"/>
      <w:szCs w:val="22"/>
      <w:lang w:eastAsia="en-US"/>
    </w:rPr>
  </w:style>
  <w:style w:type="character" w:styleId="FollowedHyperlink">
    <w:name w:val="FollowedHyperlink"/>
    <w:basedOn w:val="DefaultParagraphFont"/>
    <w:uiPriority w:val="99"/>
    <w:rsid w:val="00C62A25"/>
    <w:rPr>
      <w:color w:val="800080" w:themeColor="followedHyperlink"/>
      <w:u w:val="single"/>
    </w:rPr>
  </w:style>
  <w:style w:type="paragraph" w:customStyle="1" w:styleId="xl65">
    <w:name w:val="xl65"/>
    <w:basedOn w:val="Normal"/>
    <w:rsid w:val="003B0C84"/>
    <w:pPr>
      <w:spacing w:before="100" w:beforeAutospacing="1" w:after="100" w:afterAutospacing="1"/>
      <w:textAlignment w:val="top"/>
    </w:pPr>
    <w:rPr>
      <w:rFonts w:ascii="Times New Roman" w:hAnsi="Times New Roman"/>
      <w:sz w:val="24"/>
    </w:rPr>
  </w:style>
  <w:style w:type="paragraph" w:customStyle="1" w:styleId="xl66">
    <w:name w:val="xl66"/>
    <w:basedOn w:val="Normal"/>
    <w:rsid w:val="003B0C8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hAnsi="Times New Roman"/>
      <w:sz w:val="18"/>
      <w:szCs w:val="18"/>
    </w:rPr>
  </w:style>
  <w:style w:type="paragraph" w:customStyle="1" w:styleId="xl67">
    <w:name w:val="xl67"/>
    <w:basedOn w:val="Normal"/>
    <w:rsid w:val="003B0C84"/>
    <w:pPr>
      <w:shd w:val="clear" w:color="000000" w:fill="FFFFFF"/>
      <w:spacing w:before="100" w:beforeAutospacing="1" w:after="100" w:afterAutospacing="1"/>
    </w:pPr>
    <w:rPr>
      <w:rFonts w:ascii="Times New Roman" w:hAnsi="Times New Roman"/>
      <w:sz w:val="24"/>
    </w:rPr>
  </w:style>
  <w:style w:type="paragraph" w:customStyle="1" w:styleId="xl68">
    <w:name w:val="xl68"/>
    <w:basedOn w:val="Normal"/>
    <w:rsid w:val="003B0C84"/>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18"/>
      <w:szCs w:val="18"/>
    </w:rPr>
  </w:style>
  <w:style w:type="paragraph" w:customStyle="1" w:styleId="xl69">
    <w:name w:val="xl69"/>
    <w:basedOn w:val="Normal"/>
    <w:rsid w:val="003B0C84"/>
    <w:pPr>
      <w:pBdr>
        <w:left w:val="single" w:sz="4" w:space="0" w:color="auto"/>
        <w:bottom w:val="single" w:sz="4" w:space="0" w:color="auto"/>
        <w:right w:val="single" w:sz="4" w:space="0" w:color="auto"/>
      </w:pBdr>
      <w:shd w:val="clear" w:color="000000" w:fill="F2F2F2"/>
      <w:spacing w:before="100" w:beforeAutospacing="1" w:after="100" w:afterAutospacing="1"/>
      <w:textAlignment w:val="top"/>
    </w:pPr>
    <w:rPr>
      <w:rFonts w:ascii="Times New Roman" w:hAnsi="Times New Roman"/>
      <w:b/>
      <w:bCs/>
      <w:sz w:val="18"/>
      <w:szCs w:val="18"/>
    </w:rPr>
  </w:style>
  <w:style w:type="paragraph" w:customStyle="1" w:styleId="xl70">
    <w:name w:val="xl70"/>
    <w:basedOn w:val="Normal"/>
    <w:rsid w:val="003B0C84"/>
    <w:pPr>
      <w:pBdr>
        <w:left w:val="single" w:sz="4" w:space="0" w:color="auto"/>
        <w:bottom w:val="single" w:sz="4" w:space="0" w:color="auto"/>
        <w:right w:val="single" w:sz="4" w:space="0" w:color="auto"/>
      </w:pBdr>
      <w:shd w:val="clear" w:color="000000" w:fill="F2F2F2"/>
      <w:spacing w:before="100" w:beforeAutospacing="1" w:after="100" w:afterAutospacing="1"/>
      <w:jc w:val="center"/>
      <w:textAlignment w:val="top"/>
    </w:pPr>
    <w:rPr>
      <w:rFonts w:ascii="Times New Roman" w:hAnsi="Times New Roman"/>
      <w:b/>
      <w:bCs/>
      <w:sz w:val="18"/>
      <w:szCs w:val="18"/>
    </w:rPr>
  </w:style>
  <w:style w:type="paragraph" w:customStyle="1" w:styleId="xl71">
    <w:name w:val="xl71"/>
    <w:basedOn w:val="Normal"/>
    <w:rsid w:val="003B0C84"/>
    <w:pPr>
      <w:pBdr>
        <w:left w:val="single" w:sz="4" w:space="0" w:color="auto"/>
        <w:right w:val="single" w:sz="4" w:space="0" w:color="auto"/>
      </w:pBdr>
      <w:shd w:val="clear" w:color="000000" w:fill="FFFFFF"/>
      <w:spacing w:before="100" w:beforeAutospacing="1" w:after="100" w:afterAutospacing="1"/>
      <w:jc w:val="center"/>
      <w:textAlignment w:val="top"/>
    </w:pPr>
    <w:rPr>
      <w:rFonts w:ascii="Times New Roman" w:hAnsi="Times New Roman"/>
      <w:sz w:val="18"/>
      <w:szCs w:val="18"/>
    </w:rPr>
  </w:style>
  <w:style w:type="paragraph" w:customStyle="1" w:styleId="xl72">
    <w:name w:val="xl72"/>
    <w:basedOn w:val="Normal"/>
    <w:rsid w:val="003B0C84"/>
    <w:pPr>
      <w:pBdr>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sz w:val="18"/>
      <w:szCs w:val="18"/>
    </w:rPr>
  </w:style>
  <w:style w:type="paragraph" w:customStyle="1" w:styleId="xl73">
    <w:name w:val="xl73"/>
    <w:basedOn w:val="Normal"/>
    <w:rsid w:val="003B0C84"/>
    <w:pPr>
      <w:pBdr>
        <w:right w:val="single" w:sz="4" w:space="0" w:color="auto"/>
      </w:pBdr>
      <w:shd w:val="clear" w:color="000000" w:fill="FFFFFF"/>
      <w:spacing w:before="100" w:beforeAutospacing="1" w:after="100" w:afterAutospacing="1"/>
      <w:textAlignment w:val="top"/>
    </w:pPr>
    <w:rPr>
      <w:rFonts w:ascii="Times New Roman" w:hAnsi="Times New Roman"/>
      <w:sz w:val="18"/>
      <w:szCs w:val="18"/>
    </w:rPr>
  </w:style>
  <w:style w:type="paragraph" w:customStyle="1" w:styleId="xl74">
    <w:name w:val="xl74"/>
    <w:basedOn w:val="Normal"/>
    <w:rsid w:val="003B0C84"/>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sz w:val="18"/>
      <w:szCs w:val="18"/>
    </w:rPr>
  </w:style>
  <w:style w:type="paragraph" w:customStyle="1" w:styleId="xl75">
    <w:name w:val="xl75"/>
    <w:basedOn w:val="Normal"/>
    <w:rsid w:val="003B0C84"/>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18"/>
      <w:szCs w:val="18"/>
    </w:rPr>
  </w:style>
  <w:style w:type="paragraph" w:customStyle="1" w:styleId="xl76">
    <w:name w:val="xl76"/>
    <w:basedOn w:val="Normal"/>
    <w:rsid w:val="003B0C84"/>
    <w:pPr>
      <w:pBdr>
        <w:left w:val="single" w:sz="4" w:space="0" w:color="auto"/>
        <w:right w:val="single" w:sz="4" w:space="0" w:color="auto"/>
      </w:pBdr>
      <w:shd w:val="clear" w:color="000000" w:fill="FFFFFF"/>
      <w:spacing w:before="100" w:beforeAutospacing="1" w:after="100" w:afterAutospacing="1"/>
      <w:textAlignment w:val="top"/>
    </w:pPr>
    <w:rPr>
      <w:rFonts w:ascii="Times New Roman" w:hAnsi="Times New Roman"/>
      <w:sz w:val="18"/>
      <w:szCs w:val="18"/>
    </w:rPr>
  </w:style>
  <w:style w:type="paragraph" w:customStyle="1" w:styleId="xl77">
    <w:name w:val="xl77"/>
    <w:basedOn w:val="Normal"/>
    <w:rsid w:val="003B0C84"/>
    <w:pPr>
      <w:spacing w:before="100" w:beforeAutospacing="1" w:after="100" w:afterAutospacing="1"/>
      <w:jc w:val="center"/>
    </w:pPr>
    <w:rPr>
      <w:rFonts w:ascii="Times New Roman" w:hAnsi="Times New Roman"/>
      <w:sz w:val="24"/>
    </w:rPr>
  </w:style>
  <w:style w:type="paragraph" w:customStyle="1" w:styleId="xl78">
    <w:name w:val="xl78"/>
    <w:basedOn w:val="Normal"/>
    <w:rsid w:val="003B0C84"/>
    <w:pPr>
      <w:pBdr>
        <w:top w:val="single" w:sz="4" w:space="0" w:color="auto"/>
        <w:right w:val="single" w:sz="4" w:space="0" w:color="auto"/>
      </w:pBdr>
      <w:shd w:val="clear" w:color="000000" w:fill="FFFFFF"/>
      <w:spacing w:before="100" w:beforeAutospacing="1" w:after="100" w:afterAutospacing="1"/>
      <w:textAlignment w:val="top"/>
    </w:pPr>
    <w:rPr>
      <w:rFonts w:ascii="Times New Roman" w:hAnsi="Times New Roman"/>
      <w:sz w:val="18"/>
      <w:szCs w:val="18"/>
    </w:rPr>
  </w:style>
  <w:style w:type="paragraph" w:customStyle="1" w:styleId="xl79">
    <w:name w:val="xl79"/>
    <w:basedOn w:val="Normal"/>
    <w:rsid w:val="003B0C84"/>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rFonts w:ascii="Times New Roman" w:hAnsi="Times New Roman"/>
      <w:sz w:val="18"/>
      <w:szCs w:val="18"/>
    </w:rPr>
  </w:style>
  <w:style w:type="paragraph" w:customStyle="1" w:styleId="xl80">
    <w:name w:val="xl80"/>
    <w:basedOn w:val="Normal"/>
    <w:rsid w:val="003B0C8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rFonts w:ascii="Times New Roman" w:hAnsi="Times New Roman"/>
      <w:sz w:val="18"/>
      <w:szCs w:val="18"/>
    </w:rPr>
  </w:style>
  <w:style w:type="paragraph" w:customStyle="1" w:styleId="xl81">
    <w:name w:val="xl81"/>
    <w:basedOn w:val="Normal"/>
    <w:rsid w:val="003B0C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sz w:val="18"/>
      <w:szCs w:val="18"/>
    </w:rPr>
  </w:style>
  <w:style w:type="paragraph" w:customStyle="1" w:styleId="xl82">
    <w:name w:val="xl82"/>
    <w:basedOn w:val="Normal"/>
    <w:rsid w:val="003B0C84"/>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sz w:val="18"/>
      <w:szCs w:val="18"/>
    </w:rPr>
  </w:style>
  <w:style w:type="paragraph" w:customStyle="1" w:styleId="xl83">
    <w:name w:val="xl83"/>
    <w:basedOn w:val="Normal"/>
    <w:rsid w:val="003B0C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hAnsi="Times New Roman"/>
      <w:sz w:val="18"/>
      <w:szCs w:val="18"/>
    </w:rPr>
  </w:style>
  <w:style w:type="paragraph" w:customStyle="1" w:styleId="xl84">
    <w:name w:val="xl84"/>
    <w:basedOn w:val="Normal"/>
    <w:rsid w:val="003B0C84"/>
    <w:pPr>
      <w:pBdr>
        <w:bottom w:val="single" w:sz="4" w:space="0" w:color="auto"/>
        <w:right w:val="single" w:sz="4" w:space="0" w:color="auto"/>
      </w:pBdr>
      <w:spacing w:before="100" w:beforeAutospacing="1" w:after="100" w:afterAutospacing="1"/>
      <w:textAlignment w:val="top"/>
    </w:pPr>
    <w:rPr>
      <w:rFonts w:ascii="Times New Roman" w:hAnsi="Times New Roman"/>
      <w:sz w:val="18"/>
      <w:szCs w:val="18"/>
    </w:rPr>
  </w:style>
  <w:style w:type="paragraph" w:customStyle="1" w:styleId="xl85">
    <w:name w:val="xl85"/>
    <w:basedOn w:val="Normal"/>
    <w:rsid w:val="003B0C84"/>
    <w:pPr>
      <w:pBdr>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sz w:val="18"/>
      <w:szCs w:val="18"/>
    </w:rPr>
  </w:style>
  <w:style w:type="paragraph" w:customStyle="1" w:styleId="xl86">
    <w:name w:val="xl86"/>
    <w:basedOn w:val="Normal"/>
    <w:rsid w:val="003B0C84"/>
    <w:pPr>
      <w:pBdr>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sz w:val="18"/>
      <w:szCs w:val="18"/>
    </w:rPr>
  </w:style>
  <w:style w:type="character" w:styleId="UnresolvedMention">
    <w:name w:val="Unresolved Mention"/>
    <w:basedOn w:val="DefaultParagraphFont"/>
    <w:uiPriority w:val="99"/>
    <w:semiHidden/>
    <w:unhideWhenUsed/>
    <w:rsid w:val="0077798B"/>
    <w:rPr>
      <w:color w:val="605E5C"/>
      <w:shd w:val="clear" w:color="auto" w:fill="E1DFDD"/>
    </w:rPr>
  </w:style>
  <w:style w:type="character" w:customStyle="1" w:styleId="ListParagraphChar">
    <w:name w:val="List Paragraph Char"/>
    <w:aliases w:val="Table Dots Char,Dot Points Char,List Paragraph1 Char,List Paragraph11 Char,Recommendation Char,Bullet point Char,Lists Char,List Paragraph2 Char,Bullet Point Char,L Char,Bullet points Char,Content descriptions Char,Bullet Points Char"/>
    <w:basedOn w:val="DefaultParagraphFont"/>
    <w:link w:val="ListParagraph"/>
    <w:uiPriority w:val="34"/>
    <w:locked/>
    <w:rsid w:val="00D15E17"/>
    <w:rPr>
      <w:rFonts w:ascii="Calibri" w:eastAsia="Calibri" w:hAnsi="Calibri" w:cs="Calibri"/>
      <w:sz w:val="22"/>
      <w:szCs w:val="22"/>
      <w:lang w:eastAsia="en-US"/>
    </w:rPr>
  </w:style>
  <w:style w:type="paragraph" w:styleId="NormalWeb">
    <w:name w:val="Normal (Web)"/>
    <w:basedOn w:val="Normal"/>
    <w:semiHidden/>
    <w:unhideWhenUsed/>
    <w:rsid w:val="00B4064F"/>
    <w:rPr>
      <w:rFonts w:ascii="Times New Roman" w:hAnsi="Times New Roman"/>
      <w:sz w:val="24"/>
    </w:rPr>
  </w:style>
  <w:style w:type="paragraph" w:styleId="Revision">
    <w:name w:val="Revision"/>
    <w:hidden/>
    <w:uiPriority w:val="99"/>
    <w:semiHidden/>
    <w:rsid w:val="00F13F74"/>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82056">
      <w:bodyDiv w:val="1"/>
      <w:marLeft w:val="0"/>
      <w:marRight w:val="0"/>
      <w:marTop w:val="0"/>
      <w:marBottom w:val="0"/>
      <w:divBdr>
        <w:top w:val="none" w:sz="0" w:space="0" w:color="auto"/>
        <w:left w:val="none" w:sz="0" w:space="0" w:color="auto"/>
        <w:bottom w:val="none" w:sz="0" w:space="0" w:color="auto"/>
        <w:right w:val="none" w:sz="0" w:space="0" w:color="auto"/>
      </w:divBdr>
    </w:div>
    <w:div w:id="112212882">
      <w:bodyDiv w:val="1"/>
      <w:marLeft w:val="0"/>
      <w:marRight w:val="0"/>
      <w:marTop w:val="0"/>
      <w:marBottom w:val="0"/>
      <w:divBdr>
        <w:top w:val="none" w:sz="0" w:space="0" w:color="auto"/>
        <w:left w:val="none" w:sz="0" w:space="0" w:color="auto"/>
        <w:bottom w:val="none" w:sz="0" w:space="0" w:color="auto"/>
        <w:right w:val="none" w:sz="0" w:space="0" w:color="auto"/>
      </w:divBdr>
    </w:div>
    <w:div w:id="164908346">
      <w:bodyDiv w:val="1"/>
      <w:marLeft w:val="0"/>
      <w:marRight w:val="0"/>
      <w:marTop w:val="0"/>
      <w:marBottom w:val="0"/>
      <w:divBdr>
        <w:top w:val="none" w:sz="0" w:space="0" w:color="auto"/>
        <w:left w:val="none" w:sz="0" w:space="0" w:color="auto"/>
        <w:bottom w:val="none" w:sz="0" w:space="0" w:color="auto"/>
        <w:right w:val="none" w:sz="0" w:space="0" w:color="auto"/>
      </w:divBdr>
    </w:div>
    <w:div w:id="195585395">
      <w:bodyDiv w:val="1"/>
      <w:marLeft w:val="0"/>
      <w:marRight w:val="0"/>
      <w:marTop w:val="0"/>
      <w:marBottom w:val="0"/>
      <w:divBdr>
        <w:top w:val="none" w:sz="0" w:space="0" w:color="auto"/>
        <w:left w:val="none" w:sz="0" w:space="0" w:color="auto"/>
        <w:bottom w:val="none" w:sz="0" w:space="0" w:color="auto"/>
        <w:right w:val="none" w:sz="0" w:space="0" w:color="auto"/>
      </w:divBdr>
    </w:div>
    <w:div w:id="227812662">
      <w:bodyDiv w:val="1"/>
      <w:marLeft w:val="0"/>
      <w:marRight w:val="0"/>
      <w:marTop w:val="0"/>
      <w:marBottom w:val="0"/>
      <w:divBdr>
        <w:top w:val="none" w:sz="0" w:space="0" w:color="auto"/>
        <w:left w:val="none" w:sz="0" w:space="0" w:color="auto"/>
        <w:bottom w:val="none" w:sz="0" w:space="0" w:color="auto"/>
        <w:right w:val="none" w:sz="0" w:space="0" w:color="auto"/>
      </w:divBdr>
    </w:div>
    <w:div w:id="236289339">
      <w:bodyDiv w:val="1"/>
      <w:marLeft w:val="0"/>
      <w:marRight w:val="0"/>
      <w:marTop w:val="0"/>
      <w:marBottom w:val="0"/>
      <w:divBdr>
        <w:top w:val="none" w:sz="0" w:space="0" w:color="auto"/>
        <w:left w:val="none" w:sz="0" w:space="0" w:color="auto"/>
        <w:bottom w:val="none" w:sz="0" w:space="0" w:color="auto"/>
        <w:right w:val="none" w:sz="0" w:space="0" w:color="auto"/>
      </w:divBdr>
    </w:div>
    <w:div w:id="237441511">
      <w:bodyDiv w:val="1"/>
      <w:marLeft w:val="0"/>
      <w:marRight w:val="0"/>
      <w:marTop w:val="0"/>
      <w:marBottom w:val="0"/>
      <w:divBdr>
        <w:top w:val="none" w:sz="0" w:space="0" w:color="auto"/>
        <w:left w:val="none" w:sz="0" w:space="0" w:color="auto"/>
        <w:bottom w:val="none" w:sz="0" w:space="0" w:color="auto"/>
        <w:right w:val="none" w:sz="0" w:space="0" w:color="auto"/>
      </w:divBdr>
    </w:div>
    <w:div w:id="237449997">
      <w:bodyDiv w:val="1"/>
      <w:marLeft w:val="0"/>
      <w:marRight w:val="0"/>
      <w:marTop w:val="0"/>
      <w:marBottom w:val="0"/>
      <w:divBdr>
        <w:top w:val="none" w:sz="0" w:space="0" w:color="auto"/>
        <w:left w:val="none" w:sz="0" w:space="0" w:color="auto"/>
        <w:bottom w:val="none" w:sz="0" w:space="0" w:color="auto"/>
        <w:right w:val="none" w:sz="0" w:space="0" w:color="auto"/>
      </w:divBdr>
    </w:div>
    <w:div w:id="324015308">
      <w:bodyDiv w:val="1"/>
      <w:marLeft w:val="0"/>
      <w:marRight w:val="0"/>
      <w:marTop w:val="0"/>
      <w:marBottom w:val="0"/>
      <w:divBdr>
        <w:top w:val="none" w:sz="0" w:space="0" w:color="auto"/>
        <w:left w:val="none" w:sz="0" w:space="0" w:color="auto"/>
        <w:bottom w:val="none" w:sz="0" w:space="0" w:color="auto"/>
        <w:right w:val="none" w:sz="0" w:space="0" w:color="auto"/>
      </w:divBdr>
    </w:div>
    <w:div w:id="408618031">
      <w:bodyDiv w:val="1"/>
      <w:marLeft w:val="0"/>
      <w:marRight w:val="0"/>
      <w:marTop w:val="0"/>
      <w:marBottom w:val="0"/>
      <w:divBdr>
        <w:top w:val="none" w:sz="0" w:space="0" w:color="auto"/>
        <w:left w:val="none" w:sz="0" w:space="0" w:color="auto"/>
        <w:bottom w:val="none" w:sz="0" w:space="0" w:color="auto"/>
        <w:right w:val="none" w:sz="0" w:space="0" w:color="auto"/>
      </w:divBdr>
    </w:div>
    <w:div w:id="433979824">
      <w:bodyDiv w:val="1"/>
      <w:marLeft w:val="0"/>
      <w:marRight w:val="0"/>
      <w:marTop w:val="0"/>
      <w:marBottom w:val="0"/>
      <w:divBdr>
        <w:top w:val="none" w:sz="0" w:space="0" w:color="auto"/>
        <w:left w:val="none" w:sz="0" w:space="0" w:color="auto"/>
        <w:bottom w:val="none" w:sz="0" w:space="0" w:color="auto"/>
        <w:right w:val="none" w:sz="0" w:space="0" w:color="auto"/>
      </w:divBdr>
    </w:div>
    <w:div w:id="444348759">
      <w:bodyDiv w:val="1"/>
      <w:marLeft w:val="0"/>
      <w:marRight w:val="0"/>
      <w:marTop w:val="0"/>
      <w:marBottom w:val="0"/>
      <w:divBdr>
        <w:top w:val="none" w:sz="0" w:space="0" w:color="auto"/>
        <w:left w:val="none" w:sz="0" w:space="0" w:color="auto"/>
        <w:bottom w:val="none" w:sz="0" w:space="0" w:color="auto"/>
        <w:right w:val="none" w:sz="0" w:space="0" w:color="auto"/>
      </w:divBdr>
    </w:div>
    <w:div w:id="449711261">
      <w:bodyDiv w:val="1"/>
      <w:marLeft w:val="0"/>
      <w:marRight w:val="0"/>
      <w:marTop w:val="0"/>
      <w:marBottom w:val="0"/>
      <w:divBdr>
        <w:top w:val="none" w:sz="0" w:space="0" w:color="auto"/>
        <w:left w:val="none" w:sz="0" w:space="0" w:color="auto"/>
        <w:bottom w:val="none" w:sz="0" w:space="0" w:color="auto"/>
        <w:right w:val="none" w:sz="0" w:space="0" w:color="auto"/>
      </w:divBdr>
    </w:div>
    <w:div w:id="556430897">
      <w:bodyDiv w:val="1"/>
      <w:marLeft w:val="0"/>
      <w:marRight w:val="0"/>
      <w:marTop w:val="0"/>
      <w:marBottom w:val="0"/>
      <w:divBdr>
        <w:top w:val="none" w:sz="0" w:space="0" w:color="auto"/>
        <w:left w:val="none" w:sz="0" w:space="0" w:color="auto"/>
        <w:bottom w:val="none" w:sz="0" w:space="0" w:color="auto"/>
        <w:right w:val="none" w:sz="0" w:space="0" w:color="auto"/>
      </w:divBdr>
    </w:div>
    <w:div w:id="668556205">
      <w:bodyDiv w:val="1"/>
      <w:marLeft w:val="0"/>
      <w:marRight w:val="0"/>
      <w:marTop w:val="0"/>
      <w:marBottom w:val="0"/>
      <w:divBdr>
        <w:top w:val="none" w:sz="0" w:space="0" w:color="auto"/>
        <w:left w:val="none" w:sz="0" w:space="0" w:color="auto"/>
        <w:bottom w:val="none" w:sz="0" w:space="0" w:color="auto"/>
        <w:right w:val="none" w:sz="0" w:space="0" w:color="auto"/>
      </w:divBdr>
    </w:div>
    <w:div w:id="680275297">
      <w:bodyDiv w:val="1"/>
      <w:marLeft w:val="0"/>
      <w:marRight w:val="0"/>
      <w:marTop w:val="0"/>
      <w:marBottom w:val="0"/>
      <w:divBdr>
        <w:top w:val="none" w:sz="0" w:space="0" w:color="auto"/>
        <w:left w:val="none" w:sz="0" w:space="0" w:color="auto"/>
        <w:bottom w:val="none" w:sz="0" w:space="0" w:color="auto"/>
        <w:right w:val="none" w:sz="0" w:space="0" w:color="auto"/>
      </w:divBdr>
    </w:div>
    <w:div w:id="732852659">
      <w:bodyDiv w:val="1"/>
      <w:marLeft w:val="0"/>
      <w:marRight w:val="0"/>
      <w:marTop w:val="0"/>
      <w:marBottom w:val="0"/>
      <w:divBdr>
        <w:top w:val="none" w:sz="0" w:space="0" w:color="auto"/>
        <w:left w:val="none" w:sz="0" w:space="0" w:color="auto"/>
        <w:bottom w:val="none" w:sz="0" w:space="0" w:color="auto"/>
        <w:right w:val="none" w:sz="0" w:space="0" w:color="auto"/>
      </w:divBdr>
    </w:div>
    <w:div w:id="786316914">
      <w:bodyDiv w:val="1"/>
      <w:marLeft w:val="0"/>
      <w:marRight w:val="0"/>
      <w:marTop w:val="0"/>
      <w:marBottom w:val="0"/>
      <w:divBdr>
        <w:top w:val="none" w:sz="0" w:space="0" w:color="auto"/>
        <w:left w:val="none" w:sz="0" w:space="0" w:color="auto"/>
        <w:bottom w:val="none" w:sz="0" w:space="0" w:color="auto"/>
        <w:right w:val="none" w:sz="0" w:space="0" w:color="auto"/>
      </w:divBdr>
    </w:div>
    <w:div w:id="792137706">
      <w:bodyDiv w:val="1"/>
      <w:marLeft w:val="0"/>
      <w:marRight w:val="0"/>
      <w:marTop w:val="0"/>
      <w:marBottom w:val="0"/>
      <w:divBdr>
        <w:top w:val="none" w:sz="0" w:space="0" w:color="auto"/>
        <w:left w:val="none" w:sz="0" w:space="0" w:color="auto"/>
        <w:bottom w:val="none" w:sz="0" w:space="0" w:color="auto"/>
        <w:right w:val="none" w:sz="0" w:space="0" w:color="auto"/>
      </w:divBdr>
    </w:div>
    <w:div w:id="816188936">
      <w:bodyDiv w:val="1"/>
      <w:marLeft w:val="0"/>
      <w:marRight w:val="0"/>
      <w:marTop w:val="0"/>
      <w:marBottom w:val="0"/>
      <w:divBdr>
        <w:top w:val="none" w:sz="0" w:space="0" w:color="auto"/>
        <w:left w:val="none" w:sz="0" w:space="0" w:color="auto"/>
        <w:bottom w:val="none" w:sz="0" w:space="0" w:color="auto"/>
        <w:right w:val="none" w:sz="0" w:space="0" w:color="auto"/>
      </w:divBdr>
    </w:div>
    <w:div w:id="858860574">
      <w:bodyDiv w:val="1"/>
      <w:marLeft w:val="0"/>
      <w:marRight w:val="0"/>
      <w:marTop w:val="0"/>
      <w:marBottom w:val="0"/>
      <w:divBdr>
        <w:top w:val="none" w:sz="0" w:space="0" w:color="auto"/>
        <w:left w:val="none" w:sz="0" w:space="0" w:color="auto"/>
        <w:bottom w:val="none" w:sz="0" w:space="0" w:color="auto"/>
        <w:right w:val="none" w:sz="0" w:space="0" w:color="auto"/>
      </w:divBdr>
    </w:div>
    <w:div w:id="912469027">
      <w:bodyDiv w:val="1"/>
      <w:marLeft w:val="0"/>
      <w:marRight w:val="0"/>
      <w:marTop w:val="0"/>
      <w:marBottom w:val="0"/>
      <w:divBdr>
        <w:top w:val="none" w:sz="0" w:space="0" w:color="auto"/>
        <w:left w:val="none" w:sz="0" w:space="0" w:color="auto"/>
        <w:bottom w:val="none" w:sz="0" w:space="0" w:color="auto"/>
        <w:right w:val="none" w:sz="0" w:space="0" w:color="auto"/>
      </w:divBdr>
    </w:div>
    <w:div w:id="932661771">
      <w:bodyDiv w:val="1"/>
      <w:marLeft w:val="0"/>
      <w:marRight w:val="0"/>
      <w:marTop w:val="0"/>
      <w:marBottom w:val="0"/>
      <w:divBdr>
        <w:top w:val="none" w:sz="0" w:space="0" w:color="auto"/>
        <w:left w:val="none" w:sz="0" w:space="0" w:color="auto"/>
        <w:bottom w:val="none" w:sz="0" w:space="0" w:color="auto"/>
        <w:right w:val="none" w:sz="0" w:space="0" w:color="auto"/>
      </w:divBdr>
    </w:div>
    <w:div w:id="999188530">
      <w:bodyDiv w:val="1"/>
      <w:marLeft w:val="0"/>
      <w:marRight w:val="0"/>
      <w:marTop w:val="0"/>
      <w:marBottom w:val="0"/>
      <w:divBdr>
        <w:top w:val="none" w:sz="0" w:space="0" w:color="auto"/>
        <w:left w:val="none" w:sz="0" w:space="0" w:color="auto"/>
        <w:bottom w:val="none" w:sz="0" w:space="0" w:color="auto"/>
        <w:right w:val="none" w:sz="0" w:space="0" w:color="auto"/>
      </w:divBdr>
    </w:div>
    <w:div w:id="1021278117">
      <w:bodyDiv w:val="1"/>
      <w:marLeft w:val="0"/>
      <w:marRight w:val="0"/>
      <w:marTop w:val="0"/>
      <w:marBottom w:val="0"/>
      <w:divBdr>
        <w:top w:val="none" w:sz="0" w:space="0" w:color="auto"/>
        <w:left w:val="none" w:sz="0" w:space="0" w:color="auto"/>
        <w:bottom w:val="none" w:sz="0" w:space="0" w:color="auto"/>
        <w:right w:val="none" w:sz="0" w:space="0" w:color="auto"/>
      </w:divBdr>
    </w:div>
    <w:div w:id="1098252334">
      <w:bodyDiv w:val="1"/>
      <w:marLeft w:val="0"/>
      <w:marRight w:val="0"/>
      <w:marTop w:val="0"/>
      <w:marBottom w:val="0"/>
      <w:divBdr>
        <w:top w:val="none" w:sz="0" w:space="0" w:color="auto"/>
        <w:left w:val="none" w:sz="0" w:space="0" w:color="auto"/>
        <w:bottom w:val="none" w:sz="0" w:space="0" w:color="auto"/>
        <w:right w:val="none" w:sz="0" w:space="0" w:color="auto"/>
      </w:divBdr>
    </w:div>
    <w:div w:id="1105420816">
      <w:bodyDiv w:val="1"/>
      <w:marLeft w:val="0"/>
      <w:marRight w:val="0"/>
      <w:marTop w:val="0"/>
      <w:marBottom w:val="0"/>
      <w:divBdr>
        <w:top w:val="none" w:sz="0" w:space="0" w:color="auto"/>
        <w:left w:val="none" w:sz="0" w:space="0" w:color="auto"/>
        <w:bottom w:val="none" w:sz="0" w:space="0" w:color="auto"/>
        <w:right w:val="none" w:sz="0" w:space="0" w:color="auto"/>
      </w:divBdr>
    </w:div>
    <w:div w:id="1169099234">
      <w:bodyDiv w:val="1"/>
      <w:marLeft w:val="0"/>
      <w:marRight w:val="0"/>
      <w:marTop w:val="0"/>
      <w:marBottom w:val="0"/>
      <w:divBdr>
        <w:top w:val="none" w:sz="0" w:space="0" w:color="auto"/>
        <w:left w:val="none" w:sz="0" w:space="0" w:color="auto"/>
        <w:bottom w:val="none" w:sz="0" w:space="0" w:color="auto"/>
        <w:right w:val="none" w:sz="0" w:space="0" w:color="auto"/>
      </w:divBdr>
    </w:div>
    <w:div w:id="1211263826">
      <w:bodyDiv w:val="1"/>
      <w:marLeft w:val="0"/>
      <w:marRight w:val="0"/>
      <w:marTop w:val="0"/>
      <w:marBottom w:val="0"/>
      <w:divBdr>
        <w:top w:val="none" w:sz="0" w:space="0" w:color="auto"/>
        <w:left w:val="none" w:sz="0" w:space="0" w:color="auto"/>
        <w:bottom w:val="none" w:sz="0" w:space="0" w:color="auto"/>
        <w:right w:val="none" w:sz="0" w:space="0" w:color="auto"/>
      </w:divBdr>
    </w:div>
    <w:div w:id="1225413920">
      <w:bodyDiv w:val="1"/>
      <w:marLeft w:val="0"/>
      <w:marRight w:val="0"/>
      <w:marTop w:val="0"/>
      <w:marBottom w:val="0"/>
      <w:divBdr>
        <w:top w:val="none" w:sz="0" w:space="0" w:color="auto"/>
        <w:left w:val="none" w:sz="0" w:space="0" w:color="auto"/>
        <w:bottom w:val="none" w:sz="0" w:space="0" w:color="auto"/>
        <w:right w:val="none" w:sz="0" w:space="0" w:color="auto"/>
      </w:divBdr>
    </w:div>
    <w:div w:id="1257131569">
      <w:bodyDiv w:val="1"/>
      <w:marLeft w:val="0"/>
      <w:marRight w:val="0"/>
      <w:marTop w:val="0"/>
      <w:marBottom w:val="0"/>
      <w:divBdr>
        <w:top w:val="none" w:sz="0" w:space="0" w:color="auto"/>
        <w:left w:val="none" w:sz="0" w:space="0" w:color="auto"/>
        <w:bottom w:val="none" w:sz="0" w:space="0" w:color="auto"/>
        <w:right w:val="none" w:sz="0" w:space="0" w:color="auto"/>
      </w:divBdr>
    </w:div>
    <w:div w:id="1260942606">
      <w:bodyDiv w:val="1"/>
      <w:marLeft w:val="0"/>
      <w:marRight w:val="0"/>
      <w:marTop w:val="0"/>
      <w:marBottom w:val="0"/>
      <w:divBdr>
        <w:top w:val="none" w:sz="0" w:space="0" w:color="auto"/>
        <w:left w:val="none" w:sz="0" w:space="0" w:color="auto"/>
        <w:bottom w:val="none" w:sz="0" w:space="0" w:color="auto"/>
        <w:right w:val="none" w:sz="0" w:space="0" w:color="auto"/>
      </w:divBdr>
    </w:div>
    <w:div w:id="1274047996">
      <w:bodyDiv w:val="1"/>
      <w:marLeft w:val="0"/>
      <w:marRight w:val="0"/>
      <w:marTop w:val="0"/>
      <w:marBottom w:val="0"/>
      <w:divBdr>
        <w:top w:val="none" w:sz="0" w:space="0" w:color="auto"/>
        <w:left w:val="none" w:sz="0" w:space="0" w:color="auto"/>
        <w:bottom w:val="none" w:sz="0" w:space="0" w:color="auto"/>
        <w:right w:val="none" w:sz="0" w:space="0" w:color="auto"/>
      </w:divBdr>
    </w:div>
    <w:div w:id="1293827888">
      <w:bodyDiv w:val="1"/>
      <w:marLeft w:val="0"/>
      <w:marRight w:val="0"/>
      <w:marTop w:val="0"/>
      <w:marBottom w:val="0"/>
      <w:divBdr>
        <w:top w:val="none" w:sz="0" w:space="0" w:color="auto"/>
        <w:left w:val="none" w:sz="0" w:space="0" w:color="auto"/>
        <w:bottom w:val="none" w:sz="0" w:space="0" w:color="auto"/>
        <w:right w:val="none" w:sz="0" w:space="0" w:color="auto"/>
      </w:divBdr>
    </w:div>
    <w:div w:id="1309434805">
      <w:bodyDiv w:val="1"/>
      <w:marLeft w:val="0"/>
      <w:marRight w:val="0"/>
      <w:marTop w:val="0"/>
      <w:marBottom w:val="0"/>
      <w:divBdr>
        <w:top w:val="none" w:sz="0" w:space="0" w:color="auto"/>
        <w:left w:val="none" w:sz="0" w:space="0" w:color="auto"/>
        <w:bottom w:val="none" w:sz="0" w:space="0" w:color="auto"/>
        <w:right w:val="none" w:sz="0" w:space="0" w:color="auto"/>
      </w:divBdr>
    </w:div>
    <w:div w:id="1387337171">
      <w:bodyDiv w:val="1"/>
      <w:marLeft w:val="0"/>
      <w:marRight w:val="0"/>
      <w:marTop w:val="0"/>
      <w:marBottom w:val="0"/>
      <w:divBdr>
        <w:top w:val="none" w:sz="0" w:space="0" w:color="auto"/>
        <w:left w:val="none" w:sz="0" w:space="0" w:color="auto"/>
        <w:bottom w:val="none" w:sz="0" w:space="0" w:color="auto"/>
        <w:right w:val="none" w:sz="0" w:space="0" w:color="auto"/>
      </w:divBdr>
    </w:div>
    <w:div w:id="1471022424">
      <w:bodyDiv w:val="1"/>
      <w:marLeft w:val="0"/>
      <w:marRight w:val="0"/>
      <w:marTop w:val="0"/>
      <w:marBottom w:val="0"/>
      <w:divBdr>
        <w:top w:val="none" w:sz="0" w:space="0" w:color="auto"/>
        <w:left w:val="none" w:sz="0" w:space="0" w:color="auto"/>
        <w:bottom w:val="none" w:sz="0" w:space="0" w:color="auto"/>
        <w:right w:val="none" w:sz="0" w:space="0" w:color="auto"/>
      </w:divBdr>
    </w:div>
    <w:div w:id="1534464536">
      <w:bodyDiv w:val="1"/>
      <w:marLeft w:val="0"/>
      <w:marRight w:val="0"/>
      <w:marTop w:val="0"/>
      <w:marBottom w:val="0"/>
      <w:divBdr>
        <w:top w:val="none" w:sz="0" w:space="0" w:color="auto"/>
        <w:left w:val="none" w:sz="0" w:space="0" w:color="auto"/>
        <w:bottom w:val="none" w:sz="0" w:space="0" w:color="auto"/>
        <w:right w:val="none" w:sz="0" w:space="0" w:color="auto"/>
      </w:divBdr>
    </w:div>
    <w:div w:id="1617325960">
      <w:bodyDiv w:val="1"/>
      <w:marLeft w:val="0"/>
      <w:marRight w:val="0"/>
      <w:marTop w:val="0"/>
      <w:marBottom w:val="0"/>
      <w:divBdr>
        <w:top w:val="none" w:sz="0" w:space="0" w:color="auto"/>
        <w:left w:val="none" w:sz="0" w:space="0" w:color="auto"/>
        <w:bottom w:val="none" w:sz="0" w:space="0" w:color="auto"/>
        <w:right w:val="none" w:sz="0" w:space="0" w:color="auto"/>
      </w:divBdr>
    </w:div>
    <w:div w:id="1620837317">
      <w:bodyDiv w:val="1"/>
      <w:marLeft w:val="0"/>
      <w:marRight w:val="0"/>
      <w:marTop w:val="0"/>
      <w:marBottom w:val="0"/>
      <w:divBdr>
        <w:top w:val="none" w:sz="0" w:space="0" w:color="auto"/>
        <w:left w:val="none" w:sz="0" w:space="0" w:color="auto"/>
        <w:bottom w:val="none" w:sz="0" w:space="0" w:color="auto"/>
        <w:right w:val="none" w:sz="0" w:space="0" w:color="auto"/>
      </w:divBdr>
    </w:div>
    <w:div w:id="1635135596">
      <w:bodyDiv w:val="1"/>
      <w:marLeft w:val="0"/>
      <w:marRight w:val="0"/>
      <w:marTop w:val="0"/>
      <w:marBottom w:val="0"/>
      <w:divBdr>
        <w:top w:val="none" w:sz="0" w:space="0" w:color="auto"/>
        <w:left w:val="none" w:sz="0" w:space="0" w:color="auto"/>
        <w:bottom w:val="none" w:sz="0" w:space="0" w:color="auto"/>
        <w:right w:val="none" w:sz="0" w:space="0" w:color="auto"/>
      </w:divBdr>
    </w:div>
    <w:div w:id="1643998537">
      <w:bodyDiv w:val="1"/>
      <w:marLeft w:val="0"/>
      <w:marRight w:val="0"/>
      <w:marTop w:val="0"/>
      <w:marBottom w:val="0"/>
      <w:divBdr>
        <w:top w:val="none" w:sz="0" w:space="0" w:color="auto"/>
        <w:left w:val="none" w:sz="0" w:space="0" w:color="auto"/>
        <w:bottom w:val="none" w:sz="0" w:space="0" w:color="auto"/>
        <w:right w:val="none" w:sz="0" w:space="0" w:color="auto"/>
      </w:divBdr>
    </w:div>
    <w:div w:id="1673331374">
      <w:bodyDiv w:val="1"/>
      <w:marLeft w:val="0"/>
      <w:marRight w:val="0"/>
      <w:marTop w:val="0"/>
      <w:marBottom w:val="0"/>
      <w:divBdr>
        <w:top w:val="none" w:sz="0" w:space="0" w:color="auto"/>
        <w:left w:val="none" w:sz="0" w:space="0" w:color="auto"/>
        <w:bottom w:val="none" w:sz="0" w:space="0" w:color="auto"/>
        <w:right w:val="none" w:sz="0" w:space="0" w:color="auto"/>
      </w:divBdr>
      <w:divsChild>
        <w:div w:id="1116369700">
          <w:marLeft w:val="0"/>
          <w:marRight w:val="0"/>
          <w:marTop w:val="0"/>
          <w:marBottom w:val="0"/>
          <w:divBdr>
            <w:top w:val="none" w:sz="0" w:space="0" w:color="auto"/>
            <w:left w:val="none" w:sz="0" w:space="0" w:color="auto"/>
            <w:bottom w:val="none" w:sz="0" w:space="0" w:color="auto"/>
            <w:right w:val="none" w:sz="0" w:space="0" w:color="auto"/>
          </w:divBdr>
          <w:divsChild>
            <w:div w:id="243297483">
              <w:marLeft w:val="0"/>
              <w:marRight w:val="0"/>
              <w:marTop w:val="0"/>
              <w:marBottom w:val="0"/>
              <w:divBdr>
                <w:top w:val="none" w:sz="0" w:space="0" w:color="auto"/>
                <w:left w:val="none" w:sz="0" w:space="0" w:color="auto"/>
                <w:bottom w:val="none" w:sz="0" w:space="0" w:color="auto"/>
                <w:right w:val="none" w:sz="0" w:space="0" w:color="auto"/>
              </w:divBdr>
              <w:divsChild>
                <w:div w:id="1432121325">
                  <w:marLeft w:val="0"/>
                  <w:marRight w:val="0"/>
                  <w:marTop w:val="0"/>
                  <w:marBottom w:val="0"/>
                  <w:divBdr>
                    <w:top w:val="none" w:sz="0" w:space="0" w:color="auto"/>
                    <w:left w:val="none" w:sz="0" w:space="0" w:color="auto"/>
                    <w:bottom w:val="none" w:sz="0" w:space="0" w:color="auto"/>
                    <w:right w:val="none" w:sz="0" w:space="0" w:color="auto"/>
                  </w:divBdr>
                  <w:divsChild>
                    <w:div w:id="1950813821">
                      <w:marLeft w:val="0"/>
                      <w:marRight w:val="0"/>
                      <w:marTop w:val="0"/>
                      <w:marBottom w:val="0"/>
                      <w:divBdr>
                        <w:top w:val="none" w:sz="0" w:space="0" w:color="auto"/>
                        <w:left w:val="none" w:sz="0" w:space="0" w:color="auto"/>
                        <w:bottom w:val="none" w:sz="0" w:space="0" w:color="auto"/>
                        <w:right w:val="none" w:sz="0" w:space="0" w:color="auto"/>
                      </w:divBdr>
                      <w:divsChild>
                        <w:div w:id="23948639">
                          <w:marLeft w:val="0"/>
                          <w:marRight w:val="0"/>
                          <w:marTop w:val="0"/>
                          <w:marBottom w:val="0"/>
                          <w:divBdr>
                            <w:top w:val="single" w:sz="6" w:space="0" w:color="828282"/>
                            <w:left w:val="single" w:sz="6" w:space="0" w:color="828282"/>
                            <w:bottom w:val="single" w:sz="6" w:space="0" w:color="828282"/>
                            <w:right w:val="single" w:sz="6" w:space="0" w:color="828282"/>
                          </w:divBdr>
                          <w:divsChild>
                            <w:div w:id="1359043744">
                              <w:marLeft w:val="0"/>
                              <w:marRight w:val="0"/>
                              <w:marTop w:val="0"/>
                              <w:marBottom w:val="0"/>
                              <w:divBdr>
                                <w:top w:val="none" w:sz="0" w:space="0" w:color="auto"/>
                                <w:left w:val="none" w:sz="0" w:space="0" w:color="auto"/>
                                <w:bottom w:val="none" w:sz="0" w:space="0" w:color="auto"/>
                                <w:right w:val="none" w:sz="0" w:space="0" w:color="auto"/>
                              </w:divBdr>
                              <w:divsChild>
                                <w:div w:id="625281897">
                                  <w:marLeft w:val="0"/>
                                  <w:marRight w:val="0"/>
                                  <w:marTop w:val="0"/>
                                  <w:marBottom w:val="0"/>
                                  <w:divBdr>
                                    <w:top w:val="none" w:sz="0" w:space="0" w:color="auto"/>
                                    <w:left w:val="none" w:sz="0" w:space="0" w:color="auto"/>
                                    <w:bottom w:val="none" w:sz="0" w:space="0" w:color="auto"/>
                                    <w:right w:val="none" w:sz="0" w:space="0" w:color="auto"/>
                                  </w:divBdr>
                                  <w:divsChild>
                                    <w:div w:id="637997328">
                                      <w:marLeft w:val="0"/>
                                      <w:marRight w:val="0"/>
                                      <w:marTop w:val="0"/>
                                      <w:marBottom w:val="0"/>
                                      <w:divBdr>
                                        <w:top w:val="none" w:sz="0" w:space="0" w:color="auto"/>
                                        <w:left w:val="none" w:sz="0" w:space="0" w:color="auto"/>
                                        <w:bottom w:val="none" w:sz="0" w:space="0" w:color="auto"/>
                                        <w:right w:val="none" w:sz="0" w:space="0" w:color="auto"/>
                                      </w:divBdr>
                                      <w:divsChild>
                                        <w:div w:id="879441941">
                                          <w:marLeft w:val="0"/>
                                          <w:marRight w:val="0"/>
                                          <w:marTop w:val="0"/>
                                          <w:marBottom w:val="0"/>
                                          <w:divBdr>
                                            <w:top w:val="none" w:sz="0" w:space="0" w:color="auto"/>
                                            <w:left w:val="none" w:sz="0" w:space="0" w:color="auto"/>
                                            <w:bottom w:val="none" w:sz="0" w:space="0" w:color="auto"/>
                                            <w:right w:val="none" w:sz="0" w:space="0" w:color="auto"/>
                                          </w:divBdr>
                                          <w:divsChild>
                                            <w:div w:id="511183480">
                                              <w:marLeft w:val="0"/>
                                              <w:marRight w:val="0"/>
                                              <w:marTop w:val="0"/>
                                              <w:marBottom w:val="0"/>
                                              <w:divBdr>
                                                <w:top w:val="none" w:sz="0" w:space="0" w:color="auto"/>
                                                <w:left w:val="none" w:sz="0" w:space="0" w:color="auto"/>
                                                <w:bottom w:val="none" w:sz="0" w:space="0" w:color="auto"/>
                                                <w:right w:val="none" w:sz="0" w:space="0" w:color="auto"/>
                                              </w:divBdr>
                                              <w:divsChild>
                                                <w:div w:id="160426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1418598">
      <w:bodyDiv w:val="1"/>
      <w:marLeft w:val="0"/>
      <w:marRight w:val="0"/>
      <w:marTop w:val="0"/>
      <w:marBottom w:val="0"/>
      <w:divBdr>
        <w:top w:val="none" w:sz="0" w:space="0" w:color="auto"/>
        <w:left w:val="none" w:sz="0" w:space="0" w:color="auto"/>
        <w:bottom w:val="none" w:sz="0" w:space="0" w:color="auto"/>
        <w:right w:val="none" w:sz="0" w:space="0" w:color="auto"/>
      </w:divBdr>
    </w:div>
    <w:div w:id="1738438033">
      <w:bodyDiv w:val="1"/>
      <w:marLeft w:val="0"/>
      <w:marRight w:val="0"/>
      <w:marTop w:val="0"/>
      <w:marBottom w:val="0"/>
      <w:divBdr>
        <w:top w:val="none" w:sz="0" w:space="0" w:color="auto"/>
        <w:left w:val="none" w:sz="0" w:space="0" w:color="auto"/>
        <w:bottom w:val="none" w:sz="0" w:space="0" w:color="auto"/>
        <w:right w:val="none" w:sz="0" w:space="0" w:color="auto"/>
      </w:divBdr>
      <w:divsChild>
        <w:div w:id="70351900">
          <w:marLeft w:val="0"/>
          <w:marRight w:val="0"/>
          <w:marTop w:val="0"/>
          <w:marBottom w:val="0"/>
          <w:divBdr>
            <w:top w:val="none" w:sz="0" w:space="0" w:color="auto"/>
            <w:left w:val="none" w:sz="0" w:space="0" w:color="auto"/>
            <w:bottom w:val="none" w:sz="0" w:space="0" w:color="auto"/>
            <w:right w:val="none" w:sz="0" w:space="0" w:color="auto"/>
          </w:divBdr>
          <w:divsChild>
            <w:div w:id="1806242661">
              <w:marLeft w:val="0"/>
              <w:marRight w:val="0"/>
              <w:marTop w:val="0"/>
              <w:marBottom w:val="0"/>
              <w:divBdr>
                <w:top w:val="none" w:sz="0" w:space="0" w:color="auto"/>
                <w:left w:val="none" w:sz="0" w:space="0" w:color="auto"/>
                <w:bottom w:val="none" w:sz="0" w:space="0" w:color="auto"/>
                <w:right w:val="none" w:sz="0" w:space="0" w:color="auto"/>
              </w:divBdr>
              <w:divsChild>
                <w:div w:id="762185871">
                  <w:marLeft w:val="0"/>
                  <w:marRight w:val="0"/>
                  <w:marTop w:val="0"/>
                  <w:marBottom w:val="0"/>
                  <w:divBdr>
                    <w:top w:val="none" w:sz="0" w:space="0" w:color="auto"/>
                    <w:left w:val="none" w:sz="0" w:space="0" w:color="auto"/>
                    <w:bottom w:val="none" w:sz="0" w:space="0" w:color="auto"/>
                    <w:right w:val="none" w:sz="0" w:space="0" w:color="auto"/>
                  </w:divBdr>
                  <w:divsChild>
                    <w:div w:id="1884243400">
                      <w:marLeft w:val="0"/>
                      <w:marRight w:val="0"/>
                      <w:marTop w:val="0"/>
                      <w:marBottom w:val="0"/>
                      <w:divBdr>
                        <w:top w:val="none" w:sz="0" w:space="0" w:color="auto"/>
                        <w:left w:val="none" w:sz="0" w:space="0" w:color="auto"/>
                        <w:bottom w:val="none" w:sz="0" w:space="0" w:color="auto"/>
                        <w:right w:val="none" w:sz="0" w:space="0" w:color="auto"/>
                      </w:divBdr>
                      <w:divsChild>
                        <w:div w:id="1456630688">
                          <w:marLeft w:val="0"/>
                          <w:marRight w:val="0"/>
                          <w:marTop w:val="0"/>
                          <w:marBottom w:val="0"/>
                          <w:divBdr>
                            <w:top w:val="single" w:sz="6" w:space="0" w:color="828282"/>
                            <w:left w:val="single" w:sz="6" w:space="0" w:color="828282"/>
                            <w:bottom w:val="single" w:sz="6" w:space="0" w:color="828282"/>
                            <w:right w:val="single" w:sz="6" w:space="0" w:color="828282"/>
                          </w:divBdr>
                          <w:divsChild>
                            <w:div w:id="2138840809">
                              <w:marLeft w:val="0"/>
                              <w:marRight w:val="0"/>
                              <w:marTop w:val="0"/>
                              <w:marBottom w:val="0"/>
                              <w:divBdr>
                                <w:top w:val="none" w:sz="0" w:space="0" w:color="auto"/>
                                <w:left w:val="none" w:sz="0" w:space="0" w:color="auto"/>
                                <w:bottom w:val="none" w:sz="0" w:space="0" w:color="auto"/>
                                <w:right w:val="none" w:sz="0" w:space="0" w:color="auto"/>
                              </w:divBdr>
                              <w:divsChild>
                                <w:div w:id="177738600">
                                  <w:marLeft w:val="0"/>
                                  <w:marRight w:val="0"/>
                                  <w:marTop w:val="0"/>
                                  <w:marBottom w:val="0"/>
                                  <w:divBdr>
                                    <w:top w:val="none" w:sz="0" w:space="0" w:color="auto"/>
                                    <w:left w:val="none" w:sz="0" w:space="0" w:color="auto"/>
                                    <w:bottom w:val="none" w:sz="0" w:space="0" w:color="auto"/>
                                    <w:right w:val="none" w:sz="0" w:space="0" w:color="auto"/>
                                  </w:divBdr>
                                  <w:divsChild>
                                    <w:div w:id="141775775">
                                      <w:marLeft w:val="0"/>
                                      <w:marRight w:val="0"/>
                                      <w:marTop w:val="0"/>
                                      <w:marBottom w:val="0"/>
                                      <w:divBdr>
                                        <w:top w:val="none" w:sz="0" w:space="0" w:color="auto"/>
                                        <w:left w:val="none" w:sz="0" w:space="0" w:color="auto"/>
                                        <w:bottom w:val="none" w:sz="0" w:space="0" w:color="auto"/>
                                        <w:right w:val="none" w:sz="0" w:space="0" w:color="auto"/>
                                      </w:divBdr>
                                      <w:divsChild>
                                        <w:div w:id="1537740147">
                                          <w:marLeft w:val="0"/>
                                          <w:marRight w:val="0"/>
                                          <w:marTop w:val="0"/>
                                          <w:marBottom w:val="0"/>
                                          <w:divBdr>
                                            <w:top w:val="none" w:sz="0" w:space="0" w:color="auto"/>
                                            <w:left w:val="none" w:sz="0" w:space="0" w:color="auto"/>
                                            <w:bottom w:val="none" w:sz="0" w:space="0" w:color="auto"/>
                                            <w:right w:val="none" w:sz="0" w:space="0" w:color="auto"/>
                                          </w:divBdr>
                                          <w:divsChild>
                                            <w:div w:id="514468355">
                                              <w:marLeft w:val="0"/>
                                              <w:marRight w:val="0"/>
                                              <w:marTop w:val="0"/>
                                              <w:marBottom w:val="0"/>
                                              <w:divBdr>
                                                <w:top w:val="none" w:sz="0" w:space="0" w:color="auto"/>
                                                <w:left w:val="none" w:sz="0" w:space="0" w:color="auto"/>
                                                <w:bottom w:val="none" w:sz="0" w:space="0" w:color="auto"/>
                                                <w:right w:val="none" w:sz="0" w:space="0" w:color="auto"/>
                                              </w:divBdr>
                                              <w:divsChild>
                                                <w:div w:id="131722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40053311">
      <w:bodyDiv w:val="1"/>
      <w:marLeft w:val="0"/>
      <w:marRight w:val="0"/>
      <w:marTop w:val="0"/>
      <w:marBottom w:val="0"/>
      <w:divBdr>
        <w:top w:val="none" w:sz="0" w:space="0" w:color="auto"/>
        <w:left w:val="none" w:sz="0" w:space="0" w:color="auto"/>
        <w:bottom w:val="none" w:sz="0" w:space="0" w:color="auto"/>
        <w:right w:val="none" w:sz="0" w:space="0" w:color="auto"/>
      </w:divBdr>
    </w:div>
    <w:div w:id="1787040773">
      <w:bodyDiv w:val="1"/>
      <w:marLeft w:val="0"/>
      <w:marRight w:val="0"/>
      <w:marTop w:val="0"/>
      <w:marBottom w:val="0"/>
      <w:divBdr>
        <w:top w:val="none" w:sz="0" w:space="0" w:color="auto"/>
        <w:left w:val="none" w:sz="0" w:space="0" w:color="auto"/>
        <w:bottom w:val="none" w:sz="0" w:space="0" w:color="auto"/>
        <w:right w:val="none" w:sz="0" w:space="0" w:color="auto"/>
      </w:divBdr>
    </w:div>
    <w:div w:id="1791850804">
      <w:bodyDiv w:val="1"/>
      <w:marLeft w:val="0"/>
      <w:marRight w:val="0"/>
      <w:marTop w:val="0"/>
      <w:marBottom w:val="0"/>
      <w:divBdr>
        <w:top w:val="none" w:sz="0" w:space="0" w:color="auto"/>
        <w:left w:val="none" w:sz="0" w:space="0" w:color="auto"/>
        <w:bottom w:val="none" w:sz="0" w:space="0" w:color="auto"/>
        <w:right w:val="none" w:sz="0" w:space="0" w:color="auto"/>
      </w:divBdr>
    </w:div>
    <w:div w:id="1801919452">
      <w:bodyDiv w:val="1"/>
      <w:marLeft w:val="0"/>
      <w:marRight w:val="0"/>
      <w:marTop w:val="0"/>
      <w:marBottom w:val="0"/>
      <w:divBdr>
        <w:top w:val="none" w:sz="0" w:space="0" w:color="auto"/>
        <w:left w:val="none" w:sz="0" w:space="0" w:color="auto"/>
        <w:bottom w:val="none" w:sz="0" w:space="0" w:color="auto"/>
        <w:right w:val="none" w:sz="0" w:space="0" w:color="auto"/>
      </w:divBdr>
    </w:div>
    <w:div w:id="1841697482">
      <w:bodyDiv w:val="1"/>
      <w:marLeft w:val="0"/>
      <w:marRight w:val="0"/>
      <w:marTop w:val="0"/>
      <w:marBottom w:val="0"/>
      <w:divBdr>
        <w:top w:val="none" w:sz="0" w:space="0" w:color="auto"/>
        <w:left w:val="none" w:sz="0" w:space="0" w:color="auto"/>
        <w:bottom w:val="none" w:sz="0" w:space="0" w:color="auto"/>
        <w:right w:val="none" w:sz="0" w:space="0" w:color="auto"/>
      </w:divBdr>
    </w:div>
    <w:div w:id="1859154716">
      <w:bodyDiv w:val="1"/>
      <w:marLeft w:val="0"/>
      <w:marRight w:val="0"/>
      <w:marTop w:val="0"/>
      <w:marBottom w:val="0"/>
      <w:divBdr>
        <w:top w:val="none" w:sz="0" w:space="0" w:color="auto"/>
        <w:left w:val="none" w:sz="0" w:space="0" w:color="auto"/>
        <w:bottom w:val="none" w:sz="0" w:space="0" w:color="auto"/>
        <w:right w:val="none" w:sz="0" w:space="0" w:color="auto"/>
      </w:divBdr>
    </w:div>
    <w:div w:id="1969967501">
      <w:bodyDiv w:val="1"/>
      <w:marLeft w:val="0"/>
      <w:marRight w:val="0"/>
      <w:marTop w:val="0"/>
      <w:marBottom w:val="0"/>
      <w:divBdr>
        <w:top w:val="none" w:sz="0" w:space="0" w:color="auto"/>
        <w:left w:val="none" w:sz="0" w:space="0" w:color="auto"/>
        <w:bottom w:val="none" w:sz="0" w:space="0" w:color="auto"/>
        <w:right w:val="none" w:sz="0" w:space="0" w:color="auto"/>
      </w:divBdr>
    </w:div>
    <w:div w:id="1992129111">
      <w:bodyDiv w:val="1"/>
      <w:marLeft w:val="0"/>
      <w:marRight w:val="0"/>
      <w:marTop w:val="0"/>
      <w:marBottom w:val="0"/>
      <w:divBdr>
        <w:top w:val="none" w:sz="0" w:space="0" w:color="auto"/>
        <w:left w:val="none" w:sz="0" w:space="0" w:color="auto"/>
        <w:bottom w:val="none" w:sz="0" w:space="0" w:color="auto"/>
        <w:right w:val="none" w:sz="0" w:space="0" w:color="auto"/>
      </w:divBdr>
    </w:div>
    <w:div w:id="2118593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21" Type="http://schemas.openxmlformats.org/officeDocument/2006/relationships/footer" Target="footer5.xml"/><Relationship Id="rId42" Type="http://schemas.openxmlformats.org/officeDocument/2006/relationships/hyperlink" Target="https://softwaredevelopers.ato.gov.au/portal-bde" TargetMode="External"/><Relationship Id="rId47" Type="http://schemas.openxmlformats.org/officeDocument/2006/relationships/footer" Target="footer13.xml"/><Relationship Id="rId63" Type="http://schemas.openxmlformats.org/officeDocument/2006/relationships/header" Target="header20.xml"/><Relationship Id="rId68" Type="http://schemas.openxmlformats.org/officeDocument/2006/relationships/image" Target="media/image12.png"/><Relationship Id="rId84" Type="http://schemas.openxmlformats.org/officeDocument/2006/relationships/header" Target="header29.xml"/><Relationship Id="rId89" Type="http://schemas.openxmlformats.org/officeDocument/2006/relationships/image" Target="media/image13.emf"/><Relationship Id="rId112" Type="http://schemas.openxmlformats.org/officeDocument/2006/relationships/footer" Target="footer33.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footer" Target="footer9.xml"/><Relationship Id="rId107" Type="http://schemas.openxmlformats.org/officeDocument/2006/relationships/header" Target="header31.xml"/><Relationship Id="rId11" Type="http://schemas.openxmlformats.org/officeDocument/2006/relationships/image" Target="media/image8.jpeg"/><Relationship Id="rId24" Type="http://schemas.openxmlformats.org/officeDocument/2006/relationships/header" Target="header7.xml"/><Relationship Id="rId32" Type="http://schemas.openxmlformats.org/officeDocument/2006/relationships/hyperlink" Target="http://www.oaic.gov.au" TargetMode="External"/><Relationship Id="rId37" Type="http://schemas.openxmlformats.org/officeDocument/2006/relationships/header" Target="header12.xml"/><Relationship Id="rId40" Type="http://schemas.openxmlformats.org/officeDocument/2006/relationships/hyperlink" Target="http://softwaredevelopers.ato.gov.au" TargetMode="External"/><Relationship Id="rId45" Type="http://schemas.openxmlformats.org/officeDocument/2006/relationships/header" Target="header13.xml"/><Relationship Id="rId53" Type="http://schemas.openxmlformats.org/officeDocument/2006/relationships/hyperlink" Target="https://softwaredevelopers.ato.gov.au/portal-bde" TargetMode="External"/><Relationship Id="rId58" Type="http://schemas.openxmlformats.org/officeDocument/2006/relationships/header" Target="header18.xml"/><Relationship Id="rId66" Type="http://schemas.openxmlformats.org/officeDocument/2006/relationships/header" Target="header21.xml"/><Relationship Id="rId74" Type="http://schemas.openxmlformats.org/officeDocument/2006/relationships/header" Target="header24.xml"/><Relationship Id="rId79" Type="http://schemas.openxmlformats.org/officeDocument/2006/relationships/footer" Target="footer25.xml"/><Relationship Id="rId87" Type="http://schemas.openxmlformats.org/officeDocument/2006/relationships/header" Target="header30.xml"/><Relationship Id="rId102" Type="http://schemas.openxmlformats.org/officeDocument/2006/relationships/hyperlink" Target="https://softwaredevelopers.ato.gov.au/OnlineservicesforDSPs" TargetMode="External"/><Relationship Id="rId110" Type="http://schemas.openxmlformats.org/officeDocument/2006/relationships/footer" Target="footer32.xml"/><Relationship Id="rId5" Type="http://schemas.openxmlformats.org/officeDocument/2006/relationships/settings" Target="settings.xml"/><Relationship Id="rId61" Type="http://schemas.openxmlformats.org/officeDocument/2006/relationships/image" Target="media/image11.png"/><Relationship Id="rId82" Type="http://schemas.openxmlformats.org/officeDocument/2006/relationships/footer" Target="footer27.xml"/><Relationship Id="rId90" Type="http://schemas.openxmlformats.org/officeDocument/2006/relationships/package" Target="embeddings/Microsoft_Excel_Worksheet.xlsx"/><Relationship Id="rId95" Type="http://schemas.openxmlformats.org/officeDocument/2006/relationships/image" Target="media/image16.emf"/><Relationship Id="rId19" Type="http://schemas.openxmlformats.org/officeDocument/2006/relationships/header" Target="header5.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hyperlink" Target="http://softwaredevelopers.ato.gov.au" TargetMode="External"/><Relationship Id="rId35" Type="http://schemas.openxmlformats.org/officeDocument/2006/relationships/footer" Target="footer10.xml"/><Relationship Id="rId43" Type="http://schemas.openxmlformats.org/officeDocument/2006/relationships/hyperlink" Target="mailto:ATOBulkDataTransfer@ato.gov.au" TargetMode="External"/><Relationship Id="rId48" Type="http://schemas.openxmlformats.org/officeDocument/2006/relationships/footer" Target="footer14.xml"/><Relationship Id="rId56" Type="http://schemas.openxmlformats.org/officeDocument/2006/relationships/footer" Target="footer16.xml"/><Relationship Id="rId64" Type="http://schemas.openxmlformats.org/officeDocument/2006/relationships/footer" Target="footer19.xml"/><Relationship Id="rId69" Type="http://schemas.openxmlformats.org/officeDocument/2006/relationships/image" Target="media/image4.jpeg"/><Relationship Id="rId77" Type="http://schemas.openxmlformats.org/officeDocument/2006/relationships/header" Target="header25.xml"/><Relationship Id="rId100" Type="http://schemas.openxmlformats.org/officeDocument/2006/relationships/hyperlink" Target="http://www.ato.gov.au/" TargetMode="External"/><Relationship Id="rId105" Type="http://schemas.openxmlformats.org/officeDocument/2006/relationships/hyperlink" Target="https://softwaredevelopers.ato.gov.au/OnlineservicesforDSPs" TargetMode="External"/><Relationship Id="rId113"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s://www.mygovid.gov.au/" TargetMode="External"/><Relationship Id="rId72" Type="http://schemas.openxmlformats.org/officeDocument/2006/relationships/footer" Target="footer22.xml"/><Relationship Id="rId80" Type="http://schemas.openxmlformats.org/officeDocument/2006/relationships/footer" Target="footer26.xml"/><Relationship Id="rId85" Type="http://schemas.openxmlformats.org/officeDocument/2006/relationships/footer" Target="footer28.xml"/><Relationship Id="rId93" Type="http://schemas.openxmlformats.org/officeDocument/2006/relationships/image" Target="media/image15.emf"/><Relationship Id="rId98" Type="http://schemas.openxmlformats.org/officeDocument/2006/relationships/oleObject" Target="embeddings/oleObject3.bin"/><Relationship Id="rId3" Type="http://schemas.openxmlformats.org/officeDocument/2006/relationships/numbering" Target="numbering.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header" Target="header10.xml"/><Relationship Id="rId38" Type="http://schemas.openxmlformats.org/officeDocument/2006/relationships/footer" Target="footer12.xml"/><Relationship Id="rId46" Type="http://schemas.openxmlformats.org/officeDocument/2006/relationships/header" Target="header14.xml"/><Relationship Id="rId59" Type="http://schemas.openxmlformats.org/officeDocument/2006/relationships/footer" Target="footer18.xml"/><Relationship Id="rId67" Type="http://schemas.openxmlformats.org/officeDocument/2006/relationships/footer" Target="footer21.xml"/><Relationship Id="rId103" Type="http://schemas.openxmlformats.org/officeDocument/2006/relationships/hyperlink" Target="mailto:DPO@ato.gov.au" TargetMode="External"/><Relationship Id="rId108" Type="http://schemas.openxmlformats.org/officeDocument/2006/relationships/header" Target="header32.xml"/><Relationship Id="rId20" Type="http://schemas.openxmlformats.org/officeDocument/2006/relationships/footer" Target="footer4.xml"/><Relationship Id="rId41" Type="http://schemas.openxmlformats.org/officeDocument/2006/relationships/hyperlink" Target="https://softwaredevelopers.ato.gov.au/file-transfer-test-facility-registration-form" TargetMode="External"/><Relationship Id="rId54" Type="http://schemas.openxmlformats.org/officeDocument/2006/relationships/header" Target="header16.xml"/><Relationship Id="rId62" Type="http://schemas.openxmlformats.org/officeDocument/2006/relationships/header" Target="header19.xml"/><Relationship Id="rId70" Type="http://schemas.openxmlformats.org/officeDocument/2006/relationships/header" Target="header22.xml"/><Relationship Id="rId75" Type="http://schemas.openxmlformats.org/officeDocument/2006/relationships/footer" Target="footer24.xml"/><Relationship Id="rId83" Type="http://schemas.openxmlformats.org/officeDocument/2006/relationships/header" Target="header28.xml"/><Relationship Id="rId88" Type="http://schemas.openxmlformats.org/officeDocument/2006/relationships/footer" Target="footer30.xml"/><Relationship Id="rId91" Type="http://schemas.openxmlformats.org/officeDocument/2006/relationships/image" Target="media/image14.emf"/><Relationship Id="rId96" Type="http://schemas.openxmlformats.org/officeDocument/2006/relationships/oleObject" Target="embeddings/oleObject2.bin"/><Relationship Id="rId111" Type="http://schemas.openxmlformats.org/officeDocument/2006/relationships/header" Target="header3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footer" Target="footer11.xml"/><Relationship Id="rId49" Type="http://schemas.openxmlformats.org/officeDocument/2006/relationships/header" Target="header15.xml"/><Relationship Id="rId57" Type="http://schemas.openxmlformats.org/officeDocument/2006/relationships/footer" Target="footer17.xml"/><Relationship Id="rId106" Type="http://schemas.openxmlformats.org/officeDocument/2006/relationships/hyperlink" Target="mailto:DPO@ato.gov.au" TargetMode="External"/><Relationship Id="rId114" Type="http://schemas.openxmlformats.org/officeDocument/2006/relationships/theme" Target="theme/theme1.xml"/><Relationship Id="rId10" Type="http://schemas.openxmlformats.org/officeDocument/2006/relationships/image" Target="media/image7.jpeg"/><Relationship Id="rId31" Type="http://schemas.openxmlformats.org/officeDocument/2006/relationships/image" Target="media/image9.png"/><Relationship Id="rId44" Type="http://schemas.openxmlformats.org/officeDocument/2006/relationships/hyperlink" Target="http://www.ato.gov.au/onlineservices" TargetMode="External"/><Relationship Id="rId52" Type="http://schemas.openxmlformats.org/officeDocument/2006/relationships/hyperlink" Target="https://info.authorisationmanager.gov.au/" TargetMode="External"/><Relationship Id="rId60" Type="http://schemas.openxmlformats.org/officeDocument/2006/relationships/image" Target="media/image10.png"/><Relationship Id="rId65" Type="http://schemas.openxmlformats.org/officeDocument/2006/relationships/footer" Target="footer20.xml"/><Relationship Id="rId73" Type="http://schemas.openxmlformats.org/officeDocument/2006/relationships/footer" Target="footer23.xml"/><Relationship Id="rId78" Type="http://schemas.openxmlformats.org/officeDocument/2006/relationships/header" Target="header26.xml"/><Relationship Id="rId81" Type="http://schemas.openxmlformats.org/officeDocument/2006/relationships/header" Target="header27.xml"/><Relationship Id="rId86" Type="http://schemas.openxmlformats.org/officeDocument/2006/relationships/footer" Target="footer29.xml"/><Relationship Id="rId94" Type="http://schemas.openxmlformats.org/officeDocument/2006/relationships/package" Target="embeddings/Microsoft_Excel_Macro-Enabled_Worksheet.xlsm"/><Relationship Id="rId99" Type="http://schemas.openxmlformats.org/officeDocument/2006/relationships/hyperlink" Target="https://abr.business.gov.au/Help/AbnFormat" TargetMode="External"/><Relationship Id="rId101" Type="http://schemas.openxmlformats.org/officeDocument/2006/relationships/hyperlink" Target="http://www.business.gov.au" TargetMode="External"/><Relationship Id="rId4" Type="http://schemas.openxmlformats.org/officeDocument/2006/relationships/styles" Target="styles.xml"/><Relationship Id="rId9" Type="http://schemas.openxmlformats.org/officeDocument/2006/relationships/image" Target="media/image6.png"/><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hyperlink" Target="http://softwaredevelopers.ato.gov.au" TargetMode="External"/><Relationship Id="rId109" Type="http://schemas.openxmlformats.org/officeDocument/2006/relationships/footer" Target="footer31.xml"/><Relationship Id="rId34" Type="http://schemas.openxmlformats.org/officeDocument/2006/relationships/header" Target="header11.xml"/><Relationship Id="rId50" Type="http://schemas.openxmlformats.org/officeDocument/2006/relationships/footer" Target="footer15.xml"/><Relationship Id="rId55" Type="http://schemas.openxmlformats.org/officeDocument/2006/relationships/header" Target="header17.xml"/><Relationship Id="rId76" Type="http://schemas.openxmlformats.org/officeDocument/2006/relationships/hyperlink" Target="https://datatracker.ietf.org/doc/html/rfc4180" TargetMode="External"/><Relationship Id="rId97" Type="http://schemas.openxmlformats.org/officeDocument/2006/relationships/image" Target="media/image17.emf"/><Relationship Id="rId104" Type="http://schemas.openxmlformats.org/officeDocument/2006/relationships/hyperlink" Target="http://softwaredevelopers.ato.gov.au/" TargetMode="External"/><Relationship Id="rId7" Type="http://schemas.openxmlformats.org/officeDocument/2006/relationships/footnotes" Target="footnotes.xml"/><Relationship Id="rId71" Type="http://schemas.openxmlformats.org/officeDocument/2006/relationships/header" Target="header23.xml"/><Relationship Id="rId92" Type="http://schemas.openxmlformats.org/officeDocument/2006/relationships/oleObject" Target="embeddings/oleObject1.bin"/></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5.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2F2EC1-9C8E-4709-93B6-587ECDFA44F8}">
  <ds:schemaRefs>
    <ds:schemaRef ds:uri="http://schemas.microsoft.com/office/2006/metadata/longProperties"/>
  </ds:schemaRefs>
</ds:datastoreItem>
</file>

<file path=customXml/itemProps2.xml><?xml version="1.0" encoding="utf-8"?>
<ds:datastoreItem xmlns:ds="http://schemas.openxmlformats.org/officeDocument/2006/customXml" ds:itemID="{06F2BA40-5B57-47C0-930B-66C4DDF15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6615</Words>
  <Characters>37706</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44233</CharactersWithSpaces>
  <SharedDoc>false</SharedDoc>
  <HLinks>
    <vt:vector size="1092" baseType="variant">
      <vt:variant>
        <vt:i4>5439528</vt:i4>
      </vt:variant>
      <vt:variant>
        <vt:i4>702</vt:i4>
      </vt:variant>
      <vt:variant>
        <vt:i4>0</vt:i4>
      </vt:variant>
      <vt:variant>
        <vt:i4>5</vt:i4>
      </vt:variant>
      <vt:variant>
        <vt:lpwstr>mailto:SILU@ato.gov.au</vt:lpwstr>
      </vt:variant>
      <vt:variant>
        <vt:lpwstr/>
      </vt:variant>
      <vt:variant>
        <vt:i4>458769</vt:i4>
      </vt:variant>
      <vt:variant>
        <vt:i4>699</vt:i4>
      </vt:variant>
      <vt:variant>
        <vt:i4>0</vt:i4>
      </vt:variant>
      <vt:variant>
        <vt:i4>5</vt:i4>
      </vt:variant>
      <vt:variant>
        <vt:lpwstr>http://softwaredevelopers.ato.gov.au/</vt:lpwstr>
      </vt:variant>
      <vt:variant>
        <vt:lpwstr/>
      </vt:variant>
      <vt:variant>
        <vt:i4>458769</vt:i4>
      </vt:variant>
      <vt:variant>
        <vt:i4>696</vt:i4>
      </vt:variant>
      <vt:variant>
        <vt:i4>0</vt:i4>
      </vt:variant>
      <vt:variant>
        <vt:i4>5</vt:i4>
      </vt:variant>
      <vt:variant>
        <vt:lpwstr>http://softwaredevelopers.ato.gov.au/</vt:lpwstr>
      </vt:variant>
      <vt:variant>
        <vt:lpwstr/>
      </vt:variant>
      <vt:variant>
        <vt:i4>3612717</vt:i4>
      </vt:variant>
      <vt:variant>
        <vt:i4>693</vt:i4>
      </vt:variant>
      <vt:variant>
        <vt:i4>0</vt:i4>
      </vt:variant>
      <vt:variant>
        <vt:i4>5</vt:i4>
      </vt:variant>
      <vt:variant>
        <vt:lpwstr>mailto:ato–ereporting@ato.gov.au</vt:lpwstr>
      </vt:variant>
      <vt:variant>
        <vt:lpwstr/>
      </vt:variant>
      <vt:variant>
        <vt:i4>3997738</vt:i4>
      </vt:variant>
      <vt:variant>
        <vt:i4>690</vt:i4>
      </vt:variant>
      <vt:variant>
        <vt:i4>0</vt:i4>
      </vt:variant>
      <vt:variant>
        <vt:i4>5</vt:i4>
      </vt:variant>
      <vt:variant>
        <vt:lpwstr>http://www.business.gov.au/</vt:lpwstr>
      </vt:variant>
      <vt:variant>
        <vt:lpwstr/>
      </vt:variant>
      <vt:variant>
        <vt:i4>7995454</vt:i4>
      </vt:variant>
      <vt:variant>
        <vt:i4>687</vt:i4>
      </vt:variant>
      <vt:variant>
        <vt:i4>0</vt:i4>
      </vt:variant>
      <vt:variant>
        <vt:i4>5</vt:i4>
      </vt:variant>
      <vt:variant>
        <vt:lpwstr>http://www.ato.gov.au/</vt:lpwstr>
      </vt:variant>
      <vt:variant>
        <vt:lpwstr/>
      </vt:variant>
      <vt:variant>
        <vt:i4>7995454</vt:i4>
      </vt:variant>
      <vt:variant>
        <vt:i4>684</vt:i4>
      </vt:variant>
      <vt:variant>
        <vt:i4>0</vt:i4>
      </vt:variant>
      <vt:variant>
        <vt:i4>5</vt:i4>
      </vt:variant>
      <vt:variant>
        <vt:lpwstr>http://www.ato.gov.au/</vt:lpwstr>
      </vt:variant>
      <vt:variant>
        <vt:lpwstr/>
      </vt:variant>
      <vt:variant>
        <vt:i4>7077923</vt:i4>
      </vt:variant>
      <vt:variant>
        <vt:i4>681</vt:i4>
      </vt:variant>
      <vt:variant>
        <vt:i4>0</vt:i4>
      </vt:variant>
      <vt:variant>
        <vt:i4>5</vt:i4>
      </vt:variant>
      <vt:variant>
        <vt:lpwstr/>
      </vt:variant>
      <vt:variant>
        <vt:lpwstr>Rec029</vt:lpwstr>
      </vt:variant>
      <vt:variant>
        <vt:i4>7077923</vt:i4>
      </vt:variant>
      <vt:variant>
        <vt:i4>678</vt:i4>
      </vt:variant>
      <vt:variant>
        <vt:i4>0</vt:i4>
      </vt:variant>
      <vt:variant>
        <vt:i4>5</vt:i4>
      </vt:variant>
      <vt:variant>
        <vt:lpwstr/>
      </vt:variant>
      <vt:variant>
        <vt:lpwstr>Rec029</vt:lpwstr>
      </vt:variant>
      <vt:variant>
        <vt:i4>7077923</vt:i4>
      </vt:variant>
      <vt:variant>
        <vt:i4>675</vt:i4>
      </vt:variant>
      <vt:variant>
        <vt:i4>0</vt:i4>
      </vt:variant>
      <vt:variant>
        <vt:i4>5</vt:i4>
      </vt:variant>
      <vt:variant>
        <vt:lpwstr/>
      </vt:variant>
      <vt:variant>
        <vt:lpwstr>Rec029</vt:lpwstr>
      </vt:variant>
      <vt:variant>
        <vt:i4>7077923</vt:i4>
      </vt:variant>
      <vt:variant>
        <vt:i4>672</vt:i4>
      </vt:variant>
      <vt:variant>
        <vt:i4>0</vt:i4>
      </vt:variant>
      <vt:variant>
        <vt:i4>5</vt:i4>
      </vt:variant>
      <vt:variant>
        <vt:lpwstr/>
      </vt:variant>
      <vt:variant>
        <vt:lpwstr>Rec029</vt:lpwstr>
      </vt:variant>
      <vt:variant>
        <vt:i4>7077923</vt:i4>
      </vt:variant>
      <vt:variant>
        <vt:i4>669</vt:i4>
      </vt:variant>
      <vt:variant>
        <vt:i4>0</vt:i4>
      </vt:variant>
      <vt:variant>
        <vt:i4>5</vt:i4>
      </vt:variant>
      <vt:variant>
        <vt:lpwstr/>
      </vt:variant>
      <vt:variant>
        <vt:lpwstr>Rec029</vt:lpwstr>
      </vt:variant>
      <vt:variant>
        <vt:i4>7077923</vt:i4>
      </vt:variant>
      <vt:variant>
        <vt:i4>666</vt:i4>
      </vt:variant>
      <vt:variant>
        <vt:i4>0</vt:i4>
      </vt:variant>
      <vt:variant>
        <vt:i4>5</vt:i4>
      </vt:variant>
      <vt:variant>
        <vt:lpwstr/>
      </vt:variant>
      <vt:variant>
        <vt:lpwstr>Rec029</vt:lpwstr>
      </vt:variant>
      <vt:variant>
        <vt:i4>7077923</vt:i4>
      </vt:variant>
      <vt:variant>
        <vt:i4>663</vt:i4>
      </vt:variant>
      <vt:variant>
        <vt:i4>0</vt:i4>
      </vt:variant>
      <vt:variant>
        <vt:i4>5</vt:i4>
      </vt:variant>
      <vt:variant>
        <vt:lpwstr/>
      </vt:variant>
      <vt:variant>
        <vt:lpwstr>Rec029</vt:lpwstr>
      </vt:variant>
      <vt:variant>
        <vt:i4>7077923</vt:i4>
      </vt:variant>
      <vt:variant>
        <vt:i4>660</vt:i4>
      </vt:variant>
      <vt:variant>
        <vt:i4>0</vt:i4>
      </vt:variant>
      <vt:variant>
        <vt:i4>5</vt:i4>
      </vt:variant>
      <vt:variant>
        <vt:lpwstr/>
      </vt:variant>
      <vt:variant>
        <vt:lpwstr>Rec029</vt:lpwstr>
      </vt:variant>
      <vt:variant>
        <vt:i4>7077923</vt:i4>
      </vt:variant>
      <vt:variant>
        <vt:i4>657</vt:i4>
      </vt:variant>
      <vt:variant>
        <vt:i4>0</vt:i4>
      </vt:variant>
      <vt:variant>
        <vt:i4>5</vt:i4>
      </vt:variant>
      <vt:variant>
        <vt:lpwstr/>
      </vt:variant>
      <vt:variant>
        <vt:lpwstr>Rec029</vt:lpwstr>
      </vt:variant>
      <vt:variant>
        <vt:i4>7077923</vt:i4>
      </vt:variant>
      <vt:variant>
        <vt:i4>654</vt:i4>
      </vt:variant>
      <vt:variant>
        <vt:i4>0</vt:i4>
      </vt:variant>
      <vt:variant>
        <vt:i4>5</vt:i4>
      </vt:variant>
      <vt:variant>
        <vt:lpwstr/>
      </vt:variant>
      <vt:variant>
        <vt:lpwstr>Rec029</vt:lpwstr>
      </vt:variant>
      <vt:variant>
        <vt:i4>7077923</vt:i4>
      </vt:variant>
      <vt:variant>
        <vt:i4>651</vt:i4>
      </vt:variant>
      <vt:variant>
        <vt:i4>0</vt:i4>
      </vt:variant>
      <vt:variant>
        <vt:i4>5</vt:i4>
      </vt:variant>
      <vt:variant>
        <vt:lpwstr/>
      </vt:variant>
      <vt:variant>
        <vt:lpwstr>Rec029</vt:lpwstr>
      </vt:variant>
      <vt:variant>
        <vt:i4>7077923</vt:i4>
      </vt:variant>
      <vt:variant>
        <vt:i4>648</vt:i4>
      </vt:variant>
      <vt:variant>
        <vt:i4>0</vt:i4>
      </vt:variant>
      <vt:variant>
        <vt:i4>5</vt:i4>
      </vt:variant>
      <vt:variant>
        <vt:lpwstr/>
      </vt:variant>
      <vt:variant>
        <vt:lpwstr>Rec029</vt:lpwstr>
      </vt:variant>
      <vt:variant>
        <vt:i4>7077923</vt:i4>
      </vt:variant>
      <vt:variant>
        <vt:i4>645</vt:i4>
      </vt:variant>
      <vt:variant>
        <vt:i4>0</vt:i4>
      </vt:variant>
      <vt:variant>
        <vt:i4>5</vt:i4>
      </vt:variant>
      <vt:variant>
        <vt:lpwstr/>
      </vt:variant>
      <vt:variant>
        <vt:lpwstr>Rec029</vt:lpwstr>
      </vt:variant>
      <vt:variant>
        <vt:i4>7077923</vt:i4>
      </vt:variant>
      <vt:variant>
        <vt:i4>642</vt:i4>
      </vt:variant>
      <vt:variant>
        <vt:i4>0</vt:i4>
      </vt:variant>
      <vt:variant>
        <vt:i4>5</vt:i4>
      </vt:variant>
      <vt:variant>
        <vt:lpwstr/>
      </vt:variant>
      <vt:variant>
        <vt:lpwstr>Rec029</vt:lpwstr>
      </vt:variant>
      <vt:variant>
        <vt:i4>7077923</vt:i4>
      </vt:variant>
      <vt:variant>
        <vt:i4>639</vt:i4>
      </vt:variant>
      <vt:variant>
        <vt:i4>0</vt:i4>
      </vt:variant>
      <vt:variant>
        <vt:i4>5</vt:i4>
      </vt:variant>
      <vt:variant>
        <vt:lpwstr/>
      </vt:variant>
      <vt:variant>
        <vt:lpwstr>Rec029</vt:lpwstr>
      </vt:variant>
      <vt:variant>
        <vt:i4>6422562</vt:i4>
      </vt:variant>
      <vt:variant>
        <vt:i4>636</vt:i4>
      </vt:variant>
      <vt:variant>
        <vt:i4>0</vt:i4>
      </vt:variant>
      <vt:variant>
        <vt:i4>5</vt:i4>
      </vt:variant>
      <vt:variant>
        <vt:lpwstr/>
      </vt:variant>
      <vt:variant>
        <vt:lpwstr>Rec037</vt:lpwstr>
      </vt:variant>
      <vt:variant>
        <vt:i4>6422562</vt:i4>
      </vt:variant>
      <vt:variant>
        <vt:i4>633</vt:i4>
      </vt:variant>
      <vt:variant>
        <vt:i4>0</vt:i4>
      </vt:variant>
      <vt:variant>
        <vt:i4>5</vt:i4>
      </vt:variant>
      <vt:variant>
        <vt:lpwstr/>
      </vt:variant>
      <vt:variant>
        <vt:lpwstr>Rec037</vt:lpwstr>
      </vt:variant>
      <vt:variant>
        <vt:i4>6422562</vt:i4>
      </vt:variant>
      <vt:variant>
        <vt:i4>630</vt:i4>
      </vt:variant>
      <vt:variant>
        <vt:i4>0</vt:i4>
      </vt:variant>
      <vt:variant>
        <vt:i4>5</vt:i4>
      </vt:variant>
      <vt:variant>
        <vt:lpwstr/>
      </vt:variant>
      <vt:variant>
        <vt:lpwstr>Rec037</vt:lpwstr>
      </vt:variant>
      <vt:variant>
        <vt:i4>6422562</vt:i4>
      </vt:variant>
      <vt:variant>
        <vt:i4>627</vt:i4>
      </vt:variant>
      <vt:variant>
        <vt:i4>0</vt:i4>
      </vt:variant>
      <vt:variant>
        <vt:i4>5</vt:i4>
      </vt:variant>
      <vt:variant>
        <vt:lpwstr/>
      </vt:variant>
      <vt:variant>
        <vt:lpwstr>Rec037</vt:lpwstr>
      </vt:variant>
      <vt:variant>
        <vt:i4>6422562</vt:i4>
      </vt:variant>
      <vt:variant>
        <vt:i4>624</vt:i4>
      </vt:variant>
      <vt:variant>
        <vt:i4>0</vt:i4>
      </vt:variant>
      <vt:variant>
        <vt:i4>5</vt:i4>
      </vt:variant>
      <vt:variant>
        <vt:lpwstr/>
      </vt:variant>
      <vt:variant>
        <vt:lpwstr>Rec037</vt:lpwstr>
      </vt:variant>
      <vt:variant>
        <vt:i4>6422562</vt:i4>
      </vt:variant>
      <vt:variant>
        <vt:i4>621</vt:i4>
      </vt:variant>
      <vt:variant>
        <vt:i4>0</vt:i4>
      </vt:variant>
      <vt:variant>
        <vt:i4>5</vt:i4>
      </vt:variant>
      <vt:variant>
        <vt:lpwstr/>
      </vt:variant>
      <vt:variant>
        <vt:lpwstr>Rec037</vt:lpwstr>
      </vt:variant>
      <vt:variant>
        <vt:i4>6422562</vt:i4>
      </vt:variant>
      <vt:variant>
        <vt:i4>618</vt:i4>
      </vt:variant>
      <vt:variant>
        <vt:i4>0</vt:i4>
      </vt:variant>
      <vt:variant>
        <vt:i4>5</vt:i4>
      </vt:variant>
      <vt:variant>
        <vt:lpwstr/>
      </vt:variant>
      <vt:variant>
        <vt:lpwstr>Rec037</vt:lpwstr>
      </vt:variant>
      <vt:variant>
        <vt:i4>6422562</vt:i4>
      </vt:variant>
      <vt:variant>
        <vt:i4>615</vt:i4>
      </vt:variant>
      <vt:variant>
        <vt:i4>0</vt:i4>
      </vt:variant>
      <vt:variant>
        <vt:i4>5</vt:i4>
      </vt:variant>
      <vt:variant>
        <vt:lpwstr/>
      </vt:variant>
      <vt:variant>
        <vt:lpwstr>Rec037</vt:lpwstr>
      </vt:variant>
      <vt:variant>
        <vt:i4>7405677</vt:i4>
      </vt:variant>
      <vt:variant>
        <vt:i4>612</vt:i4>
      </vt:variant>
      <vt:variant>
        <vt:i4>0</vt:i4>
      </vt:variant>
      <vt:variant>
        <vt:i4>5</vt:i4>
      </vt:variant>
      <vt:variant>
        <vt:lpwstr/>
      </vt:variant>
      <vt:variant>
        <vt:lpwstr>Algorithms</vt:lpwstr>
      </vt:variant>
      <vt:variant>
        <vt:i4>6422562</vt:i4>
      </vt:variant>
      <vt:variant>
        <vt:i4>609</vt:i4>
      </vt:variant>
      <vt:variant>
        <vt:i4>0</vt:i4>
      </vt:variant>
      <vt:variant>
        <vt:i4>5</vt:i4>
      </vt:variant>
      <vt:variant>
        <vt:lpwstr/>
      </vt:variant>
      <vt:variant>
        <vt:lpwstr>Rec037</vt:lpwstr>
      </vt:variant>
      <vt:variant>
        <vt:i4>6422562</vt:i4>
      </vt:variant>
      <vt:variant>
        <vt:i4>606</vt:i4>
      </vt:variant>
      <vt:variant>
        <vt:i4>0</vt:i4>
      </vt:variant>
      <vt:variant>
        <vt:i4>5</vt:i4>
      </vt:variant>
      <vt:variant>
        <vt:lpwstr/>
      </vt:variant>
      <vt:variant>
        <vt:lpwstr>Rec037</vt:lpwstr>
      </vt:variant>
      <vt:variant>
        <vt:i4>6422562</vt:i4>
      </vt:variant>
      <vt:variant>
        <vt:i4>603</vt:i4>
      </vt:variant>
      <vt:variant>
        <vt:i4>0</vt:i4>
      </vt:variant>
      <vt:variant>
        <vt:i4>5</vt:i4>
      </vt:variant>
      <vt:variant>
        <vt:lpwstr/>
      </vt:variant>
      <vt:variant>
        <vt:lpwstr>Rec037</vt:lpwstr>
      </vt:variant>
      <vt:variant>
        <vt:i4>6422562</vt:i4>
      </vt:variant>
      <vt:variant>
        <vt:i4>600</vt:i4>
      </vt:variant>
      <vt:variant>
        <vt:i4>0</vt:i4>
      </vt:variant>
      <vt:variant>
        <vt:i4>5</vt:i4>
      </vt:variant>
      <vt:variant>
        <vt:lpwstr/>
      </vt:variant>
      <vt:variant>
        <vt:lpwstr>Rec037</vt:lpwstr>
      </vt:variant>
      <vt:variant>
        <vt:i4>6422562</vt:i4>
      </vt:variant>
      <vt:variant>
        <vt:i4>597</vt:i4>
      </vt:variant>
      <vt:variant>
        <vt:i4>0</vt:i4>
      </vt:variant>
      <vt:variant>
        <vt:i4>5</vt:i4>
      </vt:variant>
      <vt:variant>
        <vt:lpwstr/>
      </vt:variant>
      <vt:variant>
        <vt:lpwstr>Rec037</vt:lpwstr>
      </vt:variant>
      <vt:variant>
        <vt:i4>6422562</vt:i4>
      </vt:variant>
      <vt:variant>
        <vt:i4>594</vt:i4>
      </vt:variant>
      <vt:variant>
        <vt:i4>0</vt:i4>
      </vt:variant>
      <vt:variant>
        <vt:i4>5</vt:i4>
      </vt:variant>
      <vt:variant>
        <vt:lpwstr/>
      </vt:variant>
      <vt:variant>
        <vt:lpwstr>Rec037</vt:lpwstr>
      </vt:variant>
      <vt:variant>
        <vt:i4>196653</vt:i4>
      </vt:variant>
      <vt:variant>
        <vt:i4>591</vt:i4>
      </vt:variant>
      <vt:variant>
        <vt:i4>0</vt:i4>
      </vt:variant>
      <vt:variant>
        <vt:i4>5</vt:i4>
      </vt:variant>
      <vt:variant>
        <vt:lpwstr/>
      </vt:variant>
      <vt:variant>
        <vt:lpwstr>r7_45</vt:lpwstr>
      </vt:variant>
      <vt:variant>
        <vt:i4>7077923</vt:i4>
      </vt:variant>
      <vt:variant>
        <vt:i4>588</vt:i4>
      </vt:variant>
      <vt:variant>
        <vt:i4>0</vt:i4>
      </vt:variant>
      <vt:variant>
        <vt:i4>5</vt:i4>
      </vt:variant>
      <vt:variant>
        <vt:lpwstr/>
      </vt:variant>
      <vt:variant>
        <vt:lpwstr>Rec029</vt:lpwstr>
      </vt:variant>
      <vt:variant>
        <vt:i4>7077923</vt:i4>
      </vt:variant>
      <vt:variant>
        <vt:i4>585</vt:i4>
      </vt:variant>
      <vt:variant>
        <vt:i4>0</vt:i4>
      </vt:variant>
      <vt:variant>
        <vt:i4>5</vt:i4>
      </vt:variant>
      <vt:variant>
        <vt:lpwstr/>
      </vt:variant>
      <vt:variant>
        <vt:lpwstr>Rec029</vt:lpwstr>
      </vt:variant>
      <vt:variant>
        <vt:i4>7077923</vt:i4>
      </vt:variant>
      <vt:variant>
        <vt:i4>582</vt:i4>
      </vt:variant>
      <vt:variant>
        <vt:i4>0</vt:i4>
      </vt:variant>
      <vt:variant>
        <vt:i4>5</vt:i4>
      </vt:variant>
      <vt:variant>
        <vt:lpwstr/>
      </vt:variant>
      <vt:variant>
        <vt:lpwstr>Rec029</vt:lpwstr>
      </vt:variant>
      <vt:variant>
        <vt:i4>7077923</vt:i4>
      </vt:variant>
      <vt:variant>
        <vt:i4>579</vt:i4>
      </vt:variant>
      <vt:variant>
        <vt:i4>0</vt:i4>
      </vt:variant>
      <vt:variant>
        <vt:i4>5</vt:i4>
      </vt:variant>
      <vt:variant>
        <vt:lpwstr/>
      </vt:variant>
      <vt:variant>
        <vt:lpwstr>Rec029</vt:lpwstr>
      </vt:variant>
      <vt:variant>
        <vt:i4>6422562</vt:i4>
      </vt:variant>
      <vt:variant>
        <vt:i4>576</vt:i4>
      </vt:variant>
      <vt:variant>
        <vt:i4>0</vt:i4>
      </vt:variant>
      <vt:variant>
        <vt:i4>5</vt:i4>
      </vt:variant>
      <vt:variant>
        <vt:lpwstr/>
      </vt:variant>
      <vt:variant>
        <vt:lpwstr>Rec037</vt:lpwstr>
      </vt:variant>
      <vt:variant>
        <vt:i4>6422562</vt:i4>
      </vt:variant>
      <vt:variant>
        <vt:i4>573</vt:i4>
      </vt:variant>
      <vt:variant>
        <vt:i4>0</vt:i4>
      </vt:variant>
      <vt:variant>
        <vt:i4>5</vt:i4>
      </vt:variant>
      <vt:variant>
        <vt:lpwstr/>
      </vt:variant>
      <vt:variant>
        <vt:lpwstr>Rec037</vt:lpwstr>
      </vt:variant>
      <vt:variant>
        <vt:i4>6422562</vt:i4>
      </vt:variant>
      <vt:variant>
        <vt:i4>570</vt:i4>
      </vt:variant>
      <vt:variant>
        <vt:i4>0</vt:i4>
      </vt:variant>
      <vt:variant>
        <vt:i4>5</vt:i4>
      </vt:variant>
      <vt:variant>
        <vt:lpwstr/>
      </vt:variant>
      <vt:variant>
        <vt:lpwstr>Rec037</vt:lpwstr>
      </vt:variant>
      <vt:variant>
        <vt:i4>6422562</vt:i4>
      </vt:variant>
      <vt:variant>
        <vt:i4>567</vt:i4>
      </vt:variant>
      <vt:variant>
        <vt:i4>0</vt:i4>
      </vt:variant>
      <vt:variant>
        <vt:i4>5</vt:i4>
      </vt:variant>
      <vt:variant>
        <vt:lpwstr/>
      </vt:variant>
      <vt:variant>
        <vt:lpwstr>Rec037</vt:lpwstr>
      </vt:variant>
      <vt:variant>
        <vt:i4>6422562</vt:i4>
      </vt:variant>
      <vt:variant>
        <vt:i4>564</vt:i4>
      </vt:variant>
      <vt:variant>
        <vt:i4>0</vt:i4>
      </vt:variant>
      <vt:variant>
        <vt:i4>5</vt:i4>
      </vt:variant>
      <vt:variant>
        <vt:lpwstr/>
      </vt:variant>
      <vt:variant>
        <vt:lpwstr>Rec037</vt:lpwstr>
      </vt:variant>
      <vt:variant>
        <vt:i4>6422562</vt:i4>
      </vt:variant>
      <vt:variant>
        <vt:i4>561</vt:i4>
      </vt:variant>
      <vt:variant>
        <vt:i4>0</vt:i4>
      </vt:variant>
      <vt:variant>
        <vt:i4>5</vt:i4>
      </vt:variant>
      <vt:variant>
        <vt:lpwstr/>
      </vt:variant>
      <vt:variant>
        <vt:lpwstr>Rec037</vt:lpwstr>
      </vt:variant>
      <vt:variant>
        <vt:i4>6422562</vt:i4>
      </vt:variant>
      <vt:variant>
        <vt:i4>558</vt:i4>
      </vt:variant>
      <vt:variant>
        <vt:i4>0</vt:i4>
      </vt:variant>
      <vt:variant>
        <vt:i4>5</vt:i4>
      </vt:variant>
      <vt:variant>
        <vt:lpwstr/>
      </vt:variant>
      <vt:variant>
        <vt:lpwstr>Rec037</vt:lpwstr>
      </vt:variant>
      <vt:variant>
        <vt:i4>6422562</vt:i4>
      </vt:variant>
      <vt:variant>
        <vt:i4>555</vt:i4>
      </vt:variant>
      <vt:variant>
        <vt:i4>0</vt:i4>
      </vt:variant>
      <vt:variant>
        <vt:i4>5</vt:i4>
      </vt:variant>
      <vt:variant>
        <vt:lpwstr/>
      </vt:variant>
      <vt:variant>
        <vt:lpwstr>Rec037</vt:lpwstr>
      </vt:variant>
      <vt:variant>
        <vt:i4>6422562</vt:i4>
      </vt:variant>
      <vt:variant>
        <vt:i4>552</vt:i4>
      </vt:variant>
      <vt:variant>
        <vt:i4>0</vt:i4>
      </vt:variant>
      <vt:variant>
        <vt:i4>5</vt:i4>
      </vt:variant>
      <vt:variant>
        <vt:lpwstr/>
      </vt:variant>
      <vt:variant>
        <vt:lpwstr>Rec037</vt:lpwstr>
      </vt:variant>
      <vt:variant>
        <vt:i4>6553634</vt:i4>
      </vt:variant>
      <vt:variant>
        <vt:i4>549</vt:i4>
      </vt:variant>
      <vt:variant>
        <vt:i4>0</vt:i4>
      </vt:variant>
      <vt:variant>
        <vt:i4>5</vt:i4>
      </vt:variant>
      <vt:variant>
        <vt:lpwstr/>
      </vt:variant>
      <vt:variant>
        <vt:lpwstr>Rec031</vt:lpwstr>
      </vt:variant>
      <vt:variant>
        <vt:i4>6619170</vt:i4>
      </vt:variant>
      <vt:variant>
        <vt:i4>546</vt:i4>
      </vt:variant>
      <vt:variant>
        <vt:i4>0</vt:i4>
      </vt:variant>
      <vt:variant>
        <vt:i4>5</vt:i4>
      </vt:variant>
      <vt:variant>
        <vt:lpwstr/>
      </vt:variant>
      <vt:variant>
        <vt:lpwstr>Rec030</vt:lpwstr>
      </vt:variant>
      <vt:variant>
        <vt:i4>7077923</vt:i4>
      </vt:variant>
      <vt:variant>
        <vt:i4>543</vt:i4>
      </vt:variant>
      <vt:variant>
        <vt:i4>0</vt:i4>
      </vt:variant>
      <vt:variant>
        <vt:i4>5</vt:i4>
      </vt:variant>
      <vt:variant>
        <vt:lpwstr/>
      </vt:variant>
      <vt:variant>
        <vt:lpwstr>Rec029</vt:lpwstr>
      </vt:variant>
      <vt:variant>
        <vt:i4>7143459</vt:i4>
      </vt:variant>
      <vt:variant>
        <vt:i4>540</vt:i4>
      </vt:variant>
      <vt:variant>
        <vt:i4>0</vt:i4>
      </vt:variant>
      <vt:variant>
        <vt:i4>5</vt:i4>
      </vt:variant>
      <vt:variant>
        <vt:lpwstr/>
      </vt:variant>
      <vt:variant>
        <vt:lpwstr>Rec028</vt:lpwstr>
      </vt:variant>
      <vt:variant>
        <vt:i4>7405677</vt:i4>
      </vt:variant>
      <vt:variant>
        <vt:i4>537</vt:i4>
      </vt:variant>
      <vt:variant>
        <vt:i4>0</vt:i4>
      </vt:variant>
      <vt:variant>
        <vt:i4>5</vt:i4>
      </vt:variant>
      <vt:variant>
        <vt:lpwstr/>
      </vt:variant>
      <vt:variant>
        <vt:lpwstr>Algorithms</vt:lpwstr>
      </vt:variant>
      <vt:variant>
        <vt:i4>6422563</vt:i4>
      </vt:variant>
      <vt:variant>
        <vt:i4>534</vt:i4>
      </vt:variant>
      <vt:variant>
        <vt:i4>0</vt:i4>
      </vt:variant>
      <vt:variant>
        <vt:i4>5</vt:i4>
      </vt:variant>
      <vt:variant>
        <vt:lpwstr/>
      </vt:variant>
      <vt:variant>
        <vt:lpwstr>Rec027</vt:lpwstr>
      </vt:variant>
      <vt:variant>
        <vt:i4>196653</vt:i4>
      </vt:variant>
      <vt:variant>
        <vt:i4>531</vt:i4>
      </vt:variant>
      <vt:variant>
        <vt:i4>0</vt:i4>
      </vt:variant>
      <vt:variant>
        <vt:i4>5</vt:i4>
      </vt:variant>
      <vt:variant>
        <vt:lpwstr/>
      </vt:variant>
      <vt:variant>
        <vt:lpwstr>r7_45</vt:lpwstr>
      </vt:variant>
      <vt:variant>
        <vt:i4>6488099</vt:i4>
      </vt:variant>
      <vt:variant>
        <vt:i4>528</vt:i4>
      </vt:variant>
      <vt:variant>
        <vt:i4>0</vt:i4>
      </vt:variant>
      <vt:variant>
        <vt:i4>5</vt:i4>
      </vt:variant>
      <vt:variant>
        <vt:lpwstr/>
      </vt:variant>
      <vt:variant>
        <vt:lpwstr>Rec026</vt:lpwstr>
      </vt:variant>
      <vt:variant>
        <vt:i4>6291491</vt:i4>
      </vt:variant>
      <vt:variant>
        <vt:i4>525</vt:i4>
      </vt:variant>
      <vt:variant>
        <vt:i4>0</vt:i4>
      </vt:variant>
      <vt:variant>
        <vt:i4>5</vt:i4>
      </vt:variant>
      <vt:variant>
        <vt:lpwstr/>
      </vt:variant>
      <vt:variant>
        <vt:lpwstr>Rec025</vt:lpwstr>
      </vt:variant>
      <vt:variant>
        <vt:i4>6357027</vt:i4>
      </vt:variant>
      <vt:variant>
        <vt:i4>522</vt:i4>
      </vt:variant>
      <vt:variant>
        <vt:i4>0</vt:i4>
      </vt:variant>
      <vt:variant>
        <vt:i4>5</vt:i4>
      </vt:variant>
      <vt:variant>
        <vt:lpwstr/>
      </vt:variant>
      <vt:variant>
        <vt:lpwstr>Rec024</vt:lpwstr>
      </vt:variant>
      <vt:variant>
        <vt:i4>7143456</vt:i4>
      </vt:variant>
      <vt:variant>
        <vt:i4>519</vt:i4>
      </vt:variant>
      <vt:variant>
        <vt:i4>0</vt:i4>
      </vt:variant>
      <vt:variant>
        <vt:i4>5</vt:i4>
      </vt:variant>
      <vt:variant>
        <vt:lpwstr/>
      </vt:variant>
      <vt:variant>
        <vt:lpwstr>Rec018</vt:lpwstr>
      </vt:variant>
      <vt:variant>
        <vt:i4>6422560</vt:i4>
      </vt:variant>
      <vt:variant>
        <vt:i4>516</vt:i4>
      </vt:variant>
      <vt:variant>
        <vt:i4>0</vt:i4>
      </vt:variant>
      <vt:variant>
        <vt:i4>5</vt:i4>
      </vt:variant>
      <vt:variant>
        <vt:lpwstr/>
      </vt:variant>
      <vt:variant>
        <vt:lpwstr>Rec017</vt:lpwstr>
      </vt:variant>
      <vt:variant>
        <vt:i4>6488096</vt:i4>
      </vt:variant>
      <vt:variant>
        <vt:i4>513</vt:i4>
      </vt:variant>
      <vt:variant>
        <vt:i4>0</vt:i4>
      </vt:variant>
      <vt:variant>
        <vt:i4>5</vt:i4>
      </vt:variant>
      <vt:variant>
        <vt:lpwstr/>
      </vt:variant>
      <vt:variant>
        <vt:lpwstr>Rec016</vt:lpwstr>
      </vt:variant>
      <vt:variant>
        <vt:i4>6291488</vt:i4>
      </vt:variant>
      <vt:variant>
        <vt:i4>510</vt:i4>
      </vt:variant>
      <vt:variant>
        <vt:i4>0</vt:i4>
      </vt:variant>
      <vt:variant>
        <vt:i4>5</vt:i4>
      </vt:variant>
      <vt:variant>
        <vt:lpwstr/>
      </vt:variant>
      <vt:variant>
        <vt:lpwstr>Rec015</vt:lpwstr>
      </vt:variant>
      <vt:variant>
        <vt:i4>6357024</vt:i4>
      </vt:variant>
      <vt:variant>
        <vt:i4>507</vt:i4>
      </vt:variant>
      <vt:variant>
        <vt:i4>0</vt:i4>
      </vt:variant>
      <vt:variant>
        <vt:i4>5</vt:i4>
      </vt:variant>
      <vt:variant>
        <vt:lpwstr/>
      </vt:variant>
      <vt:variant>
        <vt:lpwstr>Rec014</vt:lpwstr>
      </vt:variant>
      <vt:variant>
        <vt:i4>6553632</vt:i4>
      </vt:variant>
      <vt:variant>
        <vt:i4>504</vt:i4>
      </vt:variant>
      <vt:variant>
        <vt:i4>0</vt:i4>
      </vt:variant>
      <vt:variant>
        <vt:i4>5</vt:i4>
      </vt:variant>
      <vt:variant>
        <vt:lpwstr/>
      </vt:variant>
      <vt:variant>
        <vt:lpwstr>Rec011</vt:lpwstr>
      </vt:variant>
      <vt:variant>
        <vt:i4>6619168</vt:i4>
      </vt:variant>
      <vt:variant>
        <vt:i4>501</vt:i4>
      </vt:variant>
      <vt:variant>
        <vt:i4>0</vt:i4>
      </vt:variant>
      <vt:variant>
        <vt:i4>5</vt:i4>
      </vt:variant>
      <vt:variant>
        <vt:lpwstr/>
      </vt:variant>
      <vt:variant>
        <vt:lpwstr>Rec010</vt:lpwstr>
      </vt:variant>
      <vt:variant>
        <vt:i4>7077921</vt:i4>
      </vt:variant>
      <vt:variant>
        <vt:i4>498</vt:i4>
      </vt:variant>
      <vt:variant>
        <vt:i4>0</vt:i4>
      </vt:variant>
      <vt:variant>
        <vt:i4>5</vt:i4>
      </vt:variant>
      <vt:variant>
        <vt:lpwstr/>
      </vt:variant>
      <vt:variant>
        <vt:lpwstr>Rec009</vt:lpwstr>
      </vt:variant>
      <vt:variant>
        <vt:i4>6422561</vt:i4>
      </vt:variant>
      <vt:variant>
        <vt:i4>495</vt:i4>
      </vt:variant>
      <vt:variant>
        <vt:i4>0</vt:i4>
      </vt:variant>
      <vt:variant>
        <vt:i4>5</vt:i4>
      </vt:variant>
      <vt:variant>
        <vt:lpwstr/>
      </vt:variant>
      <vt:variant>
        <vt:lpwstr>Rec007</vt:lpwstr>
      </vt:variant>
      <vt:variant>
        <vt:i4>6291489</vt:i4>
      </vt:variant>
      <vt:variant>
        <vt:i4>492</vt:i4>
      </vt:variant>
      <vt:variant>
        <vt:i4>0</vt:i4>
      </vt:variant>
      <vt:variant>
        <vt:i4>5</vt:i4>
      </vt:variant>
      <vt:variant>
        <vt:lpwstr/>
      </vt:variant>
      <vt:variant>
        <vt:lpwstr>Rec005</vt:lpwstr>
      </vt:variant>
      <vt:variant>
        <vt:i4>7405677</vt:i4>
      </vt:variant>
      <vt:variant>
        <vt:i4>489</vt:i4>
      </vt:variant>
      <vt:variant>
        <vt:i4>0</vt:i4>
      </vt:variant>
      <vt:variant>
        <vt:i4>5</vt:i4>
      </vt:variant>
      <vt:variant>
        <vt:lpwstr/>
      </vt:variant>
      <vt:variant>
        <vt:lpwstr>Algorithms</vt:lpwstr>
      </vt:variant>
      <vt:variant>
        <vt:i4>6357025</vt:i4>
      </vt:variant>
      <vt:variant>
        <vt:i4>486</vt:i4>
      </vt:variant>
      <vt:variant>
        <vt:i4>0</vt:i4>
      </vt:variant>
      <vt:variant>
        <vt:i4>5</vt:i4>
      </vt:variant>
      <vt:variant>
        <vt:lpwstr/>
      </vt:variant>
      <vt:variant>
        <vt:lpwstr>Rec004</vt:lpwstr>
      </vt:variant>
      <vt:variant>
        <vt:i4>6684705</vt:i4>
      </vt:variant>
      <vt:variant>
        <vt:i4>483</vt:i4>
      </vt:variant>
      <vt:variant>
        <vt:i4>0</vt:i4>
      </vt:variant>
      <vt:variant>
        <vt:i4>5</vt:i4>
      </vt:variant>
      <vt:variant>
        <vt:lpwstr/>
      </vt:variant>
      <vt:variant>
        <vt:lpwstr>Rec003</vt:lpwstr>
      </vt:variant>
      <vt:variant>
        <vt:i4>6750241</vt:i4>
      </vt:variant>
      <vt:variant>
        <vt:i4>480</vt:i4>
      </vt:variant>
      <vt:variant>
        <vt:i4>0</vt:i4>
      </vt:variant>
      <vt:variant>
        <vt:i4>5</vt:i4>
      </vt:variant>
      <vt:variant>
        <vt:lpwstr/>
      </vt:variant>
      <vt:variant>
        <vt:lpwstr>Rec002</vt:lpwstr>
      </vt:variant>
      <vt:variant>
        <vt:i4>6553633</vt:i4>
      </vt:variant>
      <vt:variant>
        <vt:i4>477</vt:i4>
      </vt:variant>
      <vt:variant>
        <vt:i4>0</vt:i4>
      </vt:variant>
      <vt:variant>
        <vt:i4>5</vt:i4>
      </vt:variant>
      <vt:variant>
        <vt:lpwstr/>
      </vt:variant>
      <vt:variant>
        <vt:lpwstr>Rec001</vt:lpwstr>
      </vt:variant>
      <vt:variant>
        <vt:i4>3342436</vt:i4>
      </vt:variant>
      <vt:variant>
        <vt:i4>474</vt:i4>
      </vt:variant>
      <vt:variant>
        <vt:i4>0</vt:i4>
      </vt:variant>
      <vt:variant>
        <vt:i4>5</vt:i4>
      </vt:variant>
      <vt:variant>
        <vt:lpwstr/>
      </vt:variant>
      <vt:variant>
        <vt:lpwstr>d34</vt:lpwstr>
      </vt:variant>
      <vt:variant>
        <vt:i4>3342436</vt:i4>
      </vt:variant>
      <vt:variant>
        <vt:i4>471</vt:i4>
      </vt:variant>
      <vt:variant>
        <vt:i4>0</vt:i4>
      </vt:variant>
      <vt:variant>
        <vt:i4>5</vt:i4>
      </vt:variant>
      <vt:variant>
        <vt:lpwstr/>
      </vt:variant>
      <vt:variant>
        <vt:lpwstr>d33</vt:lpwstr>
      </vt:variant>
      <vt:variant>
        <vt:i4>3342436</vt:i4>
      </vt:variant>
      <vt:variant>
        <vt:i4>468</vt:i4>
      </vt:variant>
      <vt:variant>
        <vt:i4>0</vt:i4>
      </vt:variant>
      <vt:variant>
        <vt:i4>5</vt:i4>
      </vt:variant>
      <vt:variant>
        <vt:lpwstr/>
      </vt:variant>
      <vt:variant>
        <vt:lpwstr>d32</vt:lpwstr>
      </vt:variant>
      <vt:variant>
        <vt:i4>3211364</vt:i4>
      </vt:variant>
      <vt:variant>
        <vt:i4>465</vt:i4>
      </vt:variant>
      <vt:variant>
        <vt:i4>0</vt:i4>
      </vt:variant>
      <vt:variant>
        <vt:i4>5</vt:i4>
      </vt:variant>
      <vt:variant>
        <vt:lpwstr/>
      </vt:variant>
      <vt:variant>
        <vt:lpwstr>d1</vt:lpwstr>
      </vt:variant>
      <vt:variant>
        <vt:i4>3211364</vt:i4>
      </vt:variant>
      <vt:variant>
        <vt:i4>462</vt:i4>
      </vt:variant>
      <vt:variant>
        <vt:i4>0</vt:i4>
      </vt:variant>
      <vt:variant>
        <vt:i4>5</vt:i4>
      </vt:variant>
      <vt:variant>
        <vt:lpwstr/>
      </vt:variant>
      <vt:variant>
        <vt:lpwstr>d16</vt:lpwstr>
      </vt:variant>
      <vt:variant>
        <vt:i4>3211364</vt:i4>
      </vt:variant>
      <vt:variant>
        <vt:i4>459</vt:i4>
      </vt:variant>
      <vt:variant>
        <vt:i4>0</vt:i4>
      </vt:variant>
      <vt:variant>
        <vt:i4>5</vt:i4>
      </vt:variant>
      <vt:variant>
        <vt:lpwstr/>
      </vt:variant>
      <vt:variant>
        <vt:lpwstr>d15</vt:lpwstr>
      </vt:variant>
      <vt:variant>
        <vt:i4>3342436</vt:i4>
      </vt:variant>
      <vt:variant>
        <vt:i4>456</vt:i4>
      </vt:variant>
      <vt:variant>
        <vt:i4>0</vt:i4>
      </vt:variant>
      <vt:variant>
        <vt:i4>5</vt:i4>
      </vt:variant>
      <vt:variant>
        <vt:lpwstr/>
      </vt:variant>
      <vt:variant>
        <vt:lpwstr>d31</vt:lpwstr>
      </vt:variant>
      <vt:variant>
        <vt:i4>3735652</vt:i4>
      </vt:variant>
      <vt:variant>
        <vt:i4>453</vt:i4>
      </vt:variant>
      <vt:variant>
        <vt:i4>0</vt:i4>
      </vt:variant>
      <vt:variant>
        <vt:i4>5</vt:i4>
      </vt:variant>
      <vt:variant>
        <vt:lpwstr/>
      </vt:variant>
      <vt:variant>
        <vt:lpwstr>d9</vt:lpwstr>
      </vt:variant>
      <vt:variant>
        <vt:i4>3342436</vt:i4>
      </vt:variant>
      <vt:variant>
        <vt:i4>450</vt:i4>
      </vt:variant>
      <vt:variant>
        <vt:i4>0</vt:i4>
      </vt:variant>
      <vt:variant>
        <vt:i4>5</vt:i4>
      </vt:variant>
      <vt:variant>
        <vt:lpwstr/>
      </vt:variant>
      <vt:variant>
        <vt:lpwstr>d30</vt:lpwstr>
      </vt:variant>
      <vt:variant>
        <vt:i4>3276900</vt:i4>
      </vt:variant>
      <vt:variant>
        <vt:i4>447</vt:i4>
      </vt:variant>
      <vt:variant>
        <vt:i4>0</vt:i4>
      </vt:variant>
      <vt:variant>
        <vt:i4>5</vt:i4>
      </vt:variant>
      <vt:variant>
        <vt:lpwstr/>
      </vt:variant>
      <vt:variant>
        <vt:lpwstr>d29</vt:lpwstr>
      </vt:variant>
      <vt:variant>
        <vt:i4>3276900</vt:i4>
      </vt:variant>
      <vt:variant>
        <vt:i4>444</vt:i4>
      </vt:variant>
      <vt:variant>
        <vt:i4>0</vt:i4>
      </vt:variant>
      <vt:variant>
        <vt:i4>5</vt:i4>
      </vt:variant>
      <vt:variant>
        <vt:lpwstr/>
      </vt:variant>
      <vt:variant>
        <vt:lpwstr>d28</vt:lpwstr>
      </vt:variant>
      <vt:variant>
        <vt:i4>3276900</vt:i4>
      </vt:variant>
      <vt:variant>
        <vt:i4>441</vt:i4>
      </vt:variant>
      <vt:variant>
        <vt:i4>0</vt:i4>
      </vt:variant>
      <vt:variant>
        <vt:i4>5</vt:i4>
      </vt:variant>
      <vt:variant>
        <vt:lpwstr/>
      </vt:variant>
      <vt:variant>
        <vt:lpwstr>d27</vt:lpwstr>
      </vt:variant>
      <vt:variant>
        <vt:i4>3276900</vt:i4>
      </vt:variant>
      <vt:variant>
        <vt:i4>438</vt:i4>
      </vt:variant>
      <vt:variant>
        <vt:i4>0</vt:i4>
      </vt:variant>
      <vt:variant>
        <vt:i4>5</vt:i4>
      </vt:variant>
      <vt:variant>
        <vt:lpwstr/>
      </vt:variant>
      <vt:variant>
        <vt:lpwstr>d26</vt:lpwstr>
      </vt:variant>
      <vt:variant>
        <vt:i4>3276900</vt:i4>
      </vt:variant>
      <vt:variant>
        <vt:i4>435</vt:i4>
      </vt:variant>
      <vt:variant>
        <vt:i4>0</vt:i4>
      </vt:variant>
      <vt:variant>
        <vt:i4>5</vt:i4>
      </vt:variant>
      <vt:variant>
        <vt:lpwstr/>
      </vt:variant>
      <vt:variant>
        <vt:lpwstr>d25</vt:lpwstr>
      </vt:variant>
      <vt:variant>
        <vt:i4>3276900</vt:i4>
      </vt:variant>
      <vt:variant>
        <vt:i4>432</vt:i4>
      </vt:variant>
      <vt:variant>
        <vt:i4>0</vt:i4>
      </vt:variant>
      <vt:variant>
        <vt:i4>5</vt:i4>
      </vt:variant>
      <vt:variant>
        <vt:lpwstr/>
      </vt:variant>
      <vt:variant>
        <vt:lpwstr>d25</vt:lpwstr>
      </vt:variant>
      <vt:variant>
        <vt:i4>3211364</vt:i4>
      </vt:variant>
      <vt:variant>
        <vt:i4>429</vt:i4>
      </vt:variant>
      <vt:variant>
        <vt:i4>0</vt:i4>
      </vt:variant>
      <vt:variant>
        <vt:i4>5</vt:i4>
      </vt:variant>
      <vt:variant>
        <vt:lpwstr/>
      </vt:variant>
      <vt:variant>
        <vt:lpwstr>d14</vt:lpwstr>
      </vt:variant>
      <vt:variant>
        <vt:i4>3211364</vt:i4>
      </vt:variant>
      <vt:variant>
        <vt:i4>426</vt:i4>
      </vt:variant>
      <vt:variant>
        <vt:i4>0</vt:i4>
      </vt:variant>
      <vt:variant>
        <vt:i4>5</vt:i4>
      </vt:variant>
      <vt:variant>
        <vt:lpwstr/>
      </vt:variant>
      <vt:variant>
        <vt:lpwstr>d13</vt:lpwstr>
      </vt:variant>
      <vt:variant>
        <vt:i4>3211364</vt:i4>
      </vt:variant>
      <vt:variant>
        <vt:i4>423</vt:i4>
      </vt:variant>
      <vt:variant>
        <vt:i4>0</vt:i4>
      </vt:variant>
      <vt:variant>
        <vt:i4>5</vt:i4>
      </vt:variant>
      <vt:variant>
        <vt:lpwstr/>
      </vt:variant>
      <vt:variant>
        <vt:lpwstr>d12</vt:lpwstr>
      </vt:variant>
      <vt:variant>
        <vt:i4>3211364</vt:i4>
      </vt:variant>
      <vt:variant>
        <vt:i4>420</vt:i4>
      </vt:variant>
      <vt:variant>
        <vt:i4>0</vt:i4>
      </vt:variant>
      <vt:variant>
        <vt:i4>5</vt:i4>
      </vt:variant>
      <vt:variant>
        <vt:lpwstr/>
      </vt:variant>
      <vt:variant>
        <vt:lpwstr>d11</vt:lpwstr>
      </vt:variant>
      <vt:variant>
        <vt:i4>3211364</vt:i4>
      </vt:variant>
      <vt:variant>
        <vt:i4>417</vt:i4>
      </vt:variant>
      <vt:variant>
        <vt:i4>0</vt:i4>
      </vt:variant>
      <vt:variant>
        <vt:i4>5</vt:i4>
      </vt:variant>
      <vt:variant>
        <vt:lpwstr/>
      </vt:variant>
      <vt:variant>
        <vt:lpwstr>d10</vt:lpwstr>
      </vt:variant>
      <vt:variant>
        <vt:i4>3211364</vt:i4>
      </vt:variant>
      <vt:variant>
        <vt:i4>414</vt:i4>
      </vt:variant>
      <vt:variant>
        <vt:i4>0</vt:i4>
      </vt:variant>
      <vt:variant>
        <vt:i4>5</vt:i4>
      </vt:variant>
      <vt:variant>
        <vt:lpwstr/>
      </vt:variant>
      <vt:variant>
        <vt:lpwstr>d10</vt:lpwstr>
      </vt:variant>
      <vt:variant>
        <vt:i4>3276900</vt:i4>
      </vt:variant>
      <vt:variant>
        <vt:i4>411</vt:i4>
      </vt:variant>
      <vt:variant>
        <vt:i4>0</vt:i4>
      </vt:variant>
      <vt:variant>
        <vt:i4>5</vt:i4>
      </vt:variant>
      <vt:variant>
        <vt:lpwstr/>
      </vt:variant>
      <vt:variant>
        <vt:lpwstr>d24</vt:lpwstr>
      </vt:variant>
      <vt:variant>
        <vt:i4>3276900</vt:i4>
      </vt:variant>
      <vt:variant>
        <vt:i4>408</vt:i4>
      </vt:variant>
      <vt:variant>
        <vt:i4>0</vt:i4>
      </vt:variant>
      <vt:variant>
        <vt:i4>5</vt:i4>
      </vt:variant>
      <vt:variant>
        <vt:lpwstr/>
      </vt:variant>
      <vt:variant>
        <vt:lpwstr>d23</vt:lpwstr>
      </vt:variant>
      <vt:variant>
        <vt:i4>3276900</vt:i4>
      </vt:variant>
      <vt:variant>
        <vt:i4>405</vt:i4>
      </vt:variant>
      <vt:variant>
        <vt:i4>0</vt:i4>
      </vt:variant>
      <vt:variant>
        <vt:i4>5</vt:i4>
      </vt:variant>
      <vt:variant>
        <vt:lpwstr/>
      </vt:variant>
      <vt:variant>
        <vt:lpwstr>d22</vt:lpwstr>
      </vt:variant>
      <vt:variant>
        <vt:i4>3276900</vt:i4>
      </vt:variant>
      <vt:variant>
        <vt:i4>402</vt:i4>
      </vt:variant>
      <vt:variant>
        <vt:i4>0</vt:i4>
      </vt:variant>
      <vt:variant>
        <vt:i4>5</vt:i4>
      </vt:variant>
      <vt:variant>
        <vt:lpwstr/>
      </vt:variant>
      <vt:variant>
        <vt:lpwstr>d21</vt:lpwstr>
      </vt:variant>
      <vt:variant>
        <vt:i4>3276900</vt:i4>
      </vt:variant>
      <vt:variant>
        <vt:i4>399</vt:i4>
      </vt:variant>
      <vt:variant>
        <vt:i4>0</vt:i4>
      </vt:variant>
      <vt:variant>
        <vt:i4>5</vt:i4>
      </vt:variant>
      <vt:variant>
        <vt:lpwstr/>
      </vt:variant>
      <vt:variant>
        <vt:lpwstr>d20</vt:lpwstr>
      </vt:variant>
      <vt:variant>
        <vt:i4>3211364</vt:i4>
      </vt:variant>
      <vt:variant>
        <vt:i4>396</vt:i4>
      </vt:variant>
      <vt:variant>
        <vt:i4>0</vt:i4>
      </vt:variant>
      <vt:variant>
        <vt:i4>5</vt:i4>
      </vt:variant>
      <vt:variant>
        <vt:lpwstr/>
      </vt:variant>
      <vt:variant>
        <vt:lpwstr>d19</vt:lpwstr>
      </vt:variant>
      <vt:variant>
        <vt:i4>3211364</vt:i4>
      </vt:variant>
      <vt:variant>
        <vt:i4>393</vt:i4>
      </vt:variant>
      <vt:variant>
        <vt:i4>0</vt:i4>
      </vt:variant>
      <vt:variant>
        <vt:i4>5</vt:i4>
      </vt:variant>
      <vt:variant>
        <vt:lpwstr/>
      </vt:variant>
      <vt:variant>
        <vt:lpwstr>d18</vt:lpwstr>
      </vt:variant>
      <vt:variant>
        <vt:i4>3211364</vt:i4>
      </vt:variant>
      <vt:variant>
        <vt:i4>390</vt:i4>
      </vt:variant>
      <vt:variant>
        <vt:i4>0</vt:i4>
      </vt:variant>
      <vt:variant>
        <vt:i4>5</vt:i4>
      </vt:variant>
      <vt:variant>
        <vt:lpwstr/>
      </vt:variant>
      <vt:variant>
        <vt:lpwstr>d17</vt:lpwstr>
      </vt:variant>
      <vt:variant>
        <vt:i4>3211364</vt:i4>
      </vt:variant>
      <vt:variant>
        <vt:i4>387</vt:i4>
      </vt:variant>
      <vt:variant>
        <vt:i4>0</vt:i4>
      </vt:variant>
      <vt:variant>
        <vt:i4>5</vt:i4>
      </vt:variant>
      <vt:variant>
        <vt:lpwstr/>
      </vt:variant>
      <vt:variant>
        <vt:lpwstr>d1</vt:lpwstr>
      </vt:variant>
      <vt:variant>
        <vt:i4>3211364</vt:i4>
      </vt:variant>
      <vt:variant>
        <vt:i4>384</vt:i4>
      </vt:variant>
      <vt:variant>
        <vt:i4>0</vt:i4>
      </vt:variant>
      <vt:variant>
        <vt:i4>5</vt:i4>
      </vt:variant>
      <vt:variant>
        <vt:lpwstr/>
      </vt:variant>
      <vt:variant>
        <vt:lpwstr>d16</vt:lpwstr>
      </vt:variant>
      <vt:variant>
        <vt:i4>3211364</vt:i4>
      </vt:variant>
      <vt:variant>
        <vt:i4>381</vt:i4>
      </vt:variant>
      <vt:variant>
        <vt:i4>0</vt:i4>
      </vt:variant>
      <vt:variant>
        <vt:i4>5</vt:i4>
      </vt:variant>
      <vt:variant>
        <vt:lpwstr/>
      </vt:variant>
      <vt:variant>
        <vt:lpwstr>d15</vt:lpwstr>
      </vt:variant>
      <vt:variant>
        <vt:i4>3211364</vt:i4>
      </vt:variant>
      <vt:variant>
        <vt:i4>378</vt:i4>
      </vt:variant>
      <vt:variant>
        <vt:i4>0</vt:i4>
      </vt:variant>
      <vt:variant>
        <vt:i4>5</vt:i4>
      </vt:variant>
      <vt:variant>
        <vt:lpwstr/>
      </vt:variant>
      <vt:variant>
        <vt:lpwstr>d14</vt:lpwstr>
      </vt:variant>
      <vt:variant>
        <vt:i4>3211364</vt:i4>
      </vt:variant>
      <vt:variant>
        <vt:i4>375</vt:i4>
      </vt:variant>
      <vt:variant>
        <vt:i4>0</vt:i4>
      </vt:variant>
      <vt:variant>
        <vt:i4>5</vt:i4>
      </vt:variant>
      <vt:variant>
        <vt:lpwstr/>
      </vt:variant>
      <vt:variant>
        <vt:lpwstr>d13</vt:lpwstr>
      </vt:variant>
      <vt:variant>
        <vt:i4>3211364</vt:i4>
      </vt:variant>
      <vt:variant>
        <vt:i4>372</vt:i4>
      </vt:variant>
      <vt:variant>
        <vt:i4>0</vt:i4>
      </vt:variant>
      <vt:variant>
        <vt:i4>5</vt:i4>
      </vt:variant>
      <vt:variant>
        <vt:lpwstr/>
      </vt:variant>
      <vt:variant>
        <vt:lpwstr>d12</vt:lpwstr>
      </vt:variant>
      <vt:variant>
        <vt:i4>3211364</vt:i4>
      </vt:variant>
      <vt:variant>
        <vt:i4>369</vt:i4>
      </vt:variant>
      <vt:variant>
        <vt:i4>0</vt:i4>
      </vt:variant>
      <vt:variant>
        <vt:i4>5</vt:i4>
      </vt:variant>
      <vt:variant>
        <vt:lpwstr/>
      </vt:variant>
      <vt:variant>
        <vt:lpwstr>d11</vt:lpwstr>
      </vt:variant>
      <vt:variant>
        <vt:i4>3211364</vt:i4>
      </vt:variant>
      <vt:variant>
        <vt:i4>366</vt:i4>
      </vt:variant>
      <vt:variant>
        <vt:i4>0</vt:i4>
      </vt:variant>
      <vt:variant>
        <vt:i4>5</vt:i4>
      </vt:variant>
      <vt:variant>
        <vt:lpwstr/>
      </vt:variant>
      <vt:variant>
        <vt:lpwstr>d10</vt:lpwstr>
      </vt:variant>
      <vt:variant>
        <vt:i4>3211364</vt:i4>
      </vt:variant>
      <vt:variant>
        <vt:i4>363</vt:i4>
      </vt:variant>
      <vt:variant>
        <vt:i4>0</vt:i4>
      </vt:variant>
      <vt:variant>
        <vt:i4>5</vt:i4>
      </vt:variant>
      <vt:variant>
        <vt:lpwstr/>
      </vt:variant>
      <vt:variant>
        <vt:lpwstr>d10</vt:lpwstr>
      </vt:variant>
      <vt:variant>
        <vt:i4>3735652</vt:i4>
      </vt:variant>
      <vt:variant>
        <vt:i4>360</vt:i4>
      </vt:variant>
      <vt:variant>
        <vt:i4>0</vt:i4>
      </vt:variant>
      <vt:variant>
        <vt:i4>5</vt:i4>
      </vt:variant>
      <vt:variant>
        <vt:lpwstr/>
      </vt:variant>
      <vt:variant>
        <vt:lpwstr>d9</vt:lpwstr>
      </vt:variant>
      <vt:variant>
        <vt:i4>3670116</vt:i4>
      </vt:variant>
      <vt:variant>
        <vt:i4>357</vt:i4>
      </vt:variant>
      <vt:variant>
        <vt:i4>0</vt:i4>
      </vt:variant>
      <vt:variant>
        <vt:i4>5</vt:i4>
      </vt:variant>
      <vt:variant>
        <vt:lpwstr/>
      </vt:variant>
      <vt:variant>
        <vt:lpwstr>d8</vt:lpwstr>
      </vt:variant>
      <vt:variant>
        <vt:i4>3604580</vt:i4>
      </vt:variant>
      <vt:variant>
        <vt:i4>354</vt:i4>
      </vt:variant>
      <vt:variant>
        <vt:i4>0</vt:i4>
      </vt:variant>
      <vt:variant>
        <vt:i4>5</vt:i4>
      </vt:variant>
      <vt:variant>
        <vt:lpwstr/>
      </vt:variant>
      <vt:variant>
        <vt:lpwstr>d7</vt:lpwstr>
      </vt:variant>
      <vt:variant>
        <vt:i4>3539044</vt:i4>
      </vt:variant>
      <vt:variant>
        <vt:i4>351</vt:i4>
      </vt:variant>
      <vt:variant>
        <vt:i4>0</vt:i4>
      </vt:variant>
      <vt:variant>
        <vt:i4>5</vt:i4>
      </vt:variant>
      <vt:variant>
        <vt:lpwstr/>
      </vt:variant>
      <vt:variant>
        <vt:lpwstr>d6</vt:lpwstr>
      </vt:variant>
      <vt:variant>
        <vt:i4>3473508</vt:i4>
      </vt:variant>
      <vt:variant>
        <vt:i4>348</vt:i4>
      </vt:variant>
      <vt:variant>
        <vt:i4>0</vt:i4>
      </vt:variant>
      <vt:variant>
        <vt:i4>5</vt:i4>
      </vt:variant>
      <vt:variant>
        <vt:lpwstr/>
      </vt:variant>
      <vt:variant>
        <vt:lpwstr>d5</vt:lpwstr>
      </vt:variant>
      <vt:variant>
        <vt:i4>3407972</vt:i4>
      </vt:variant>
      <vt:variant>
        <vt:i4>345</vt:i4>
      </vt:variant>
      <vt:variant>
        <vt:i4>0</vt:i4>
      </vt:variant>
      <vt:variant>
        <vt:i4>5</vt:i4>
      </vt:variant>
      <vt:variant>
        <vt:lpwstr/>
      </vt:variant>
      <vt:variant>
        <vt:lpwstr>d4</vt:lpwstr>
      </vt:variant>
      <vt:variant>
        <vt:i4>3342436</vt:i4>
      </vt:variant>
      <vt:variant>
        <vt:i4>342</vt:i4>
      </vt:variant>
      <vt:variant>
        <vt:i4>0</vt:i4>
      </vt:variant>
      <vt:variant>
        <vt:i4>5</vt:i4>
      </vt:variant>
      <vt:variant>
        <vt:lpwstr/>
      </vt:variant>
      <vt:variant>
        <vt:lpwstr>d3</vt:lpwstr>
      </vt:variant>
      <vt:variant>
        <vt:i4>3276900</vt:i4>
      </vt:variant>
      <vt:variant>
        <vt:i4>339</vt:i4>
      </vt:variant>
      <vt:variant>
        <vt:i4>0</vt:i4>
      </vt:variant>
      <vt:variant>
        <vt:i4>5</vt:i4>
      </vt:variant>
      <vt:variant>
        <vt:lpwstr/>
      </vt:variant>
      <vt:variant>
        <vt:lpwstr>d2</vt:lpwstr>
      </vt:variant>
      <vt:variant>
        <vt:i4>3211364</vt:i4>
      </vt:variant>
      <vt:variant>
        <vt:i4>336</vt:i4>
      </vt:variant>
      <vt:variant>
        <vt:i4>0</vt:i4>
      </vt:variant>
      <vt:variant>
        <vt:i4>5</vt:i4>
      </vt:variant>
      <vt:variant>
        <vt:lpwstr/>
      </vt:variant>
      <vt:variant>
        <vt:lpwstr>d1</vt:lpwstr>
      </vt:variant>
      <vt:variant>
        <vt:i4>7995454</vt:i4>
      </vt:variant>
      <vt:variant>
        <vt:i4>333</vt:i4>
      </vt:variant>
      <vt:variant>
        <vt:i4>0</vt:i4>
      </vt:variant>
      <vt:variant>
        <vt:i4>5</vt:i4>
      </vt:variant>
      <vt:variant>
        <vt:lpwstr>http://www.ato.gov.au/</vt:lpwstr>
      </vt:variant>
      <vt:variant>
        <vt:lpwstr/>
      </vt:variant>
      <vt:variant>
        <vt:i4>1769566</vt:i4>
      </vt:variant>
      <vt:variant>
        <vt:i4>330</vt:i4>
      </vt:variant>
      <vt:variant>
        <vt:i4>0</vt:i4>
      </vt:variant>
      <vt:variant>
        <vt:i4>5</vt:i4>
      </vt:variant>
      <vt:variant>
        <vt:lpwstr>http://www.ato.gov.au/onlineservices</vt:lpwstr>
      </vt:variant>
      <vt:variant>
        <vt:lpwstr/>
      </vt:variant>
      <vt:variant>
        <vt:i4>655444</vt:i4>
      </vt:variant>
      <vt:variant>
        <vt:i4>327</vt:i4>
      </vt:variant>
      <vt:variant>
        <vt:i4>0</vt:i4>
      </vt:variant>
      <vt:variant>
        <vt:i4>5</vt:i4>
      </vt:variant>
      <vt:variant>
        <vt:lpwstr>http://www.auskey.abr.gov.au/</vt:lpwstr>
      </vt:variant>
      <vt:variant>
        <vt:lpwstr/>
      </vt:variant>
      <vt:variant>
        <vt:i4>6881315</vt:i4>
      </vt:variant>
      <vt:variant>
        <vt:i4>323</vt:i4>
      </vt:variant>
      <vt:variant>
        <vt:i4>0</vt:i4>
      </vt:variant>
      <vt:variant>
        <vt:i4>5</vt:i4>
      </vt:variant>
      <vt:variant>
        <vt:lpwstr>https://abr.gov.au/</vt:lpwstr>
      </vt:variant>
      <vt:variant>
        <vt:lpwstr/>
      </vt:variant>
      <vt:variant>
        <vt:i4>4128821</vt:i4>
      </vt:variant>
      <vt:variant>
        <vt:i4>321</vt:i4>
      </vt:variant>
      <vt:variant>
        <vt:i4>0</vt:i4>
      </vt:variant>
      <vt:variant>
        <vt:i4>5</vt:i4>
      </vt:variant>
      <vt:variant>
        <vt:lpwstr>..\..\..\7. USM\Future Version\Drafts\20130211 Draft USM post BUS review 1.doc</vt:lpwstr>
      </vt:variant>
      <vt:variant>
        <vt:lpwstr>	1,30123,30172,4094,Bullet 1,_x0013_HYPERLINK "https://abr.gov.au/"</vt:lpwstr>
      </vt:variant>
      <vt:variant>
        <vt:i4>262264</vt:i4>
      </vt:variant>
      <vt:variant>
        <vt:i4>318</vt:i4>
      </vt:variant>
      <vt:variant>
        <vt:i4>0</vt:i4>
      </vt:variant>
      <vt:variant>
        <vt:i4>5</vt:i4>
      </vt:variant>
      <vt:variant>
        <vt:lpwstr>mailto:ATOBulkDataTransfer@ato.gov.au</vt:lpwstr>
      </vt:variant>
      <vt:variant>
        <vt:lpwstr/>
      </vt:variant>
      <vt:variant>
        <vt:i4>917573</vt:i4>
      </vt:variant>
      <vt:variant>
        <vt:i4>315</vt:i4>
      </vt:variant>
      <vt:variant>
        <vt:i4>0</vt:i4>
      </vt:variant>
      <vt:variant>
        <vt:i4>5</vt:i4>
      </vt:variant>
      <vt:variant>
        <vt:lpwstr>http://softwaredevelopers.ato.gov.au/bulktest</vt:lpwstr>
      </vt:variant>
      <vt:variant>
        <vt:lpwstr/>
      </vt:variant>
      <vt:variant>
        <vt:i4>458769</vt:i4>
      </vt:variant>
      <vt:variant>
        <vt:i4>312</vt:i4>
      </vt:variant>
      <vt:variant>
        <vt:i4>0</vt:i4>
      </vt:variant>
      <vt:variant>
        <vt:i4>5</vt:i4>
      </vt:variant>
      <vt:variant>
        <vt:lpwstr>http://softwaredevelopers.ato.gov.au/</vt:lpwstr>
      </vt:variant>
      <vt:variant>
        <vt:lpwstr/>
      </vt:variant>
      <vt:variant>
        <vt:i4>3604514</vt:i4>
      </vt:variant>
      <vt:variant>
        <vt:i4>309</vt:i4>
      </vt:variant>
      <vt:variant>
        <vt:i4>0</vt:i4>
      </vt:variant>
      <vt:variant>
        <vt:i4>5</vt:i4>
      </vt:variant>
      <vt:variant>
        <vt:lpwstr>http://www.oaic.gov.au/</vt:lpwstr>
      </vt:variant>
      <vt:variant>
        <vt:lpwstr/>
      </vt:variant>
      <vt:variant>
        <vt:i4>1441852</vt:i4>
      </vt:variant>
      <vt:variant>
        <vt:i4>302</vt:i4>
      </vt:variant>
      <vt:variant>
        <vt:i4>0</vt:i4>
      </vt:variant>
      <vt:variant>
        <vt:i4>5</vt:i4>
      </vt:variant>
      <vt:variant>
        <vt:lpwstr/>
      </vt:variant>
      <vt:variant>
        <vt:lpwstr>_Toc416770976</vt:lpwstr>
      </vt:variant>
      <vt:variant>
        <vt:i4>1441852</vt:i4>
      </vt:variant>
      <vt:variant>
        <vt:i4>296</vt:i4>
      </vt:variant>
      <vt:variant>
        <vt:i4>0</vt:i4>
      </vt:variant>
      <vt:variant>
        <vt:i4>5</vt:i4>
      </vt:variant>
      <vt:variant>
        <vt:lpwstr/>
      </vt:variant>
      <vt:variant>
        <vt:lpwstr>_Toc416770975</vt:lpwstr>
      </vt:variant>
      <vt:variant>
        <vt:i4>1441852</vt:i4>
      </vt:variant>
      <vt:variant>
        <vt:i4>290</vt:i4>
      </vt:variant>
      <vt:variant>
        <vt:i4>0</vt:i4>
      </vt:variant>
      <vt:variant>
        <vt:i4>5</vt:i4>
      </vt:variant>
      <vt:variant>
        <vt:lpwstr/>
      </vt:variant>
      <vt:variant>
        <vt:lpwstr>_Toc416770974</vt:lpwstr>
      </vt:variant>
      <vt:variant>
        <vt:i4>1441852</vt:i4>
      </vt:variant>
      <vt:variant>
        <vt:i4>284</vt:i4>
      </vt:variant>
      <vt:variant>
        <vt:i4>0</vt:i4>
      </vt:variant>
      <vt:variant>
        <vt:i4>5</vt:i4>
      </vt:variant>
      <vt:variant>
        <vt:lpwstr/>
      </vt:variant>
      <vt:variant>
        <vt:lpwstr>_Toc416770973</vt:lpwstr>
      </vt:variant>
      <vt:variant>
        <vt:i4>1441852</vt:i4>
      </vt:variant>
      <vt:variant>
        <vt:i4>278</vt:i4>
      </vt:variant>
      <vt:variant>
        <vt:i4>0</vt:i4>
      </vt:variant>
      <vt:variant>
        <vt:i4>5</vt:i4>
      </vt:variant>
      <vt:variant>
        <vt:lpwstr/>
      </vt:variant>
      <vt:variant>
        <vt:lpwstr>_Toc416770972</vt:lpwstr>
      </vt:variant>
      <vt:variant>
        <vt:i4>1441852</vt:i4>
      </vt:variant>
      <vt:variant>
        <vt:i4>272</vt:i4>
      </vt:variant>
      <vt:variant>
        <vt:i4>0</vt:i4>
      </vt:variant>
      <vt:variant>
        <vt:i4>5</vt:i4>
      </vt:variant>
      <vt:variant>
        <vt:lpwstr/>
      </vt:variant>
      <vt:variant>
        <vt:lpwstr>_Toc416770971</vt:lpwstr>
      </vt:variant>
      <vt:variant>
        <vt:i4>1441852</vt:i4>
      </vt:variant>
      <vt:variant>
        <vt:i4>266</vt:i4>
      </vt:variant>
      <vt:variant>
        <vt:i4>0</vt:i4>
      </vt:variant>
      <vt:variant>
        <vt:i4>5</vt:i4>
      </vt:variant>
      <vt:variant>
        <vt:lpwstr/>
      </vt:variant>
      <vt:variant>
        <vt:lpwstr>_Toc416770970</vt:lpwstr>
      </vt:variant>
      <vt:variant>
        <vt:i4>1507388</vt:i4>
      </vt:variant>
      <vt:variant>
        <vt:i4>260</vt:i4>
      </vt:variant>
      <vt:variant>
        <vt:i4>0</vt:i4>
      </vt:variant>
      <vt:variant>
        <vt:i4>5</vt:i4>
      </vt:variant>
      <vt:variant>
        <vt:lpwstr/>
      </vt:variant>
      <vt:variant>
        <vt:lpwstr>_Toc416770969</vt:lpwstr>
      </vt:variant>
      <vt:variant>
        <vt:i4>1507388</vt:i4>
      </vt:variant>
      <vt:variant>
        <vt:i4>254</vt:i4>
      </vt:variant>
      <vt:variant>
        <vt:i4>0</vt:i4>
      </vt:variant>
      <vt:variant>
        <vt:i4>5</vt:i4>
      </vt:variant>
      <vt:variant>
        <vt:lpwstr/>
      </vt:variant>
      <vt:variant>
        <vt:lpwstr>_Toc416770968</vt:lpwstr>
      </vt:variant>
      <vt:variant>
        <vt:i4>1507388</vt:i4>
      </vt:variant>
      <vt:variant>
        <vt:i4>248</vt:i4>
      </vt:variant>
      <vt:variant>
        <vt:i4>0</vt:i4>
      </vt:variant>
      <vt:variant>
        <vt:i4>5</vt:i4>
      </vt:variant>
      <vt:variant>
        <vt:lpwstr/>
      </vt:variant>
      <vt:variant>
        <vt:lpwstr>_Toc416770967</vt:lpwstr>
      </vt:variant>
      <vt:variant>
        <vt:i4>1507388</vt:i4>
      </vt:variant>
      <vt:variant>
        <vt:i4>242</vt:i4>
      </vt:variant>
      <vt:variant>
        <vt:i4>0</vt:i4>
      </vt:variant>
      <vt:variant>
        <vt:i4>5</vt:i4>
      </vt:variant>
      <vt:variant>
        <vt:lpwstr/>
      </vt:variant>
      <vt:variant>
        <vt:lpwstr>_Toc416770966</vt:lpwstr>
      </vt:variant>
      <vt:variant>
        <vt:i4>1507388</vt:i4>
      </vt:variant>
      <vt:variant>
        <vt:i4>236</vt:i4>
      </vt:variant>
      <vt:variant>
        <vt:i4>0</vt:i4>
      </vt:variant>
      <vt:variant>
        <vt:i4>5</vt:i4>
      </vt:variant>
      <vt:variant>
        <vt:lpwstr/>
      </vt:variant>
      <vt:variant>
        <vt:lpwstr>_Toc416770965</vt:lpwstr>
      </vt:variant>
      <vt:variant>
        <vt:i4>1507388</vt:i4>
      </vt:variant>
      <vt:variant>
        <vt:i4>230</vt:i4>
      </vt:variant>
      <vt:variant>
        <vt:i4>0</vt:i4>
      </vt:variant>
      <vt:variant>
        <vt:i4>5</vt:i4>
      </vt:variant>
      <vt:variant>
        <vt:lpwstr/>
      </vt:variant>
      <vt:variant>
        <vt:lpwstr>_Toc416770964</vt:lpwstr>
      </vt:variant>
      <vt:variant>
        <vt:i4>1507388</vt:i4>
      </vt:variant>
      <vt:variant>
        <vt:i4>224</vt:i4>
      </vt:variant>
      <vt:variant>
        <vt:i4>0</vt:i4>
      </vt:variant>
      <vt:variant>
        <vt:i4>5</vt:i4>
      </vt:variant>
      <vt:variant>
        <vt:lpwstr/>
      </vt:variant>
      <vt:variant>
        <vt:lpwstr>_Toc416770963</vt:lpwstr>
      </vt:variant>
      <vt:variant>
        <vt:i4>1507388</vt:i4>
      </vt:variant>
      <vt:variant>
        <vt:i4>218</vt:i4>
      </vt:variant>
      <vt:variant>
        <vt:i4>0</vt:i4>
      </vt:variant>
      <vt:variant>
        <vt:i4>5</vt:i4>
      </vt:variant>
      <vt:variant>
        <vt:lpwstr/>
      </vt:variant>
      <vt:variant>
        <vt:lpwstr>_Toc416770962</vt:lpwstr>
      </vt:variant>
      <vt:variant>
        <vt:i4>1507388</vt:i4>
      </vt:variant>
      <vt:variant>
        <vt:i4>212</vt:i4>
      </vt:variant>
      <vt:variant>
        <vt:i4>0</vt:i4>
      </vt:variant>
      <vt:variant>
        <vt:i4>5</vt:i4>
      </vt:variant>
      <vt:variant>
        <vt:lpwstr/>
      </vt:variant>
      <vt:variant>
        <vt:lpwstr>_Toc416770961</vt:lpwstr>
      </vt:variant>
      <vt:variant>
        <vt:i4>1507388</vt:i4>
      </vt:variant>
      <vt:variant>
        <vt:i4>206</vt:i4>
      </vt:variant>
      <vt:variant>
        <vt:i4>0</vt:i4>
      </vt:variant>
      <vt:variant>
        <vt:i4>5</vt:i4>
      </vt:variant>
      <vt:variant>
        <vt:lpwstr/>
      </vt:variant>
      <vt:variant>
        <vt:lpwstr>_Toc416770960</vt:lpwstr>
      </vt:variant>
      <vt:variant>
        <vt:i4>1310780</vt:i4>
      </vt:variant>
      <vt:variant>
        <vt:i4>200</vt:i4>
      </vt:variant>
      <vt:variant>
        <vt:i4>0</vt:i4>
      </vt:variant>
      <vt:variant>
        <vt:i4>5</vt:i4>
      </vt:variant>
      <vt:variant>
        <vt:lpwstr/>
      </vt:variant>
      <vt:variant>
        <vt:lpwstr>_Toc416770959</vt:lpwstr>
      </vt:variant>
      <vt:variant>
        <vt:i4>1310780</vt:i4>
      </vt:variant>
      <vt:variant>
        <vt:i4>194</vt:i4>
      </vt:variant>
      <vt:variant>
        <vt:i4>0</vt:i4>
      </vt:variant>
      <vt:variant>
        <vt:i4>5</vt:i4>
      </vt:variant>
      <vt:variant>
        <vt:lpwstr/>
      </vt:variant>
      <vt:variant>
        <vt:lpwstr>_Toc416770958</vt:lpwstr>
      </vt:variant>
      <vt:variant>
        <vt:i4>1310780</vt:i4>
      </vt:variant>
      <vt:variant>
        <vt:i4>188</vt:i4>
      </vt:variant>
      <vt:variant>
        <vt:i4>0</vt:i4>
      </vt:variant>
      <vt:variant>
        <vt:i4>5</vt:i4>
      </vt:variant>
      <vt:variant>
        <vt:lpwstr/>
      </vt:variant>
      <vt:variant>
        <vt:lpwstr>_Toc416770957</vt:lpwstr>
      </vt:variant>
      <vt:variant>
        <vt:i4>1310780</vt:i4>
      </vt:variant>
      <vt:variant>
        <vt:i4>182</vt:i4>
      </vt:variant>
      <vt:variant>
        <vt:i4>0</vt:i4>
      </vt:variant>
      <vt:variant>
        <vt:i4>5</vt:i4>
      </vt:variant>
      <vt:variant>
        <vt:lpwstr/>
      </vt:variant>
      <vt:variant>
        <vt:lpwstr>_Toc416770956</vt:lpwstr>
      </vt:variant>
      <vt:variant>
        <vt:i4>1310780</vt:i4>
      </vt:variant>
      <vt:variant>
        <vt:i4>176</vt:i4>
      </vt:variant>
      <vt:variant>
        <vt:i4>0</vt:i4>
      </vt:variant>
      <vt:variant>
        <vt:i4>5</vt:i4>
      </vt:variant>
      <vt:variant>
        <vt:lpwstr/>
      </vt:variant>
      <vt:variant>
        <vt:lpwstr>_Toc416770955</vt:lpwstr>
      </vt:variant>
      <vt:variant>
        <vt:i4>1310780</vt:i4>
      </vt:variant>
      <vt:variant>
        <vt:i4>170</vt:i4>
      </vt:variant>
      <vt:variant>
        <vt:i4>0</vt:i4>
      </vt:variant>
      <vt:variant>
        <vt:i4>5</vt:i4>
      </vt:variant>
      <vt:variant>
        <vt:lpwstr/>
      </vt:variant>
      <vt:variant>
        <vt:lpwstr>_Toc416770954</vt:lpwstr>
      </vt:variant>
      <vt:variant>
        <vt:i4>1310780</vt:i4>
      </vt:variant>
      <vt:variant>
        <vt:i4>164</vt:i4>
      </vt:variant>
      <vt:variant>
        <vt:i4>0</vt:i4>
      </vt:variant>
      <vt:variant>
        <vt:i4>5</vt:i4>
      </vt:variant>
      <vt:variant>
        <vt:lpwstr/>
      </vt:variant>
      <vt:variant>
        <vt:lpwstr>_Toc416770953</vt:lpwstr>
      </vt:variant>
      <vt:variant>
        <vt:i4>1310780</vt:i4>
      </vt:variant>
      <vt:variant>
        <vt:i4>158</vt:i4>
      </vt:variant>
      <vt:variant>
        <vt:i4>0</vt:i4>
      </vt:variant>
      <vt:variant>
        <vt:i4>5</vt:i4>
      </vt:variant>
      <vt:variant>
        <vt:lpwstr/>
      </vt:variant>
      <vt:variant>
        <vt:lpwstr>_Toc416770952</vt:lpwstr>
      </vt:variant>
      <vt:variant>
        <vt:i4>1310780</vt:i4>
      </vt:variant>
      <vt:variant>
        <vt:i4>152</vt:i4>
      </vt:variant>
      <vt:variant>
        <vt:i4>0</vt:i4>
      </vt:variant>
      <vt:variant>
        <vt:i4>5</vt:i4>
      </vt:variant>
      <vt:variant>
        <vt:lpwstr/>
      </vt:variant>
      <vt:variant>
        <vt:lpwstr>_Toc416770951</vt:lpwstr>
      </vt:variant>
      <vt:variant>
        <vt:i4>1310780</vt:i4>
      </vt:variant>
      <vt:variant>
        <vt:i4>146</vt:i4>
      </vt:variant>
      <vt:variant>
        <vt:i4>0</vt:i4>
      </vt:variant>
      <vt:variant>
        <vt:i4>5</vt:i4>
      </vt:variant>
      <vt:variant>
        <vt:lpwstr/>
      </vt:variant>
      <vt:variant>
        <vt:lpwstr>_Toc416770950</vt:lpwstr>
      </vt:variant>
      <vt:variant>
        <vt:i4>1376316</vt:i4>
      </vt:variant>
      <vt:variant>
        <vt:i4>140</vt:i4>
      </vt:variant>
      <vt:variant>
        <vt:i4>0</vt:i4>
      </vt:variant>
      <vt:variant>
        <vt:i4>5</vt:i4>
      </vt:variant>
      <vt:variant>
        <vt:lpwstr/>
      </vt:variant>
      <vt:variant>
        <vt:lpwstr>_Toc416770949</vt:lpwstr>
      </vt:variant>
      <vt:variant>
        <vt:i4>1376316</vt:i4>
      </vt:variant>
      <vt:variant>
        <vt:i4>134</vt:i4>
      </vt:variant>
      <vt:variant>
        <vt:i4>0</vt:i4>
      </vt:variant>
      <vt:variant>
        <vt:i4>5</vt:i4>
      </vt:variant>
      <vt:variant>
        <vt:lpwstr/>
      </vt:variant>
      <vt:variant>
        <vt:lpwstr>_Toc416770948</vt:lpwstr>
      </vt:variant>
      <vt:variant>
        <vt:i4>1376316</vt:i4>
      </vt:variant>
      <vt:variant>
        <vt:i4>128</vt:i4>
      </vt:variant>
      <vt:variant>
        <vt:i4>0</vt:i4>
      </vt:variant>
      <vt:variant>
        <vt:i4>5</vt:i4>
      </vt:variant>
      <vt:variant>
        <vt:lpwstr/>
      </vt:variant>
      <vt:variant>
        <vt:lpwstr>_Toc416770947</vt:lpwstr>
      </vt:variant>
      <vt:variant>
        <vt:i4>1376316</vt:i4>
      </vt:variant>
      <vt:variant>
        <vt:i4>122</vt:i4>
      </vt:variant>
      <vt:variant>
        <vt:i4>0</vt:i4>
      </vt:variant>
      <vt:variant>
        <vt:i4>5</vt:i4>
      </vt:variant>
      <vt:variant>
        <vt:lpwstr/>
      </vt:variant>
      <vt:variant>
        <vt:lpwstr>_Toc416770946</vt:lpwstr>
      </vt:variant>
      <vt:variant>
        <vt:i4>1376316</vt:i4>
      </vt:variant>
      <vt:variant>
        <vt:i4>116</vt:i4>
      </vt:variant>
      <vt:variant>
        <vt:i4>0</vt:i4>
      </vt:variant>
      <vt:variant>
        <vt:i4>5</vt:i4>
      </vt:variant>
      <vt:variant>
        <vt:lpwstr/>
      </vt:variant>
      <vt:variant>
        <vt:lpwstr>_Toc416770945</vt:lpwstr>
      </vt:variant>
      <vt:variant>
        <vt:i4>1376316</vt:i4>
      </vt:variant>
      <vt:variant>
        <vt:i4>110</vt:i4>
      </vt:variant>
      <vt:variant>
        <vt:i4>0</vt:i4>
      </vt:variant>
      <vt:variant>
        <vt:i4>5</vt:i4>
      </vt:variant>
      <vt:variant>
        <vt:lpwstr/>
      </vt:variant>
      <vt:variant>
        <vt:lpwstr>_Toc416770944</vt:lpwstr>
      </vt:variant>
      <vt:variant>
        <vt:i4>1376316</vt:i4>
      </vt:variant>
      <vt:variant>
        <vt:i4>104</vt:i4>
      </vt:variant>
      <vt:variant>
        <vt:i4>0</vt:i4>
      </vt:variant>
      <vt:variant>
        <vt:i4>5</vt:i4>
      </vt:variant>
      <vt:variant>
        <vt:lpwstr/>
      </vt:variant>
      <vt:variant>
        <vt:lpwstr>_Toc416770943</vt:lpwstr>
      </vt:variant>
      <vt:variant>
        <vt:i4>1376316</vt:i4>
      </vt:variant>
      <vt:variant>
        <vt:i4>98</vt:i4>
      </vt:variant>
      <vt:variant>
        <vt:i4>0</vt:i4>
      </vt:variant>
      <vt:variant>
        <vt:i4>5</vt:i4>
      </vt:variant>
      <vt:variant>
        <vt:lpwstr/>
      </vt:variant>
      <vt:variant>
        <vt:lpwstr>_Toc416770942</vt:lpwstr>
      </vt:variant>
      <vt:variant>
        <vt:i4>1376316</vt:i4>
      </vt:variant>
      <vt:variant>
        <vt:i4>92</vt:i4>
      </vt:variant>
      <vt:variant>
        <vt:i4>0</vt:i4>
      </vt:variant>
      <vt:variant>
        <vt:i4>5</vt:i4>
      </vt:variant>
      <vt:variant>
        <vt:lpwstr/>
      </vt:variant>
      <vt:variant>
        <vt:lpwstr>_Toc416770941</vt:lpwstr>
      </vt:variant>
      <vt:variant>
        <vt:i4>1376316</vt:i4>
      </vt:variant>
      <vt:variant>
        <vt:i4>86</vt:i4>
      </vt:variant>
      <vt:variant>
        <vt:i4>0</vt:i4>
      </vt:variant>
      <vt:variant>
        <vt:i4>5</vt:i4>
      </vt:variant>
      <vt:variant>
        <vt:lpwstr/>
      </vt:variant>
      <vt:variant>
        <vt:lpwstr>_Toc416770940</vt:lpwstr>
      </vt:variant>
      <vt:variant>
        <vt:i4>1179708</vt:i4>
      </vt:variant>
      <vt:variant>
        <vt:i4>80</vt:i4>
      </vt:variant>
      <vt:variant>
        <vt:i4>0</vt:i4>
      </vt:variant>
      <vt:variant>
        <vt:i4>5</vt:i4>
      </vt:variant>
      <vt:variant>
        <vt:lpwstr/>
      </vt:variant>
      <vt:variant>
        <vt:lpwstr>_Toc416770939</vt:lpwstr>
      </vt:variant>
      <vt:variant>
        <vt:i4>1179708</vt:i4>
      </vt:variant>
      <vt:variant>
        <vt:i4>74</vt:i4>
      </vt:variant>
      <vt:variant>
        <vt:i4>0</vt:i4>
      </vt:variant>
      <vt:variant>
        <vt:i4>5</vt:i4>
      </vt:variant>
      <vt:variant>
        <vt:lpwstr/>
      </vt:variant>
      <vt:variant>
        <vt:lpwstr>_Toc416770938</vt:lpwstr>
      </vt:variant>
      <vt:variant>
        <vt:i4>1179708</vt:i4>
      </vt:variant>
      <vt:variant>
        <vt:i4>68</vt:i4>
      </vt:variant>
      <vt:variant>
        <vt:i4>0</vt:i4>
      </vt:variant>
      <vt:variant>
        <vt:i4>5</vt:i4>
      </vt:variant>
      <vt:variant>
        <vt:lpwstr/>
      </vt:variant>
      <vt:variant>
        <vt:lpwstr>_Toc416770937</vt:lpwstr>
      </vt:variant>
      <vt:variant>
        <vt:i4>1179708</vt:i4>
      </vt:variant>
      <vt:variant>
        <vt:i4>62</vt:i4>
      </vt:variant>
      <vt:variant>
        <vt:i4>0</vt:i4>
      </vt:variant>
      <vt:variant>
        <vt:i4>5</vt:i4>
      </vt:variant>
      <vt:variant>
        <vt:lpwstr/>
      </vt:variant>
      <vt:variant>
        <vt:lpwstr>_Toc416770936</vt:lpwstr>
      </vt:variant>
      <vt:variant>
        <vt:i4>1179708</vt:i4>
      </vt:variant>
      <vt:variant>
        <vt:i4>56</vt:i4>
      </vt:variant>
      <vt:variant>
        <vt:i4>0</vt:i4>
      </vt:variant>
      <vt:variant>
        <vt:i4>5</vt:i4>
      </vt:variant>
      <vt:variant>
        <vt:lpwstr/>
      </vt:variant>
      <vt:variant>
        <vt:lpwstr>_Toc416770935</vt:lpwstr>
      </vt:variant>
      <vt:variant>
        <vt:i4>1179708</vt:i4>
      </vt:variant>
      <vt:variant>
        <vt:i4>50</vt:i4>
      </vt:variant>
      <vt:variant>
        <vt:i4>0</vt:i4>
      </vt:variant>
      <vt:variant>
        <vt:i4>5</vt:i4>
      </vt:variant>
      <vt:variant>
        <vt:lpwstr/>
      </vt:variant>
      <vt:variant>
        <vt:lpwstr>_Toc416770934</vt:lpwstr>
      </vt:variant>
      <vt:variant>
        <vt:i4>1179708</vt:i4>
      </vt:variant>
      <vt:variant>
        <vt:i4>44</vt:i4>
      </vt:variant>
      <vt:variant>
        <vt:i4>0</vt:i4>
      </vt:variant>
      <vt:variant>
        <vt:i4>5</vt:i4>
      </vt:variant>
      <vt:variant>
        <vt:lpwstr/>
      </vt:variant>
      <vt:variant>
        <vt:lpwstr>_Toc416770933</vt:lpwstr>
      </vt:variant>
      <vt:variant>
        <vt:i4>1179708</vt:i4>
      </vt:variant>
      <vt:variant>
        <vt:i4>38</vt:i4>
      </vt:variant>
      <vt:variant>
        <vt:i4>0</vt:i4>
      </vt:variant>
      <vt:variant>
        <vt:i4>5</vt:i4>
      </vt:variant>
      <vt:variant>
        <vt:lpwstr/>
      </vt:variant>
      <vt:variant>
        <vt:lpwstr>_Toc416770932</vt:lpwstr>
      </vt:variant>
      <vt:variant>
        <vt:i4>1179708</vt:i4>
      </vt:variant>
      <vt:variant>
        <vt:i4>32</vt:i4>
      </vt:variant>
      <vt:variant>
        <vt:i4>0</vt:i4>
      </vt:variant>
      <vt:variant>
        <vt:i4>5</vt:i4>
      </vt:variant>
      <vt:variant>
        <vt:lpwstr/>
      </vt:variant>
      <vt:variant>
        <vt:lpwstr>_Toc416770931</vt:lpwstr>
      </vt:variant>
      <vt:variant>
        <vt:i4>1179708</vt:i4>
      </vt:variant>
      <vt:variant>
        <vt:i4>26</vt:i4>
      </vt:variant>
      <vt:variant>
        <vt:i4>0</vt:i4>
      </vt:variant>
      <vt:variant>
        <vt:i4>5</vt:i4>
      </vt:variant>
      <vt:variant>
        <vt:lpwstr/>
      </vt:variant>
      <vt:variant>
        <vt:lpwstr>_Toc416770930</vt:lpwstr>
      </vt:variant>
      <vt:variant>
        <vt:i4>1245244</vt:i4>
      </vt:variant>
      <vt:variant>
        <vt:i4>20</vt:i4>
      </vt:variant>
      <vt:variant>
        <vt:i4>0</vt:i4>
      </vt:variant>
      <vt:variant>
        <vt:i4>5</vt:i4>
      </vt:variant>
      <vt:variant>
        <vt:lpwstr/>
      </vt:variant>
      <vt:variant>
        <vt:lpwstr>_Toc416770929</vt:lpwstr>
      </vt:variant>
      <vt:variant>
        <vt:i4>1245244</vt:i4>
      </vt:variant>
      <vt:variant>
        <vt:i4>14</vt:i4>
      </vt:variant>
      <vt:variant>
        <vt:i4>0</vt:i4>
      </vt:variant>
      <vt:variant>
        <vt:i4>5</vt:i4>
      </vt:variant>
      <vt:variant>
        <vt:lpwstr/>
      </vt:variant>
      <vt:variant>
        <vt:lpwstr>_Toc416770928</vt:lpwstr>
      </vt:variant>
      <vt:variant>
        <vt:i4>1245244</vt:i4>
      </vt:variant>
      <vt:variant>
        <vt:i4>8</vt:i4>
      </vt:variant>
      <vt:variant>
        <vt:i4>0</vt:i4>
      </vt:variant>
      <vt:variant>
        <vt:i4>5</vt:i4>
      </vt:variant>
      <vt:variant>
        <vt:lpwstr/>
      </vt:variant>
      <vt:variant>
        <vt:lpwstr>_Toc416770927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
  <cp:lastModifiedBy/>
  <cp:revision>1</cp:revision>
  <dcterms:created xsi:type="dcterms:W3CDTF">2026-09-28T23:21:00Z</dcterms:created>
  <dcterms:modified xsi:type="dcterms:W3CDTF">2026-09-28T23:21:00Z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3cec51fb,1a97629f,fbdbabc,163c248,1a5ba2f,59f2feff,60dd3481,59c8bb0f,2cfbacb3,72af1084,38f52f0e,3bc94e4c,552c9e18,64935eef,25f7c76a,1905f329,5f64105e,e8a0a84,11254a61,4a7e39b5,56d1c24,26f1f4f6,2ed05c8d</vt:lpwstr>
  </property>
  <property fmtid="{D5CDD505-2E9C-101B-9397-08002B2CF9AE}" pid="3" name="ClassificationContentMarkingHeaderShapeIds-1">
    <vt:lpwstr>f15934f,582c65a,2af5d4cd,33d109af,455f5ec7,24684702,11e18ca,21c0595,3ab9fb20,1f79f2a9</vt:lpwstr>
  </property>
  <property fmtid="{D5CDD505-2E9C-101B-9397-08002B2CF9AE}" pid="4" name="ClassificationContentMarkingHeaderFontProps">
    <vt:lpwstr>#b40029,10,Verdana</vt:lpwstr>
  </property>
  <property fmtid="{D5CDD505-2E9C-101B-9397-08002B2CF9AE}" pid="5" name="ClassificationContentMarkingHeaderText">
    <vt:lpwstr>OFFICIAL</vt:lpwstr>
  </property>
  <property fmtid="{D5CDD505-2E9C-101B-9397-08002B2CF9AE}" pid="6" name="ClassificationContentMarkingFooterShapeIds">
    <vt:lpwstr>34e216a9,5c5ca883,754ffbe1,3955b46e,57f1079f,aa54deb,a3b843e,56002fc4,48691ea4,6f19d90f,547b0d89,59c160ae,1d326f8d,5ed0e37c,4335dbfd,2dae5e49,5dad54aa,29f0ac93,66696d12,6d2a491a,131bd487,3629563d,5128f7</vt:lpwstr>
  </property>
  <property fmtid="{D5CDD505-2E9C-101B-9397-08002B2CF9AE}" pid="7" name="ClassificationContentMarkingFooterShapeIds-1">
    <vt:lpwstr>517f3c2a,4179bfec,7e4b19d1,a2fed36,47f49098,6c32e790,6630a43e,6ffd44cc,47bd02d0,212e62d8</vt:lpwstr>
  </property>
  <property fmtid="{D5CDD505-2E9C-101B-9397-08002B2CF9AE}" pid="8" name="ClassificationContentMarkingFooterFontProps">
    <vt:lpwstr>#b40029,10,Verdana</vt:lpwstr>
  </property>
  <property fmtid="{D5CDD505-2E9C-101B-9397-08002B2CF9AE}" pid="9" name="ClassificationContentMarkingFooterText">
    <vt:lpwstr>OFFICIAL</vt:lpwstr>
  </property>
  <property fmtid="{D5CDD505-2E9C-101B-9397-08002B2CF9AE}" pid="10" name="MSIP_Label_c111c204-3025-4293-a668-517002c3f023_Enabled">
    <vt:lpwstr>true</vt:lpwstr>
  </property>
  <property fmtid="{D5CDD505-2E9C-101B-9397-08002B2CF9AE}" pid="11" name="MSIP_Label_c111c204-3025-4293-a668-517002c3f023_SetDate">
    <vt:lpwstr>2026-09-28T23:21:37Z</vt:lpwstr>
  </property>
  <property fmtid="{D5CDD505-2E9C-101B-9397-08002B2CF9AE}" pid="12" name="MSIP_Label_c111c204-3025-4293-a668-517002c3f023_Method">
    <vt:lpwstr>Privileged</vt:lpwstr>
  </property>
  <property fmtid="{D5CDD505-2E9C-101B-9397-08002B2CF9AE}" pid="13" name="MSIP_Label_c111c204-3025-4293-a668-517002c3f023_Name">
    <vt:lpwstr>OFFICIAL</vt:lpwstr>
  </property>
  <property fmtid="{D5CDD505-2E9C-101B-9397-08002B2CF9AE}" pid="14" name="MSIP_Label_c111c204-3025-4293-a668-517002c3f023_SiteId">
    <vt:lpwstr>8e823e99-cbcb-430f-a0f6-af1365c21e22</vt:lpwstr>
  </property>
  <property fmtid="{D5CDD505-2E9C-101B-9397-08002B2CF9AE}" pid="15" name="MSIP_Label_c111c204-3025-4293-a668-517002c3f023_ActionId">
    <vt:lpwstr>f074e4fd-bdf1-443b-a5bc-06fa6e3aa65b</vt:lpwstr>
  </property>
  <property fmtid="{D5CDD505-2E9C-101B-9397-08002B2CF9AE}" pid="16" name="MSIP_Label_c111c204-3025-4293-a668-517002c3f023_ContentBits">
    <vt:lpwstr>3</vt:lpwstr>
  </property>
  <property fmtid="{D5CDD505-2E9C-101B-9397-08002B2CF9AE}" pid="17" name="MSIP_Label_c111c204-3025-4293-a668-517002c3f023_Tag">
    <vt:lpwstr>10, 0, 1, 1</vt:lpwstr>
  </property>
</Properties>
</file>