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110" w:tblpY="-894"/>
        <w:tblW w:w="957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11"/>
        <w:gridCol w:w="1643"/>
        <w:gridCol w:w="1016"/>
      </w:tblGrid>
      <w:tr w:rsidR="00783588" w:rsidRPr="00F760B7" w:rsidTr="00813AB3">
        <w:trPr>
          <w:trHeight w:hRule="exact" w:val="212"/>
        </w:trPr>
        <w:tc>
          <w:tcPr>
            <w:tcW w:w="9570" w:type="dxa"/>
            <w:gridSpan w:val="3"/>
            <w:shd w:val="clear" w:color="auto" w:fill="auto"/>
            <w:vAlign w:val="bottom"/>
          </w:tcPr>
          <w:p w:rsidR="00783588" w:rsidRDefault="00783588" w:rsidP="00813AB3">
            <w:pPr>
              <w:spacing w:before="60" w:after="60"/>
              <w:jc w:val="right"/>
              <w:rPr>
                <w:noProof/>
              </w:rPr>
            </w:pPr>
            <w:bookmarkStart w:id="0" w:name="_GoBack"/>
            <w:bookmarkEnd w:id="0"/>
          </w:p>
        </w:tc>
      </w:tr>
      <w:tr w:rsidR="00D42F45" w:rsidRPr="00813AB3" w:rsidTr="00813AB3">
        <w:tc>
          <w:tcPr>
            <w:tcW w:w="6911" w:type="dxa"/>
            <w:shd w:val="clear" w:color="auto" w:fill="auto"/>
            <w:vAlign w:val="bottom"/>
          </w:tcPr>
          <w:p w:rsidR="00783588" w:rsidRPr="00D715CB" w:rsidRDefault="00F21DAB" w:rsidP="00813AB3">
            <w:pPr>
              <w:spacing w:before="60" w:after="20"/>
            </w:pPr>
            <w:r>
              <w:pict>
                <v:shape id="_x0000_i1025" type="#_x0000_t75" style="width:171pt;height:41.4pt;mso-position-horizontal-relative:page;mso-position-vertical-relative:page" o:allowoverlap="f">
                  <v:imagedata r:id="rId12" o:title="ATO_inline"/>
                </v:shape>
              </w:pict>
            </w:r>
          </w:p>
        </w:tc>
        <w:tc>
          <w:tcPr>
            <w:tcW w:w="1643" w:type="dxa"/>
            <w:shd w:val="clear" w:color="auto" w:fill="auto"/>
            <w:tcMar>
              <w:right w:w="0" w:type="dxa"/>
            </w:tcMar>
            <w:vAlign w:val="bottom"/>
          </w:tcPr>
          <w:p w:rsidR="00783588" w:rsidRPr="006D660F" w:rsidRDefault="00D715CB" w:rsidP="00813AB3">
            <w:pPr>
              <w:pStyle w:val="FileRefRow"/>
              <w:spacing w:before="60" w:after="60"/>
              <w:jc w:val="right"/>
            </w:pPr>
            <w:r w:rsidRPr="006D660F">
              <w:t>File Ref:</w:t>
            </w:r>
          </w:p>
        </w:tc>
        <w:tc>
          <w:tcPr>
            <w:tcW w:w="1016" w:type="dxa"/>
            <w:shd w:val="clear" w:color="auto" w:fill="auto"/>
            <w:tcMar>
              <w:left w:w="0" w:type="dxa"/>
              <w:right w:w="170" w:type="dxa"/>
            </w:tcMar>
            <w:vAlign w:val="bottom"/>
          </w:tcPr>
          <w:p w:rsidR="00783588" w:rsidRPr="00F760B7" w:rsidRDefault="00615A55" w:rsidP="00813AB3">
            <w:pPr>
              <w:pStyle w:val="FileRefRow"/>
              <w:spacing w:before="60" w:after="60"/>
              <w:jc w:val="right"/>
            </w:pPr>
            <w:r>
              <w:t>TPAR</w:t>
            </w:r>
          </w:p>
        </w:tc>
      </w:tr>
    </w:tbl>
    <w:p w:rsidR="00813AB3" w:rsidRPr="00813AB3" w:rsidRDefault="00813AB3" w:rsidP="00813AB3">
      <w:pPr>
        <w:rPr>
          <w:vanish/>
        </w:rPr>
      </w:pPr>
    </w:p>
    <w:tbl>
      <w:tblPr>
        <w:tblpPr w:leftFromText="180" w:rightFromText="180" w:vertAnchor="page" w:horzAnchor="margin" w:tblpY="1177"/>
        <w:tblW w:w="9639" w:type="dxa"/>
        <w:tblBorders>
          <w:top w:val="single" w:sz="6" w:space="0" w:color="auto"/>
        </w:tblBorders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1986"/>
        <w:gridCol w:w="1899"/>
        <w:gridCol w:w="2155"/>
        <w:gridCol w:w="3599"/>
      </w:tblGrid>
      <w:tr w:rsidR="00C90310" w:rsidTr="00C90310">
        <w:trPr>
          <w:trHeight w:val="531"/>
        </w:trPr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FFFFFF"/>
          </w:tcPr>
          <w:p w:rsidR="00C90310" w:rsidRDefault="00C90310" w:rsidP="00C90310">
            <w:pPr>
              <w:pStyle w:val="bannertop"/>
              <w:ind w:left="0" w:right="0"/>
            </w:pPr>
            <w:r>
              <w:t>instruction Guide</w:t>
            </w:r>
          </w:p>
        </w:tc>
        <w:tc>
          <w:tcPr>
            <w:tcW w:w="1899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90310" w:rsidRDefault="00C90310" w:rsidP="00C90310">
            <w:pPr>
              <w:pStyle w:val="bannertop"/>
              <w:ind w:left="0" w:right="0"/>
            </w:pPr>
            <w:r>
              <w:t>software developers</w:t>
            </w:r>
          </w:p>
        </w:tc>
        <w:tc>
          <w:tcPr>
            <w:tcW w:w="2155" w:type="dxa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C90310" w:rsidRDefault="009C4D09" w:rsidP="00C90310">
            <w:pPr>
              <w:pStyle w:val="bannertop"/>
              <w:ind w:left="0" w:right="-73"/>
            </w:pPr>
            <w:r>
              <w:t xml:space="preserve">June </w:t>
            </w:r>
            <w:r w:rsidR="00C537DE">
              <w:t>2016</w:t>
            </w:r>
          </w:p>
        </w:tc>
        <w:tc>
          <w:tcPr>
            <w:tcW w:w="3599" w:type="dxa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FFFFFF"/>
            <w:noWrap/>
          </w:tcPr>
          <w:p w:rsidR="00C90310" w:rsidRDefault="00C90310" w:rsidP="00C90310">
            <w:pPr>
              <w:spacing w:before="86"/>
              <w:ind w:right="-17"/>
              <w:rPr>
                <w:rStyle w:val="bannertop2Char"/>
              </w:rPr>
            </w:pPr>
            <w:r>
              <w:rPr>
                <w:rStyle w:val="bannertop2Char"/>
              </w:rPr>
              <w:fldChar w:fldCharType="begin"/>
            </w:r>
            <w:r>
              <w:rPr>
                <w:rStyle w:val="bannertop2Char"/>
              </w:rPr>
              <w:instrText xml:space="preserve"> DOCPROPERTY  Classification  \* MERGEFORMAT </w:instrText>
            </w:r>
            <w:r>
              <w:rPr>
                <w:rStyle w:val="bannertop2Char"/>
              </w:rPr>
              <w:fldChar w:fldCharType="separate"/>
            </w:r>
            <w:r>
              <w:rPr>
                <w:rStyle w:val="bannertop2Char"/>
              </w:rPr>
              <w:t>UNCLASSIFIED</w:t>
            </w:r>
            <w:r>
              <w:rPr>
                <w:rStyle w:val="bannertop2Char"/>
              </w:rPr>
              <w:fldChar w:fldCharType="end"/>
            </w:r>
          </w:p>
        </w:tc>
      </w:tr>
      <w:tr w:rsidR="00C90310" w:rsidTr="00C90310">
        <w:trPr>
          <w:trHeight w:val="308"/>
        </w:trPr>
        <w:tc>
          <w:tcPr>
            <w:tcW w:w="1986" w:type="dxa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:rsidR="00C90310" w:rsidRDefault="00C90310" w:rsidP="00C90310">
            <w:pPr>
              <w:pStyle w:val="Bannertop3"/>
              <w:ind w:left="0" w:right="0"/>
            </w:pPr>
            <w:r>
              <w:t>format</w:t>
            </w:r>
          </w:p>
        </w:tc>
        <w:tc>
          <w:tcPr>
            <w:tcW w:w="1899" w:type="dxa"/>
            <w:tcBorders>
              <w:top w:val="nil"/>
              <w:bottom w:val="single" w:sz="6" w:space="0" w:color="auto"/>
            </w:tcBorders>
            <w:shd w:val="clear" w:color="auto" w:fill="FFFFFF"/>
            <w:vAlign w:val="bottom"/>
          </w:tcPr>
          <w:p w:rsidR="00C90310" w:rsidRDefault="00C90310" w:rsidP="00C90310">
            <w:pPr>
              <w:pStyle w:val="Bannertop3"/>
              <w:ind w:left="0" w:right="0"/>
            </w:pPr>
            <w:r>
              <w:t>Audience</w:t>
            </w:r>
          </w:p>
        </w:tc>
        <w:tc>
          <w:tcPr>
            <w:tcW w:w="2155" w:type="dxa"/>
            <w:tcBorders>
              <w:top w:val="nil"/>
              <w:bottom w:val="single" w:sz="6" w:space="0" w:color="auto"/>
            </w:tcBorders>
            <w:shd w:val="clear" w:color="auto" w:fill="FFFFFF"/>
            <w:vAlign w:val="bottom"/>
          </w:tcPr>
          <w:p w:rsidR="00C90310" w:rsidRDefault="00C90310" w:rsidP="00C90310">
            <w:pPr>
              <w:pStyle w:val="Bannertop3"/>
              <w:ind w:left="0"/>
            </w:pPr>
            <w:r>
              <w:t>Date</w:t>
            </w:r>
          </w:p>
        </w:tc>
        <w:tc>
          <w:tcPr>
            <w:tcW w:w="3599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bottom"/>
          </w:tcPr>
          <w:p w:rsidR="00C90310" w:rsidRDefault="00C90310" w:rsidP="00C90310">
            <w:pPr>
              <w:pStyle w:val="Bannertop3"/>
              <w:ind w:left="0" w:right="57"/>
            </w:pPr>
            <w:bookmarkStart w:id="1" w:name="ClassificationPage1"/>
            <w:bookmarkEnd w:id="1"/>
            <w:r>
              <w:t>Classification</w:t>
            </w:r>
          </w:p>
        </w:tc>
      </w:tr>
    </w:tbl>
    <w:tbl>
      <w:tblPr>
        <w:tblW w:w="9639" w:type="dxa"/>
        <w:tblBorders>
          <w:top w:val="single" w:sz="12" w:space="0" w:color="C6C1B2"/>
          <w:left w:val="single" w:sz="12" w:space="0" w:color="C6C1B2"/>
          <w:bottom w:val="single" w:sz="12" w:space="0" w:color="C6C1B2"/>
          <w:right w:val="single" w:sz="12" w:space="0" w:color="C6C1B2"/>
        </w:tblBorders>
        <w:tblCellMar>
          <w:left w:w="170" w:type="dxa"/>
          <w:right w:w="170" w:type="dxa"/>
        </w:tblCellMar>
        <w:tblLook w:val="01E0" w:firstRow="1" w:lastRow="1" w:firstColumn="1" w:lastColumn="1" w:noHBand="0" w:noVBand="0"/>
      </w:tblPr>
      <w:tblGrid>
        <w:gridCol w:w="9639"/>
      </w:tblGrid>
      <w:tr w:rsidR="003B4142" w:rsidTr="00813AB3">
        <w:trPr>
          <w:trHeight w:hRule="exact" w:val="1358"/>
        </w:trPr>
        <w:tc>
          <w:tcPr>
            <w:tcW w:w="9639" w:type="dxa"/>
            <w:shd w:val="clear" w:color="auto" w:fill="auto"/>
            <w:vAlign w:val="bottom"/>
          </w:tcPr>
          <w:p w:rsidR="003B4142" w:rsidRPr="003B4142" w:rsidRDefault="00706C77" w:rsidP="00813AB3">
            <w:pPr>
              <w:pStyle w:val="ReportDescription"/>
              <w:spacing w:before="60" w:after="60"/>
            </w:pPr>
            <w:r w:rsidRPr="00813AB3">
              <w:rPr>
                <w:sz w:val="48"/>
                <w:szCs w:val="48"/>
              </w:rPr>
              <w:t xml:space="preserve">Providing information for payees who have taxable payments </w:t>
            </w:r>
            <w:r w:rsidR="00C920E4">
              <w:rPr>
                <w:sz w:val="48"/>
                <w:szCs w:val="48"/>
              </w:rPr>
              <w:t xml:space="preserve">or grants </w:t>
            </w:r>
            <w:r w:rsidRPr="00813AB3">
              <w:rPr>
                <w:sz w:val="48"/>
                <w:szCs w:val="48"/>
              </w:rPr>
              <w:t>reported</w:t>
            </w:r>
          </w:p>
        </w:tc>
      </w:tr>
    </w:tbl>
    <w:p w:rsidR="00844D2F" w:rsidRPr="00C90310" w:rsidRDefault="00844D2F" w:rsidP="00844D2F">
      <w:pPr>
        <w:pStyle w:val="Maintext"/>
      </w:pPr>
      <w:bookmarkStart w:id="2" w:name="ClassificationPage1b"/>
      <w:bookmarkEnd w:id="2"/>
    </w:p>
    <w:p w:rsidR="00706C77" w:rsidRPr="00E20EFF" w:rsidRDefault="00F21DAB" w:rsidP="00706C77">
      <w:pPr>
        <w:pStyle w:val="Maintext"/>
        <w:pBdr>
          <w:top w:val="single" w:sz="12" w:space="1" w:color="FFCC00"/>
          <w:left w:val="single" w:sz="12" w:space="4" w:color="FFCC00"/>
          <w:bottom w:val="single" w:sz="12" w:space="1" w:color="FFCC00"/>
          <w:right w:val="single" w:sz="12" w:space="4" w:color="FFCC00"/>
        </w:pBdr>
      </w:pPr>
      <w:r>
        <w:rPr>
          <w:rFonts w:cs="Arial"/>
        </w:rPr>
        <w:pict>
          <v:shape id="_x0000_i1026" type="#_x0000_t75" style="width:13.8pt;height:13.8pt">
            <v:imagedata r:id="rId13" o:title=""/>
          </v:shape>
        </w:pict>
      </w:r>
      <w:r w:rsidR="00706C77">
        <w:rPr>
          <w:rFonts w:cs="Arial"/>
        </w:rPr>
        <w:t xml:space="preserve"> </w:t>
      </w:r>
      <w:r w:rsidR="000F7C1E">
        <w:rPr>
          <w:rFonts w:cs="Arial"/>
        </w:rPr>
        <w:t xml:space="preserve"> </w:t>
      </w:r>
      <w:r w:rsidR="00706C77">
        <w:rPr>
          <w:rFonts w:cs="Arial"/>
        </w:rPr>
        <w:t>There is no requirement to provide payment information to payees</w:t>
      </w:r>
      <w:r w:rsidR="00977328">
        <w:rPr>
          <w:rFonts w:cs="Arial"/>
        </w:rPr>
        <w:t>.</w:t>
      </w:r>
      <w:r w:rsidR="00706C77">
        <w:rPr>
          <w:rFonts w:cs="Arial"/>
        </w:rPr>
        <w:t xml:space="preserve"> </w:t>
      </w:r>
    </w:p>
    <w:p w:rsidR="00706C77" w:rsidRDefault="00C63145" w:rsidP="00706C77">
      <w:pPr>
        <w:pStyle w:val="Head2"/>
      </w:pPr>
      <w:r>
        <w:t xml:space="preserve">SELF-PRINT </w:t>
      </w:r>
      <w:r w:rsidR="00706C77">
        <w:t>formats</w:t>
      </w:r>
    </w:p>
    <w:p w:rsidR="00A241C9" w:rsidRDefault="00A241C9" w:rsidP="00DE5C53">
      <w:r>
        <w:t xml:space="preserve">This guide is to be used for creating self-print payee information statements for payees </w:t>
      </w:r>
      <w:r w:rsidR="00A1580F">
        <w:t xml:space="preserve">that have payments or grants reported in a </w:t>
      </w:r>
      <w:r w:rsidR="002A74A1" w:rsidRPr="002A74A1">
        <w:rPr>
          <w:i/>
        </w:rPr>
        <w:t>T</w:t>
      </w:r>
      <w:r w:rsidR="00A1580F" w:rsidRPr="002A74A1">
        <w:rPr>
          <w:i/>
        </w:rPr>
        <w:t>axable payments annual report</w:t>
      </w:r>
      <w:r w:rsidR="00A1580F">
        <w:t xml:space="preserve">. </w:t>
      </w:r>
    </w:p>
    <w:p w:rsidR="00B001E6" w:rsidRPr="00A86C2B" w:rsidRDefault="00B001E6" w:rsidP="00DE5C53">
      <w:pPr>
        <w:rPr>
          <w:rFonts w:cs="Arial"/>
          <w:sz w:val="16"/>
          <w:szCs w:val="16"/>
        </w:rPr>
      </w:pPr>
    </w:p>
    <w:p w:rsidR="00C63145" w:rsidRDefault="00C63145" w:rsidP="00C63145">
      <w:r>
        <w:t xml:space="preserve">We have developed a number of </w:t>
      </w:r>
      <w:r w:rsidR="00B001E6">
        <w:t>s</w:t>
      </w:r>
      <w:r>
        <w:t>elf-print payee information statement samples that provide the payee with summary information. Providing this information to</w:t>
      </w:r>
      <w:r w:rsidR="009C4D09">
        <w:t xml:space="preserve"> </w:t>
      </w:r>
      <w:r w:rsidR="00A241C9">
        <w:t xml:space="preserve">the </w:t>
      </w:r>
      <w:r>
        <w:t>payee by the payer is voluntary and not required by law. Therefore the format of the information statement does not need to adhere to these samples</w:t>
      </w:r>
      <w:r w:rsidR="00A1580F">
        <w:t xml:space="preserve">. </w:t>
      </w:r>
      <w:r>
        <w:t xml:space="preserve"> Self-print payee information statements should be printed on plain paper.</w:t>
      </w:r>
    </w:p>
    <w:p w:rsidR="00C63145" w:rsidRPr="00A86C2B" w:rsidRDefault="00C63145" w:rsidP="00C63145">
      <w:pPr>
        <w:rPr>
          <w:sz w:val="16"/>
          <w:szCs w:val="16"/>
        </w:rPr>
      </w:pPr>
    </w:p>
    <w:p w:rsidR="00C63145" w:rsidRDefault="00C63145" w:rsidP="00C63145">
      <w:r>
        <w:t>These samples are intended for use by:</w:t>
      </w:r>
    </w:p>
    <w:p w:rsidR="00C63145" w:rsidRPr="00D305E6" w:rsidRDefault="00C63145" w:rsidP="00C63145">
      <w:pPr>
        <w:pStyle w:val="ListParagraph"/>
        <w:numPr>
          <w:ilvl w:val="0"/>
          <w:numId w:val="43"/>
        </w:numPr>
        <w:rPr>
          <w:rFonts w:ascii="Arial" w:hAnsi="Arial" w:cs="Arial"/>
        </w:rPr>
      </w:pPr>
      <w:r w:rsidRPr="00D305E6">
        <w:rPr>
          <w:rFonts w:ascii="Arial" w:hAnsi="Arial" w:cs="Arial"/>
        </w:rPr>
        <w:t>commercial software developers</w:t>
      </w:r>
    </w:p>
    <w:p w:rsidR="00C63145" w:rsidRPr="00D305E6" w:rsidRDefault="00C63145" w:rsidP="00C63145">
      <w:pPr>
        <w:pStyle w:val="ListParagraph"/>
        <w:numPr>
          <w:ilvl w:val="0"/>
          <w:numId w:val="43"/>
        </w:numPr>
        <w:rPr>
          <w:rFonts w:ascii="Arial" w:hAnsi="Arial" w:cs="Arial"/>
        </w:rPr>
      </w:pPr>
      <w:r w:rsidRPr="00D305E6">
        <w:rPr>
          <w:rFonts w:ascii="Arial" w:hAnsi="Arial" w:cs="Arial"/>
        </w:rPr>
        <w:t>payers developing in-house software</w:t>
      </w:r>
    </w:p>
    <w:p w:rsidR="00C63145" w:rsidRPr="00D305E6" w:rsidRDefault="00C63145" w:rsidP="00C63145">
      <w:pPr>
        <w:pStyle w:val="ListParagraph"/>
        <w:numPr>
          <w:ilvl w:val="0"/>
          <w:numId w:val="43"/>
        </w:numPr>
        <w:rPr>
          <w:rFonts w:ascii="Arial" w:hAnsi="Arial" w:cs="Arial"/>
        </w:rPr>
      </w:pPr>
      <w:r w:rsidRPr="00D305E6">
        <w:rPr>
          <w:rFonts w:ascii="Arial" w:hAnsi="Arial" w:cs="Arial"/>
        </w:rPr>
        <w:t>computer service providers developing in-house software</w:t>
      </w:r>
    </w:p>
    <w:p w:rsidR="00C63145" w:rsidRPr="00D305E6" w:rsidRDefault="00C63145" w:rsidP="00C63145">
      <w:pPr>
        <w:pStyle w:val="ListParagraph"/>
        <w:numPr>
          <w:ilvl w:val="0"/>
          <w:numId w:val="43"/>
        </w:numPr>
        <w:rPr>
          <w:rFonts w:ascii="Arial" w:hAnsi="Arial" w:cs="Arial"/>
        </w:rPr>
      </w:pPr>
      <w:proofErr w:type="gramStart"/>
      <w:r w:rsidRPr="00D305E6">
        <w:rPr>
          <w:rFonts w:ascii="Arial" w:hAnsi="Arial" w:cs="Arial"/>
        </w:rPr>
        <w:t>payers</w:t>
      </w:r>
      <w:proofErr w:type="gramEnd"/>
      <w:r w:rsidRPr="00D305E6">
        <w:rPr>
          <w:rFonts w:ascii="Arial" w:hAnsi="Arial" w:cs="Arial"/>
        </w:rPr>
        <w:t xml:space="preserve"> who wish to provide payees with information about payments </w:t>
      </w:r>
      <w:r w:rsidR="00A1580F">
        <w:rPr>
          <w:rFonts w:ascii="Arial" w:hAnsi="Arial" w:cs="Arial"/>
        </w:rPr>
        <w:t xml:space="preserve">or grants </w:t>
      </w:r>
      <w:r w:rsidRPr="00D305E6">
        <w:rPr>
          <w:rFonts w:ascii="Arial" w:hAnsi="Arial" w:cs="Arial"/>
        </w:rPr>
        <w:t>that have been report</w:t>
      </w:r>
      <w:r w:rsidR="00A1580F">
        <w:rPr>
          <w:rFonts w:ascii="Arial" w:hAnsi="Arial" w:cs="Arial"/>
        </w:rPr>
        <w:t>ed</w:t>
      </w:r>
      <w:r w:rsidRPr="00D305E6">
        <w:rPr>
          <w:rFonts w:ascii="Arial" w:hAnsi="Arial" w:cs="Arial"/>
        </w:rPr>
        <w:t xml:space="preserve"> to us</w:t>
      </w:r>
      <w:r w:rsidR="00A1580F">
        <w:rPr>
          <w:rFonts w:ascii="Arial" w:hAnsi="Arial" w:cs="Arial"/>
        </w:rPr>
        <w:t xml:space="preserve"> in a </w:t>
      </w:r>
      <w:r w:rsidR="002A74A1" w:rsidRPr="002A74A1">
        <w:rPr>
          <w:rFonts w:ascii="Arial" w:hAnsi="Arial" w:cs="Arial"/>
          <w:i/>
        </w:rPr>
        <w:t>T</w:t>
      </w:r>
      <w:r w:rsidR="00A1580F" w:rsidRPr="002A74A1">
        <w:rPr>
          <w:rFonts w:ascii="Arial" w:hAnsi="Arial" w:cs="Arial"/>
          <w:i/>
        </w:rPr>
        <w:t>axable payments annual report</w:t>
      </w:r>
      <w:r w:rsidRPr="00D305E6">
        <w:rPr>
          <w:rFonts w:ascii="Arial" w:hAnsi="Arial" w:cs="Arial"/>
        </w:rPr>
        <w:t>.</w:t>
      </w:r>
    </w:p>
    <w:p w:rsidR="00706C77" w:rsidRPr="00E20EFF" w:rsidRDefault="00717496" w:rsidP="00706C77">
      <w:pPr>
        <w:pStyle w:val="Maintext"/>
        <w:pBdr>
          <w:top w:val="single" w:sz="12" w:space="1" w:color="FFCC00"/>
          <w:left w:val="single" w:sz="12" w:space="4" w:color="FFCC00"/>
          <w:bottom w:val="single" w:sz="12" w:space="1" w:color="FFCC00"/>
          <w:right w:val="single" w:sz="12" w:space="4" w:color="FFCC00"/>
        </w:pBdr>
      </w:pPr>
      <w:r>
        <w:rPr>
          <w:rFonts w:cs="Arial"/>
        </w:rPr>
        <w:pict>
          <v:shape id="_x0000_i1027" type="#_x0000_t75" style="width:13.8pt;height:13.8pt">
            <v:imagedata r:id="rId13" o:title=""/>
          </v:shape>
        </w:pict>
      </w:r>
      <w:r w:rsidR="00706C77">
        <w:rPr>
          <w:rFonts w:cs="Arial"/>
        </w:rPr>
        <w:t xml:space="preserve"> </w:t>
      </w:r>
      <w:r w:rsidR="000F7C1E">
        <w:rPr>
          <w:rFonts w:cs="Arial"/>
        </w:rPr>
        <w:t xml:space="preserve"> </w:t>
      </w:r>
      <w:r w:rsidR="00015B19">
        <w:rPr>
          <w:rFonts w:cs="Arial"/>
        </w:rPr>
        <w:t>We recommend</w:t>
      </w:r>
      <w:r w:rsidR="00706C77">
        <w:t xml:space="preserve"> that software developers provide instructions with their software to alert software users that providing information to payees of reported payments </w:t>
      </w:r>
      <w:r w:rsidR="00C920E4">
        <w:t xml:space="preserve">or grants </w:t>
      </w:r>
      <w:r w:rsidR="00706C77">
        <w:t>is voluntary and is not required by law.</w:t>
      </w:r>
    </w:p>
    <w:p w:rsidR="00706C77" w:rsidRDefault="00706C77" w:rsidP="00706C77">
      <w:pPr>
        <w:pStyle w:val="Head2"/>
      </w:pPr>
      <w:r>
        <w:t xml:space="preserve">where to find the </w:t>
      </w:r>
      <w:r w:rsidR="002743F0">
        <w:t>s</w:t>
      </w:r>
      <w:r>
        <w:t>ample formats</w:t>
      </w:r>
    </w:p>
    <w:p w:rsidR="00A241C9" w:rsidRPr="00D305E6" w:rsidRDefault="00A241C9" w:rsidP="00DE5C53">
      <w:pPr>
        <w:rPr>
          <w:rFonts w:cs="Arial"/>
        </w:rPr>
      </w:pPr>
      <w:r>
        <w:t>We have developed a number of samples of payee information statements for payers</w:t>
      </w:r>
      <w:r w:rsidR="00A1580F">
        <w:t xml:space="preserve"> </w:t>
      </w:r>
      <w:r w:rsidR="009C4D09">
        <w:t>to use</w:t>
      </w:r>
      <w:r>
        <w:t xml:space="preserve">. </w:t>
      </w:r>
    </w:p>
    <w:p w:rsidR="00706C77" w:rsidRDefault="00706C77" w:rsidP="00706C77">
      <w:pPr>
        <w:pStyle w:val="Maintext"/>
      </w:pPr>
    </w:p>
    <w:p w:rsidR="00706C77" w:rsidRPr="00E20EFF" w:rsidRDefault="00717496" w:rsidP="00706C77">
      <w:pPr>
        <w:pStyle w:val="Maintext"/>
        <w:pBdr>
          <w:top w:val="single" w:sz="12" w:space="1" w:color="FFCC00"/>
          <w:left w:val="single" w:sz="12" w:space="4" w:color="FFCC00"/>
          <w:bottom w:val="single" w:sz="12" w:space="1" w:color="FFCC00"/>
          <w:right w:val="single" w:sz="12" w:space="4" w:color="FFCC00"/>
        </w:pBdr>
      </w:pPr>
      <w:r>
        <w:rPr>
          <w:rFonts w:cs="Arial"/>
        </w:rPr>
        <w:pict>
          <v:shape id="_x0000_i1028" type="#_x0000_t75" style="width:13.8pt;height:13.8pt">
            <v:imagedata r:id="rId13" o:title=""/>
          </v:shape>
        </w:pict>
      </w:r>
      <w:r w:rsidR="000F7C1E">
        <w:rPr>
          <w:rFonts w:cs="Arial"/>
        </w:rPr>
        <w:t xml:space="preserve"> </w:t>
      </w:r>
      <w:r w:rsidR="00706C77">
        <w:rPr>
          <w:rFonts w:cs="Arial"/>
        </w:rPr>
        <w:t xml:space="preserve"> The </w:t>
      </w:r>
      <w:r w:rsidR="009C4D09">
        <w:rPr>
          <w:rFonts w:cs="Arial"/>
        </w:rPr>
        <w:t xml:space="preserve">sample </w:t>
      </w:r>
      <w:r w:rsidR="00706C77">
        <w:rPr>
          <w:rFonts w:cs="Arial"/>
        </w:rPr>
        <w:t xml:space="preserve">self-print formats can be downloaded from the Software </w:t>
      </w:r>
      <w:proofErr w:type="gramStart"/>
      <w:r w:rsidR="00015B19">
        <w:rPr>
          <w:rFonts w:cs="Arial"/>
        </w:rPr>
        <w:t>developers</w:t>
      </w:r>
      <w:proofErr w:type="gramEnd"/>
      <w:r w:rsidR="00015B19">
        <w:rPr>
          <w:rFonts w:cs="Arial"/>
        </w:rPr>
        <w:t xml:space="preserve"> homepage </w:t>
      </w:r>
      <w:r w:rsidR="00706C77" w:rsidRPr="005307D2">
        <w:rPr>
          <w:rFonts w:cs="Arial"/>
          <w:color w:val="000000"/>
        </w:rPr>
        <w:t xml:space="preserve">at </w:t>
      </w:r>
      <w:hyperlink r:id="rId14" w:history="1">
        <w:r w:rsidR="00706C77" w:rsidRPr="00EE6999">
          <w:rPr>
            <w:rStyle w:val="Hyperlink"/>
            <w:color w:val="000000"/>
            <w:u w:val="none"/>
          </w:rPr>
          <w:t>http://softwaredevelopers.ato.gov.au</w:t>
        </w:r>
      </w:hyperlink>
    </w:p>
    <w:p w:rsidR="00706C77" w:rsidRDefault="00706C77" w:rsidP="00706C77">
      <w:pPr>
        <w:pStyle w:val="Head2"/>
      </w:pPr>
      <w:r>
        <w:t xml:space="preserve">how to use the </w:t>
      </w:r>
      <w:r w:rsidR="009C4D09">
        <w:t xml:space="preserve">sample </w:t>
      </w:r>
      <w:r>
        <w:t>formats</w:t>
      </w:r>
    </w:p>
    <w:p w:rsidR="00706C77" w:rsidRDefault="00706C77" w:rsidP="00706C77">
      <w:pPr>
        <w:pStyle w:val="Maintext"/>
      </w:pPr>
      <w:r w:rsidRPr="009D6766">
        <w:t>Th</w:t>
      </w:r>
      <w:r>
        <w:t xml:space="preserve">e </w:t>
      </w:r>
      <w:r w:rsidR="009C4D09">
        <w:t xml:space="preserve">sample </w:t>
      </w:r>
      <w:r>
        <w:t xml:space="preserve">formats have been designed </w:t>
      </w:r>
      <w:r w:rsidR="00015B19">
        <w:t>to</w:t>
      </w:r>
      <w:r>
        <w:t xml:space="preserve"> suit both window-face envelopes and z-fold formats. </w:t>
      </w:r>
    </w:p>
    <w:p w:rsidR="00706C77" w:rsidRDefault="00706C77" w:rsidP="00706C77">
      <w:pPr>
        <w:pStyle w:val="Maintext"/>
      </w:pPr>
    </w:p>
    <w:p w:rsidR="00706C77" w:rsidRDefault="00706C77" w:rsidP="00706C77">
      <w:pPr>
        <w:pStyle w:val="Maintext"/>
      </w:pPr>
      <w:r>
        <w:t>The year for which the information applies should be displayed after the title ‘Reported taxable payments for year ending 30 June’</w:t>
      </w:r>
      <w:r w:rsidR="00C920E4">
        <w:t xml:space="preserve"> or ‘Reported grant payments for year ending 30 June’</w:t>
      </w:r>
      <w:r>
        <w:t>.</w:t>
      </w:r>
    </w:p>
    <w:p w:rsidR="00706C77" w:rsidRDefault="00706C77" w:rsidP="00706C77">
      <w:pPr>
        <w:pStyle w:val="Maintext"/>
      </w:pPr>
    </w:p>
    <w:p w:rsidR="00706C77" w:rsidRDefault="00706C77" w:rsidP="00706C77">
      <w:pPr>
        <w:pStyle w:val="Maintext"/>
      </w:pPr>
      <w:r>
        <w:t xml:space="preserve">The top of </w:t>
      </w:r>
      <w:r w:rsidR="00171D08">
        <w:t xml:space="preserve">each sample </w:t>
      </w:r>
      <w:r>
        <w:t xml:space="preserve">contains a large amount of blank space for the payee name and address to be printed to suit window-face envelopes. The payee name and address details can be printed anywhere within that area. However, the details of the reported payments </w:t>
      </w:r>
      <w:r w:rsidR="00D305E6">
        <w:t xml:space="preserve">or grants </w:t>
      </w:r>
      <w:r>
        <w:t xml:space="preserve">should not be visible through the window.  </w:t>
      </w:r>
    </w:p>
    <w:p w:rsidR="00706C77" w:rsidRDefault="00706C77" w:rsidP="00706C77">
      <w:pPr>
        <w:pStyle w:val="Maintext"/>
      </w:pPr>
    </w:p>
    <w:p w:rsidR="00171D08" w:rsidRDefault="00D305E6" w:rsidP="00171D08">
      <w:r>
        <w:t>P</w:t>
      </w:r>
      <w:r w:rsidR="00171D08">
        <w:t>ayee information statements can be sent electronically to the payee</w:t>
      </w:r>
      <w:r w:rsidR="009C4D09">
        <w:t>.</w:t>
      </w:r>
    </w:p>
    <w:p w:rsidR="00A1580F" w:rsidRDefault="00A1580F" w:rsidP="00171D08"/>
    <w:p w:rsidR="00A1580F" w:rsidRDefault="00A1580F" w:rsidP="00171D08">
      <w:r>
        <w:t>Do not send these statements to the ATO.</w:t>
      </w:r>
    </w:p>
    <w:p w:rsidR="008C7FF0" w:rsidRDefault="00FB5050" w:rsidP="00706C77">
      <w:pPr>
        <w:pStyle w:val="Head3"/>
      </w:pPr>
      <w:bookmarkStart w:id="3" w:name="_Toc316466420"/>
      <w:bookmarkStart w:id="4" w:name="_Toc316466487"/>
      <w:bookmarkStart w:id="5" w:name="_Toc316466603"/>
      <w:bookmarkStart w:id="6" w:name="_Toc316467709"/>
      <w:bookmarkStart w:id="7" w:name="_Toc243718110"/>
      <w:r>
        <w:t xml:space="preserve">Reporting of </w:t>
      </w:r>
      <w:r w:rsidR="008C7FF0">
        <w:t>grants</w:t>
      </w:r>
    </w:p>
    <w:p w:rsidR="007C46BC" w:rsidRDefault="00FB5050" w:rsidP="00A1580F">
      <w:pPr>
        <w:pStyle w:val="Head3"/>
      </w:pPr>
      <w:proofErr w:type="gramStart"/>
      <w:r>
        <w:rPr>
          <w:rFonts w:cs="Times New Roman"/>
          <w:b w:val="0"/>
          <w:sz w:val="22"/>
        </w:rPr>
        <w:t xml:space="preserve">Where multiple grants or instalments were made under the same grant program in the same </w:t>
      </w:r>
      <w:proofErr w:type="spellStart"/>
      <w:r>
        <w:rPr>
          <w:rFonts w:cs="Times New Roman"/>
          <w:b w:val="0"/>
          <w:sz w:val="22"/>
        </w:rPr>
        <w:t>fianacial</w:t>
      </w:r>
      <w:proofErr w:type="spellEnd"/>
      <w:r>
        <w:rPr>
          <w:rFonts w:cs="Times New Roman"/>
          <w:b w:val="0"/>
          <w:sz w:val="22"/>
        </w:rPr>
        <w:t xml:space="preserve"> year these can be </w:t>
      </w:r>
      <w:r w:rsidR="00A1580F">
        <w:rPr>
          <w:rFonts w:cs="Times New Roman"/>
          <w:b w:val="0"/>
          <w:sz w:val="22"/>
        </w:rPr>
        <w:t xml:space="preserve">included </w:t>
      </w:r>
      <w:r>
        <w:rPr>
          <w:rFonts w:cs="Times New Roman"/>
          <w:b w:val="0"/>
          <w:sz w:val="22"/>
        </w:rPr>
        <w:t>as a total for the financial year</w:t>
      </w:r>
      <w:r w:rsidR="007C46BC">
        <w:rPr>
          <w:rFonts w:cs="Times New Roman"/>
          <w:b w:val="0"/>
          <w:sz w:val="22"/>
        </w:rPr>
        <w:t>.</w:t>
      </w:r>
      <w:proofErr w:type="gramEnd"/>
      <w:r w:rsidR="007C46BC">
        <w:rPr>
          <w:rFonts w:cs="Times New Roman"/>
          <w:b w:val="0"/>
          <w:sz w:val="22"/>
        </w:rPr>
        <w:t xml:space="preserve"> </w:t>
      </w:r>
      <w:r>
        <w:rPr>
          <w:rFonts w:cs="Times New Roman"/>
          <w:b w:val="0"/>
          <w:sz w:val="22"/>
        </w:rPr>
        <w:t>Where grant</w:t>
      </w:r>
      <w:r w:rsidR="007C46BC">
        <w:rPr>
          <w:rFonts w:cs="Times New Roman"/>
          <w:b w:val="0"/>
          <w:sz w:val="22"/>
        </w:rPr>
        <w:t>s</w:t>
      </w:r>
      <w:r>
        <w:rPr>
          <w:rFonts w:cs="Times New Roman"/>
          <w:b w:val="0"/>
          <w:sz w:val="22"/>
        </w:rPr>
        <w:t xml:space="preserve"> were made under different grant programs these can </w:t>
      </w:r>
      <w:r w:rsidR="007C46BC">
        <w:rPr>
          <w:rFonts w:cs="Times New Roman"/>
          <w:b w:val="0"/>
          <w:sz w:val="22"/>
        </w:rPr>
        <w:t xml:space="preserve">be provided on the one payee statement </w:t>
      </w:r>
      <w:r w:rsidR="00A1580F">
        <w:rPr>
          <w:rFonts w:cs="Times New Roman"/>
          <w:b w:val="0"/>
          <w:sz w:val="22"/>
        </w:rPr>
        <w:t xml:space="preserve">but need to be set out separately. Do this by repeating the following fields in the white space below the first entry. </w:t>
      </w:r>
    </w:p>
    <w:p w:rsidR="007C46BC" w:rsidRPr="00A1580F" w:rsidRDefault="007C46BC" w:rsidP="00DE5C53">
      <w:pPr>
        <w:pStyle w:val="ListParagraph"/>
        <w:numPr>
          <w:ilvl w:val="0"/>
          <w:numId w:val="45"/>
        </w:numPr>
      </w:pPr>
      <w:r w:rsidRPr="00DE5C53">
        <w:rPr>
          <w:rFonts w:ascii="Arial" w:hAnsi="Arial" w:cs="Arial"/>
        </w:rPr>
        <w:t>Name of grant or grant program</w:t>
      </w:r>
    </w:p>
    <w:p w:rsidR="007C46BC" w:rsidRPr="00A1580F" w:rsidRDefault="007C46BC" w:rsidP="00DE5C53">
      <w:pPr>
        <w:pStyle w:val="ListParagraph"/>
        <w:numPr>
          <w:ilvl w:val="0"/>
          <w:numId w:val="45"/>
        </w:numPr>
      </w:pPr>
      <w:r w:rsidRPr="00DE5C53">
        <w:rPr>
          <w:rFonts w:ascii="Arial" w:hAnsi="Arial" w:cs="Arial"/>
        </w:rPr>
        <w:t>Gross amount paid (includes GST)</w:t>
      </w:r>
    </w:p>
    <w:p w:rsidR="007C46BC" w:rsidRPr="00A1580F" w:rsidRDefault="007C46BC" w:rsidP="00DE5C53">
      <w:pPr>
        <w:pStyle w:val="ListParagraph"/>
        <w:numPr>
          <w:ilvl w:val="0"/>
          <w:numId w:val="45"/>
        </w:numPr>
      </w:pPr>
      <w:r w:rsidRPr="00DE5C53">
        <w:rPr>
          <w:rFonts w:ascii="Arial" w:hAnsi="Arial" w:cs="Arial"/>
        </w:rPr>
        <w:t>Total GST</w:t>
      </w:r>
    </w:p>
    <w:p w:rsidR="00706C77" w:rsidRDefault="00706C77" w:rsidP="00706C77">
      <w:pPr>
        <w:pStyle w:val="Head3"/>
      </w:pPr>
      <w:r>
        <w:t>Amount fields</w:t>
      </w:r>
      <w:bookmarkEnd w:id="3"/>
      <w:bookmarkEnd w:id="4"/>
      <w:bookmarkEnd w:id="5"/>
      <w:bookmarkEnd w:id="6"/>
    </w:p>
    <w:p w:rsidR="00706C77" w:rsidRDefault="00706C77" w:rsidP="00706C77">
      <w:pPr>
        <w:pStyle w:val="Maintext"/>
      </w:pPr>
      <w:r>
        <w:t xml:space="preserve">The amount fields show what has been reported to the ATO in the </w:t>
      </w:r>
      <w:r w:rsidRPr="00015B19">
        <w:rPr>
          <w:i/>
        </w:rPr>
        <w:t>Taxable payments annual report</w:t>
      </w:r>
      <w:r>
        <w:t xml:space="preserve">. These amounts are the totals actually paid for the financial year, and may be different </w:t>
      </w:r>
      <w:r w:rsidRPr="00171D08">
        <w:t>from invoiced amounts.</w:t>
      </w:r>
    </w:p>
    <w:p w:rsidR="00706C77" w:rsidRPr="00B537B3" w:rsidRDefault="00706C77" w:rsidP="00706C77">
      <w:pPr>
        <w:pStyle w:val="Maintext"/>
      </w:pPr>
    </w:p>
    <w:p w:rsidR="00706C77" w:rsidRDefault="00717496" w:rsidP="00706C77">
      <w:pPr>
        <w:pStyle w:val="Maintext"/>
        <w:pBdr>
          <w:top w:val="single" w:sz="12" w:space="1" w:color="FFCC00"/>
          <w:left w:val="single" w:sz="12" w:space="4" w:color="FFCC00"/>
          <w:bottom w:val="single" w:sz="12" w:space="1" w:color="FFCC00"/>
          <w:right w:val="single" w:sz="12" w:space="4" w:color="FFCC00"/>
        </w:pBdr>
      </w:pPr>
      <w:r>
        <w:pict>
          <v:shape id="_x0000_i1029" type="#_x0000_t75" style="width:13.8pt;height:13.8pt" o:bullet="t">
            <v:imagedata r:id="rId15" o:title="attention_pms"/>
          </v:shape>
        </w:pict>
      </w:r>
      <w:r w:rsidR="00706C77" w:rsidRPr="003D7E28">
        <w:t xml:space="preserve"> </w:t>
      </w:r>
      <w:r w:rsidR="00706C77" w:rsidRPr="001E01BA">
        <w:t xml:space="preserve">This </w:t>
      </w:r>
      <w:r w:rsidR="00706C77">
        <w:t>format cannot be used to provide information on</w:t>
      </w:r>
      <w:r w:rsidR="00706C77" w:rsidRPr="001E01BA">
        <w:t xml:space="preserve"> payments </w:t>
      </w:r>
      <w:r w:rsidR="00706C77">
        <w:t xml:space="preserve">where amounts were </w:t>
      </w:r>
      <w:r w:rsidR="00706C77" w:rsidRPr="001E01BA">
        <w:t xml:space="preserve">withheld </w:t>
      </w:r>
      <w:r w:rsidR="00706C77">
        <w:t xml:space="preserve">because </w:t>
      </w:r>
      <w:r w:rsidR="00706C77" w:rsidRPr="001E01BA">
        <w:t>an ABN was not quoted</w:t>
      </w:r>
      <w:r w:rsidR="00706C77">
        <w:t xml:space="preserve">. Any payments made for a supply where an ABN was not quoted must be included in a </w:t>
      </w:r>
      <w:r w:rsidR="00706C77" w:rsidRPr="00015B19">
        <w:rPr>
          <w:i/>
        </w:rPr>
        <w:t xml:space="preserve">PAYG payment summary </w:t>
      </w:r>
      <w:r w:rsidR="00015B19" w:rsidRPr="00015B19">
        <w:rPr>
          <w:rFonts w:cs="Arial"/>
          <w:i/>
        </w:rPr>
        <w:t>–</w:t>
      </w:r>
      <w:r w:rsidR="00706C77" w:rsidRPr="00015B19">
        <w:rPr>
          <w:i/>
        </w:rPr>
        <w:t xml:space="preserve"> withholding where ABN not quoted</w:t>
      </w:r>
      <w:r w:rsidR="00706C77">
        <w:t>.</w:t>
      </w:r>
    </w:p>
    <w:p w:rsidR="00706C77" w:rsidRDefault="00706C77" w:rsidP="00706C77">
      <w:pPr>
        <w:pStyle w:val="Maintext"/>
      </w:pPr>
    </w:p>
    <w:p w:rsidR="00706C77" w:rsidRDefault="00717496" w:rsidP="00706C77">
      <w:pPr>
        <w:pStyle w:val="Maintext"/>
        <w:pBdr>
          <w:top w:val="single" w:sz="12" w:space="1" w:color="FFCC00"/>
          <w:left w:val="single" w:sz="12" w:space="4" w:color="FFCC00"/>
          <w:bottom w:val="single" w:sz="12" w:space="1" w:color="FFCC00"/>
          <w:right w:val="single" w:sz="12" w:space="4" w:color="FFCC00"/>
        </w:pBdr>
      </w:pPr>
      <w:r>
        <w:pict>
          <v:shape id="_x0000_i1030" type="#_x0000_t75" style="width:13.8pt;height:13.8pt" o:bullet="t">
            <v:imagedata r:id="rId15" o:title="attention_pms"/>
          </v:shape>
        </w:pict>
      </w:r>
      <w:r w:rsidR="000F7C1E">
        <w:t xml:space="preserve"> </w:t>
      </w:r>
      <w:r w:rsidR="00706C77">
        <w:t xml:space="preserve">If an amount includes cents, the cents have been truncated (or disregarded) in the </w:t>
      </w:r>
      <w:r w:rsidR="00706C77" w:rsidRPr="00015B19">
        <w:rPr>
          <w:i/>
        </w:rPr>
        <w:t>Taxable payments annual report</w:t>
      </w:r>
      <w:r w:rsidR="00706C77" w:rsidRPr="003D7E28">
        <w:t>.</w:t>
      </w:r>
    </w:p>
    <w:p w:rsidR="002950B0" w:rsidRDefault="002950B0" w:rsidP="00977328">
      <w:pPr>
        <w:pStyle w:val="Maintext"/>
      </w:pPr>
      <w:bookmarkStart w:id="8" w:name="_Toc122407306"/>
      <w:bookmarkStart w:id="9" w:name="_Toc243718134"/>
      <w:bookmarkStart w:id="10" w:name="_Toc316466421"/>
      <w:bookmarkStart w:id="11" w:name="_Toc316466488"/>
      <w:bookmarkStart w:id="12" w:name="_Toc316466604"/>
      <w:bookmarkStart w:id="13" w:name="_Toc316467710"/>
      <w:bookmarkEnd w:id="7"/>
    </w:p>
    <w:p w:rsidR="00706C77" w:rsidRDefault="00717496" w:rsidP="000F7C1E">
      <w:pPr>
        <w:pStyle w:val="Maintext"/>
        <w:pBdr>
          <w:top w:val="single" w:sz="12" w:space="1" w:color="006699"/>
          <w:left w:val="single" w:sz="12" w:space="4" w:color="006699"/>
          <w:bottom w:val="single" w:sz="12" w:space="1" w:color="006699"/>
          <w:right w:val="single" w:sz="12" w:space="4" w:color="006699"/>
        </w:pBdr>
      </w:pPr>
      <w:r>
        <w:rPr>
          <w:position w:val="-6"/>
        </w:rPr>
        <w:pict>
          <v:shape id="_x0000_i1031" type="#_x0000_t75" style="width:13.8pt;height:13.8pt" o:bullet="t">
            <v:imagedata r:id="rId16" o:title="direction_pms"/>
          </v:shape>
        </w:pict>
      </w:r>
      <w:r w:rsidR="000F7C1E">
        <w:t xml:space="preserve">  MORE INFORMATION</w:t>
      </w:r>
    </w:p>
    <w:p w:rsidR="00706C77" w:rsidRPr="0085693C" w:rsidRDefault="00706C77" w:rsidP="000F7C1E">
      <w:pPr>
        <w:pStyle w:val="Maintext"/>
        <w:pBdr>
          <w:top w:val="single" w:sz="12" w:space="1" w:color="006699"/>
          <w:left w:val="single" w:sz="12" w:space="4" w:color="006699"/>
          <w:bottom w:val="single" w:sz="12" w:space="1" w:color="006699"/>
          <w:right w:val="single" w:sz="12" w:space="4" w:color="006699"/>
        </w:pBdr>
      </w:pPr>
      <w:bookmarkStart w:id="14" w:name="_Toc122407307"/>
      <w:bookmarkEnd w:id="8"/>
      <w:bookmarkEnd w:id="9"/>
      <w:bookmarkEnd w:id="10"/>
      <w:bookmarkEnd w:id="11"/>
      <w:bookmarkEnd w:id="12"/>
      <w:bookmarkEnd w:id="13"/>
      <w:r>
        <w:t xml:space="preserve">For more information about the </w:t>
      </w:r>
      <w:r w:rsidR="009C4D09">
        <w:t>s</w:t>
      </w:r>
      <w:r>
        <w:t>ample formats</w:t>
      </w:r>
      <w:r w:rsidR="00015B19">
        <w:t>, you can</w:t>
      </w:r>
      <w:r w:rsidRPr="0085693C">
        <w:t>:</w:t>
      </w:r>
    </w:p>
    <w:p w:rsidR="00706C77" w:rsidRPr="0085693C" w:rsidRDefault="00706C77" w:rsidP="000F7C1E">
      <w:pPr>
        <w:pStyle w:val="Maintext"/>
        <w:pBdr>
          <w:top w:val="single" w:sz="12" w:space="1" w:color="006699"/>
          <w:left w:val="single" w:sz="12" w:space="4" w:color="006699"/>
          <w:bottom w:val="single" w:sz="12" w:space="1" w:color="006699"/>
          <w:right w:val="single" w:sz="12" w:space="4" w:color="006699"/>
        </w:pBdr>
        <w:rPr>
          <w:b/>
        </w:rPr>
      </w:pPr>
      <w:proofErr w:type="gramStart"/>
      <w:r w:rsidRPr="0085693C">
        <w:t>phone</w:t>
      </w:r>
      <w:proofErr w:type="gramEnd"/>
      <w:r w:rsidRPr="0085693C">
        <w:t xml:space="preserve"> </w:t>
      </w:r>
      <w:r w:rsidRPr="0085693C">
        <w:rPr>
          <w:b/>
        </w:rPr>
        <w:t>13 28 66</w:t>
      </w:r>
    </w:p>
    <w:p w:rsidR="00022AB9" w:rsidRDefault="00706C77" w:rsidP="000F7C1E">
      <w:pPr>
        <w:pStyle w:val="Maintext"/>
        <w:pBdr>
          <w:top w:val="single" w:sz="12" w:space="1" w:color="006699"/>
          <w:left w:val="single" w:sz="12" w:space="4" w:color="006699"/>
          <w:bottom w:val="single" w:sz="12" w:space="1" w:color="006699"/>
          <w:right w:val="single" w:sz="12" w:space="4" w:color="006699"/>
        </w:pBdr>
      </w:pPr>
      <w:proofErr w:type="gramStart"/>
      <w:r w:rsidRPr="0001277E">
        <w:t>email</w:t>
      </w:r>
      <w:proofErr w:type="gramEnd"/>
      <w:r w:rsidRPr="0001277E">
        <w:t xml:space="preserve"> </w:t>
      </w:r>
      <w:hyperlink r:id="rId17" w:history="1">
        <w:r w:rsidRPr="00EE6999">
          <w:rPr>
            <w:rStyle w:val="Hyperlink"/>
            <w:color w:val="000000"/>
            <w:u w:val="none"/>
          </w:rPr>
          <w:t>ato-ereporting@ato.gov.au</w:t>
        </w:r>
      </w:hyperlink>
      <w:bookmarkStart w:id="15" w:name="STARTINGNUMBER"/>
      <w:bookmarkEnd w:id="14"/>
      <w:bookmarkEnd w:id="15"/>
    </w:p>
    <w:sectPr w:rsidR="00022AB9" w:rsidSect="004E1401">
      <w:headerReference w:type="even" r:id="rId18"/>
      <w:headerReference w:type="default" r:id="rId19"/>
      <w:footerReference w:type="default" r:id="rId20"/>
      <w:headerReference w:type="first" r:id="rId21"/>
      <w:pgSz w:w="11906" w:h="16838" w:code="9"/>
      <w:pgMar w:top="2976" w:right="1304" w:bottom="1814" w:left="1304" w:header="425" w:footer="68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DAB" w:rsidRDefault="00F21DAB">
      <w:r>
        <w:separator/>
      </w:r>
    </w:p>
  </w:endnote>
  <w:endnote w:type="continuationSeparator" w:id="0">
    <w:p w:rsidR="00F21DAB" w:rsidRDefault="00F21DAB">
      <w:r>
        <w:continuationSeparator/>
      </w:r>
    </w:p>
  </w:endnote>
  <w:endnote w:type="continuationNotice" w:id="1">
    <w:p w:rsidR="00F21DAB" w:rsidRDefault="00F21D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CellMar>
        <w:left w:w="170" w:type="dxa"/>
        <w:right w:w="170" w:type="dxa"/>
      </w:tblCellMar>
      <w:tblLook w:val="01E0" w:firstRow="1" w:lastRow="1" w:firstColumn="1" w:lastColumn="1" w:noHBand="0" w:noVBand="0"/>
    </w:tblPr>
    <w:tblGrid>
      <w:gridCol w:w="3629"/>
      <w:gridCol w:w="4309"/>
      <w:gridCol w:w="1701"/>
    </w:tblGrid>
    <w:tr w:rsidR="004E1401" w:rsidTr="00813AB3">
      <w:trPr>
        <w:trHeight w:hRule="exact" w:val="567"/>
      </w:trPr>
      <w:tc>
        <w:tcPr>
          <w:tcW w:w="3629" w:type="dxa"/>
          <w:shd w:val="clear" w:color="auto" w:fill="auto"/>
          <w:vAlign w:val="bottom"/>
        </w:tcPr>
        <w:p w:rsidR="004E1401" w:rsidRPr="00961BA8" w:rsidRDefault="009A43D6">
          <w:pPr>
            <w:pStyle w:val="ClassificationFooter"/>
          </w:pPr>
          <w:fldSimple w:instr=" DOCPROPERTY  Classification  \* MERGEFORMAT ">
            <w:r w:rsidR="002A74A1">
              <w:t>UNCLASSIFIED</w:t>
            </w:r>
          </w:fldSimple>
        </w:p>
      </w:tc>
      <w:tc>
        <w:tcPr>
          <w:tcW w:w="4309" w:type="dxa"/>
          <w:shd w:val="clear" w:color="auto" w:fill="auto"/>
          <w:vAlign w:val="bottom"/>
        </w:tcPr>
        <w:p w:rsidR="004E1401" w:rsidRDefault="004E1401">
          <w:pPr>
            <w:pStyle w:val="FooterPortrait"/>
          </w:pPr>
          <w:r>
            <w:tab/>
          </w:r>
          <w:r w:rsidR="00DE5C53">
            <w:fldChar w:fldCharType="begin"/>
          </w:r>
          <w:r w:rsidR="00DE5C53">
            <w:instrText xml:space="preserve"> KEYWORDS   \* MERGEFORMAT </w:instrText>
          </w:r>
          <w:r w:rsidR="00DE5C53">
            <w:fldChar w:fldCharType="end"/>
          </w:r>
        </w:p>
      </w:tc>
      <w:tc>
        <w:tcPr>
          <w:tcW w:w="1701" w:type="dxa"/>
          <w:shd w:val="clear" w:color="auto" w:fill="auto"/>
          <w:vAlign w:val="bottom"/>
        </w:tcPr>
        <w:p w:rsidR="004E1401" w:rsidRDefault="004E1401" w:rsidP="00813AB3">
          <w:pPr>
            <w:pStyle w:val="FooterPortrait"/>
            <w:jc w:val="right"/>
          </w:pPr>
          <w:r>
            <w:t>PAGE</w:t>
          </w:r>
          <w:r w:rsidRPr="00813AB3">
            <w:rPr>
              <w:spacing w:val="20"/>
            </w:rPr>
            <w:t xml:space="preserve">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17496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fldSimple w:instr=" NUMPAGES   \* MERGEFORMAT ">
            <w:r w:rsidR="00717496">
              <w:rPr>
                <w:noProof/>
              </w:rPr>
              <w:t>2</w:t>
            </w:r>
          </w:fldSimple>
        </w:p>
      </w:tc>
    </w:tr>
  </w:tbl>
  <w:p w:rsidR="00301F14" w:rsidRPr="004E1401" w:rsidRDefault="00301F14" w:rsidP="004E1401">
    <w:pPr>
      <w:pStyle w:val="Footer"/>
      <w:rPr>
        <w:rStyle w:val="PageNumber"/>
        <w:vanish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DAB" w:rsidRDefault="00F21DAB">
      <w:r>
        <w:separator/>
      </w:r>
    </w:p>
  </w:footnote>
  <w:footnote w:type="continuationSeparator" w:id="0">
    <w:p w:rsidR="00F21DAB" w:rsidRDefault="00F21DAB">
      <w:r>
        <w:continuationSeparator/>
      </w:r>
    </w:p>
  </w:footnote>
  <w:footnote w:type="continuationNotice" w:id="1">
    <w:p w:rsidR="00F21DAB" w:rsidRDefault="00F21DA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274" w:rsidRDefault="0095727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170" w:type="dxa"/>
        <w:right w:w="170" w:type="dxa"/>
      </w:tblCellMar>
      <w:tblLook w:val="01E0" w:firstRow="1" w:lastRow="1" w:firstColumn="1" w:lastColumn="1" w:noHBand="0" w:noVBand="0"/>
    </w:tblPr>
    <w:tblGrid>
      <w:gridCol w:w="3629"/>
      <w:gridCol w:w="6010"/>
    </w:tblGrid>
    <w:tr w:rsidR="004E1401" w:rsidRPr="00813AB3" w:rsidTr="00813AB3">
      <w:trPr>
        <w:trHeight w:hRule="exact" w:val="567"/>
      </w:trPr>
      <w:tc>
        <w:tcPr>
          <w:tcW w:w="3629" w:type="dxa"/>
          <w:shd w:val="clear" w:color="auto" w:fill="auto"/>
        </w:tcPr>
        <w:p w:rsidR="004E1401" w:rsidRPr="00813AB3" w:rsidRDefault="004E1401" w:rsidP="00813AB3">
          <w:pPr>
            <w:pStyle w:val="Header"/>
            <w:spacing w:before="100" w:after="100"/>
            <w:rPr>
              <w:sz w:val="32"/>
            </w:rPr>
          </w:pPr>
          <w:r w:rsidRPr="00813AB3">
            <w:rPr>
              <w:sz w:val="32"/>
            </w:rPr>
            <w:fldChar w:fldCharType="begin"/>
          </w:r>
          <w:r w:rsidRPr="00813AB3">
            <w:rPr>
              <w:sz w:val="32"/>
            </w:rPr>
            <w:instrText xml:space="preserve"> DOCPROPERTY  Classification  \* MERGEFORMAT </w:instrText>
          </w:r>
          <w:r w:rsidRPr="00813AB3">
            <w:rPr>
              <w:sz w:val="32"/>
            </w:rPr>
            <w:fldChar w:fldCharType="separate"/>
          </w:r>
          <w:r w:rsidR="002A74A1">
            <w:rPr>
              <w:sz w:val="32"/>
            </w:rPr>
            <w:t>UNCLASSIFIED</w:t>
          </w:r>
          <w:r w:rsidRPr="00813AB3">
            <w:rPr>
              <w:sz w:val="32"/>
            </w:rPr>
            <w:fldChar w:fldCharType="end"/>
          </w:r>
        </w:p>
      </w:tc>
      <w:tc>
        <w:tcPr>
          <w:tcW w:w="6010" w:type="dxa"/>
          <w:shd w:val="clear" w:color="auto" w:fill="auto"/>
        </w:tcPr>
        <w:p w:rsidR="004E1401" w:rsidRPr="00813AB3" w:rsidRDefault="004E1401" w:rsidP="00813AB3">
          <w:pPr>
            <w:pStyle w:val="Header"/>
            <w:spacing w:before="160" w:after="100"/>
            <w:jc w:val="right"/>
            <w:rPr>
              <w:sz w:val="15"/>
            </w:rPr>
          </w:pPr>
        </w:p>
      </w:tc>
    </w:tr>
  </w:tbl>
  <w:p w:rsidR="00301F14" w:rsidRPr="004E1401" w:rsidRDefault="00301F14" w:rsidP="004E1401">
    <w:pPr>
      <w:pStyle w:val="Header"/>
      <w:rPr>
        <w:vanish/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274" w:rsidRDefault="0095727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3.8pt;height:13.8pt" o:bullet="t">
        <v:imagedata r:id="rId1" o:title="danger_pms"/>
      </v:shape>
    </w:pict>
  </w:numPicBullet>
  <w:abstractNum w:abstractNumId="0">
    <w:nsid w:val="FFFFFF7C"/>
    <w:multiLevelType w:val="singleLevel"/>
    <w:tmpl w:val="F27AF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0DA17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E849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2D03C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CC615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3427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8FE78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EBEAD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F009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382F2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0C78F7"/>
    <w:multiLevelType w:val="multilevel"/>
    <w:tmpl w:val="BC823FF0"/>
    <w:lvl w:ilvl="0">
      <w:start w:val="1"/>
      <w:numFmt w:val="bullet"/>
      <w:lvlText w:val="–"/>
      <w:lvlJc w:val="left"/>
      <w:pPr>
        <w:tabs>
          <w:tab w:val="num" w:pos="703"/>
        </w:tabs>
        <w:ind w:left="703" w:hanging="346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1083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8E53303"/>
    <w:multiLevelType w:val="hybridMultilevel"/>
    <w:tmpl w:val="93D03230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406346A"/>
    <w:multiLevelType w:val="hybridMultilevel"/>
    <w:tmpl w:val="EC7A8BE0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B3E1ABF"/>
    <w:multiLevelType w:val="multilevel"/>
    <w:tmpl w:val="38FC6C12"/>
    <w:lvl w:ilvl="0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306D3F"/>
    <w:multiLevelType w:val="hybridMultilevel"/>
    <w:tmpl w:val="915600FC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DBE7E94"/>
    <w:multiLevelType w:val="multilevel"/>
    <w:tmpl w:val="A0BCFB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>
    <w:nsid w:val="36FE7DE1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17">
    <w:nsid w:val="37E05B29"/>
    <w:multiLevelType w:val="hybridMultilevel"/>
    <w:tmpl w:val="BC823FF0"/>
    <w:lvl w:ilvl="0" w:tplc="0EF8948E">
      <w:start w:val="1"/>
      <w:numFmt w:val="bullet"/>
      <w:lvlText w:val="–"/>
      <w:lvlJc w:val="left"/>
      <w:pPr>
        <w:tabs>
          <w:tab w:val="num" w:pos="703"/>
        </w:tabs>
        <w:ind w:left="703" w:hanging="346"/>
      </w:pPr>
      <w:rPr>
        <w:rFonts w:ascii="Arial" w:hAnsi="Arial" w:hint="default"/>
      </w:rPr>
    </w:lvl>
    <w:lvl w:ilvl="1" w:tplc="0C090003">
      <w:start w:val="1"/>
      <w:numFmt w:val="bullet"/>
      <w:lvlText w:val="–"/>
      <w:lvlJc w:val="left"/>
      <w:pPr>
        <w:tabs>
          <w:tab w:val="num" w:pos="1440"/>
        </w:tabs>
        <w:ind w:left="1440" w:hanging="1083"/>
      </w:pPr>
      <w:rPr>
        <w:rFonts w:ascii="Arial" w:hAnsi="Arial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4942EF"/>
    <w:multiLevelType w:val="hybridMultilevel"/>
    <w:tmpl w:val="A1CA3200"/>
    <w:lvl w:ilvl="0" w:tplc="A1409F1E">
      <w:start w:val="1"/>
      <w:numFmt w:val="bullet"/>
      <w:pStyle w:val="Instruction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DF04621A" w:tentative="1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2" w:tplc="0E7E57FE" w:tentative="1">
      <w:start w:val="1"/>
      <w:numFmt w:val="bullet"/>
      <w:lvlText w:val=""/>
      <w:lvlJc w:val="left"/>
      <w:pPr>
        <w:tabs>
          <w:tab w:val="num" w:pos="2586"/>
        </w:tabs>
        <w:ind w:left="2586" w:hanging="360"/>
      </w:pPr>
      <w:rPr>
        <w:rFonts w:ascii="Symbol" w:hAnsi="Symbol" w:hint="default"/>
      </w:rPr>
    </w:lvl>
    <w:lvl w:ilvl="3" w:tplc="17BE3DD6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970E8B40" w:tentative="1">
      <w:start w:val="1"/>
      <w:numFmt w:val="bullet"/>
      <w:lvlText w:val=""/>
      <w:lvlJc w:val="left"/>
      <w:pPr>
        <w:tabs>
          <w:tab w:val="num" w:pos="4026"/>
        </w:tabs>
        <w:ind w:left="4026" w:hanging="360"/>
      </w:pPr>
      <w:rPr>
        <w:rFonts w:ascii="Symbol" w:hAnsi="Symbol" w:hint="default"/>
      </w:rPr>
    </w:lvl>
    <w:lvl w:ilvl="5" w:tplc="7952E4EC" w:tentative="1">
      <w:start w:val="1"/>
      <w:numFmt w:val="bullet"/>
      <w:lvlText w:val=""/>
      <w:lvlJc w:val="left"/>
      <w:pPr>
        <w:tabs>
          <w:tab w:val="num" w:pos="4746"/>
        </w:tabs>
        <w:ind w:left="4746" w:hanging="360"/>
      </w:pPr>
      <w:rPr>
        <w:rFonts w:ascii="Symbol" w:hAnsi="Symbol" w:hint="default"/>
      </w:rPr>
    </w:lvl>
    <w:lvl w:ilvl="6" w:tplc="B596E20C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8DD820DA" w:tentative="1">
      <w:start w:val="1"/>
      <w:numFmt w:val="bullet"/>
      <w:lvlText w:val=""/>
      <w:lvlJc w:val="left"/>
      <w:pPr>
        <w:tabs>
          <w:tab w:val="num" w:pos="6186"/>
        </w:tabs>
        <w:ind w:left="6186" w:hanging="360"/>
      </w:pPr>
      <w:rPr>
        <w:rFonts w:ascii="Symbol" w:hAnsi="Symbol" w:hint="default"/>
      </w:rPr>
    </w:lvl>
    <w:lvl w:ilvl="8" w:tplc="CD92060C" w:tentative="1">
      <w:start w:val="1"/>
      <w:numFmt w:val="bullet"/>
      <w:lvlText w:val=""/>
      <w:lvlJc w:val="left"/>
      <w:pPr>
        <w:tabs>
          <w:tab w:val="num" w:pos="6906"/>
        </w:tabs>
        <w:ind w:left="6906" w:hanging="360"/>
      </w:pPr>
      <w:rPr>
        <w:rFonts w:ascii="Symbol" w:hAnsi="Symbol" w:hint="default"/>
      </w:rPr>
    </w:lvl>
  </w:abstractNum>
  <w:abstractNum w:abstractNumId="19">
    <w:nsid w:val="3DF3524A"/>
    <w:multiLevelType w:val="multilevel"/>
    <w:tmpl w:val="3C54E0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717"/>
        </w:tabs>
        <w:ind w:left="717" w:hanging="357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>
    <w:nsid w:val="47247388"/>
    <w:multiLevelType w:val="hybridMultilevel"/>
    <w:tmpl w:val="D3FCF0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990214"/>
    <w:multiLevelType w:val="hybridMultilevel"/>
    <w:tmpl w:val="38FC6C12"/>
    <w:lvl w:ilvl="0" w:tplc="92E4A9A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D44C04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180FD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D257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02A1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DDA41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123E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8ABF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1EB7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0C141F4"/>
    <w:multiLevelType w:val="multilevel"/>
    <w:tmpl w:val="8B2A3F86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1D0FA1"/>
    <w:multiLevelType w:val="hybridMultilevel"/>
    <w:tmpl w:val="C6426304"/>
    <w:lvl w:ilvl="0" w:tplc="1AF20460">
      <w:start w:val="1"/>
      <w:numFmt w:val="bullet"/>
      <w:lvlText w:val="–"/>
      <w:lvlJc w:val="left"/>
      <w:pPr>
        <w:tabs>
          <w:tab w:val="num" w:pos="714"/>
        </w:tabs>
        <w:ind w:left="714" w:hanging="357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1B0186D"/>
    <w:multiLevelType w:val="multilevel"/>
    <w:tmpl w:val="729A0CA6"/>
    <w:lvl w:ilvl="0">
      <w:start w:val="1"/>
      <w:numFmt w:val="bullet"/>
      <w:lvlText w:val="■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5">
    <w:nsid w:val="52095AA0"/>
    <w:multiLevelType w:val="hybridMultilevel"/>
    <w:tmpl w:val="E87EE7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0642E7"/>
    <w:multiLevelType w:val="multilevel"/>
    <w:tmpl w:val="A0BCFBA8"/>
    <w:lvl w:ilvl="0">
      <w:start w:val="1"/>
      <w:numFmt w:val="bullet"/>
      <w:pStyle w:val="Bullet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pStyle w:val="Bullet2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7">
    <w:nsid w:val="5AB34602"/>
    <w:multiLevelType w:val="multilevel"/>
    <w:tmpl w:val="D2D48DBE"/>
    <w:lvl w:ilvl="0">
      <w:start w:val="1"/>
      <w:numFmt w:val="bullet"/>
      <w:lvlText w:val=""/>
      <w:lvlJc w:val="left"/>
      <w:pPr>
        <w:tabs>
          <w:tab w:val="num" w:pos="704"/>
        </w:tabs>
        <w:ind w:left="7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D8D22E7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652634A8"/>
    <w:multiLevelType w:val="multilevel"/>
    <w:tmpl w:val="8102918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8DD4373"/>
    <w:multiLevelType w:val="hybridMultilevel"/>
    <w:tmpl w:val="8B2A3F86"/>
    <w:lvl w:ilvl="0" w:tplc="69A668B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4CA552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D6850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82C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A65B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D5A3C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C8A9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367A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C23E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EB73848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tabs>
          <w:tab w:val="num" w:pos="252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5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2">
    <w:nsid w:val="72B671AE"/>
    <w:multiLevelType w:val="multilevel"/>
    <w:tmpl w:val="38FC6C12"/>
    <w:lvl w:ilvl="0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5B20275"/>
    <w:multiLevelType w:val="multilevel"/>
    <w:tmpl w:val="ECA2CB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>
    <w:nsid w:val="773C7DB2"/>
    <w:multiLevelType w:val="hybridMultilevel"/>
    <w:tmpl w:val="81029184"/>
    <w:lvl w:ilvl="0" w:tplc="0C09000D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816242D"/>
    <w:multiLevelType w:val="multilevel"/>
    <w:tmpl w:val="ECA2CB28"/>
    <w:lvl w:ilvl="0">
      <w:start w:val="1"/>
      <w:numFmt w:val="decimal"/>
      <w:pStyle w:val="Number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pStyle w:val="Number2"/>
      <w:lvlText w:val="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7A0C7266"/>
    <w:multiLevelType w:val="multilevel"/>
    <w:tmpl w:val="3C54E0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717"/>
        </w:tabs>
        <w:ind w:left="717" w:hanging="357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>
    <w:nsid w:val="7F5A7583"/>
    <w:multiLevelType w:val="multilevel"/>
    <w:tmpl w:val="0C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35"/>
  </w:num>
  <w:num w:numId="2">
    <w:abstractNumId w:val="21"/>
  </w:num>
  <w:num w:numId="3">
    <w:abstractNumId w:val="27"/>
  </w:num>
  <w:num w:numId="4">
    <w:abstractNumId w:val="13"/>
  </w:num>
  <w:num w:numId="5">
    <w:abstractNumId w:val="17"/>
  </w:num>
  <w:num w:numId="6">
    <w:abstractNumId w:val="28"/>
  </w:num>
  <w:num w:numId="7">
    <w:abstractNumId w:val="10"/>
  </w:num>
  <w:num w:numId="8">
    <w:abstractNumId w:val="32"/>
  </w:num>
  <w:num w:numId="9">
    <w:abstractNumId w:val="30"/>
  </w:num>
  <w:num w:numId="10">
    <w:abstractNumId w:val="22"/>
  </w:num>
  <w:num w:numId="11">
    <w:abstractNumId w:val="34"/>
  </w:num>
  <w:num w:numId="12">
    <w:abstractNumId w:val="23"/>
  </w:num>
  <w:num w:numId="13">
    <w:abstractNumId w:val="29"/>
  </w:num>
  <w:num w:numId="14">
    <w:abstractNumId w:val="26"/>
  </w:num>
  <w:num w:numId="15">
    <w:abstractNumId w:val="24"/>
  </w:num>
  <w:num w:numId="16">
    <w:abstractNumId w:val="19"/>
  </w:num>
  <w:num w:numId="17">
    <w:abstractNumId w:val="36"/>
  </w:num>
  <w:num w:numId="18">
    <w:abstractNumId w:val="26"/>
  </w:num>
  <w:num w:numId="19">
    <w:abstractNumId w:val="26"/>
  </w:num>
  <w:num w:numId="20">
    <w:abstractNumId w:val="35"/>
  </w:num>
  <w:num w:numId="21">
    <w:abstractNumId w:val="35"/>
  </w:num>
  <w:num w:numId="22">
    <w:abstractNumId w:val="18"/>
  </w:num>
  <w:num w:numId="23">
    <w:abstractNumId w:val="26"/>
  </w:num>
  <w:num w:numId="24">
    <w:abstractNumId w:val="26"/>
  </w:num>
  <w:num w:numId="25">
    <w:abstractNumId w:val="35"/>
  </w:num>
  <w:num w:numId="26">
    <w:abstractNumId w:val="35"/>
  </w:num>
  <w:num w:numId="27">
    <w:abstractNumId w:val="33"/>
  </w:num>
  <w:num w:numId="28">
    <w:abstractNumId w:val="15"/>
  </w:num>
  <w:num w:numId="29">
    <w:abstractNumId w:val="16"/>
  </w:num>
  <w:num w:numId="30">
    <w:abstractNumId w:val="37"/>
  </w:num>
  <w:num w:numId="31">
    <w:abstractNumId w:val="31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5"/>
  </w:num>
  <w:num w:numId="43">
    <w:abstractNumId w:val="14"/>
  </w:num>
  <w:num w:numId="44">
    <w:abstractNumId w:val="12"/>
  </w:num>
  <w:num w:numId="45">
    <w:abstractNumId w:val="11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49">
      <o:colormru v:ext="edit" colors="#c6c1b2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docVars>
    <w:docVar w:name="InstructionsURL" w:val="http://intranet/content.asp?doc=/content/18/18537.htm"/>
  </w:docVars>
  <w:rsids>
    <w:rsidRoot w:val="004E1401"/>
    <w:rsid w:val="00011756"/>
    <w:rsid w:val="00012235"/>
    <w:rsid w:val="00015B19"/>
    <w:rsid w:val="00022AB9"/>
    <w:rsid w:val="000230BC"/>
    <w:rsid w:val="00035193"/>
    <w:rsid w:val="0003621E"/>
    <w:rsid w:val="000557DC"/>
    <w:rsid w:val="000663F6"/>
    <w:rsid w:val="000772A0"/>
    <w:rsid w:val="000A34CF"/>
    <w:rsid w:val="000A51E6"/>
    <w:rsid w:val="000B42A5"/>
    <w:rsid w:val="000B7F9B"/>
    <w:rsid w:val="000C2812"/>
    <w:rsid w:val="000D188E"/>
    <w:rsid w:val="000D1EAD"/>
    <w:rsid w:val="000E2F09"/>
    <w:rsid w:val="000E4D14"/>
    <w:rsid w:val="000E5598"/>
    <w:rsid w:val="000F4A34"/>
    <w:rsid w:val="000F7C1E"/>
    <w:rsid w:val="001068B9"/>
    <w:rsid w:val="00107D66"/>
    <w:rsid w:val="00110CAA"/>
    <w:rsid w:val="00116C78"/>
    <w:rsid w:val="0011782E"/>
    <w:rsid w:val="00121237"/>
    <w:rsid w:val="00123AF4"/>
    <w:rsid w:val="00133A98"/>
    <w:rsid w:val="001373E0"/>
    <w:rsid w:val="00143C32"/>
    <w:rsid w:val="00154370"/>
    <w:rsid w:val="00160FBD"/>
    <w:rsid w:val="00164D1A"/>
    <w:rsid w:val="001663C8"/>
    <w:rsid w:val="00167CB9"/>
    <w:rsid w:val="00171D08"/>
    <w:rsid w:val="0018131A"/>
    <w:rsid w:val="0018731A"/>
    <w:rsid w:val="001A21AD"/>
    <w:rsid w:val="001A601B"/>
    <w:rsid w:val="001B285D"/>
    <w:rsid w:val="001B50CC"/>
    <w:rsid w:val="001C79BB"/>
    <w:rsid w:val="001E1997"/>
    <w:rsid w:val="001E322F"/>
    <w:rsid w:val="001F2C36"/>
    <w:rsid w:val="001F6B94"/>
    <w:rsid w:val="001F7F87"/>
    <w:rsid w:val="00200125"/>
    <w:rsid w:val="00203BAF"/>
    <w:rsid w:val="002263ED"/>
    <w:rsid w:val="002317F0"/>
    <w:rsid w:val="00231A93"/>
    <w:rsid w:val="00235833"/>
    <w:rsid w:val="0023616C"/>
    <w:rsid w:val="00243438"/>
    <w:rsid w:val="00246D26"/>
    <w:rsid w:val="00253E17"/>
    <w:rsid w:val="00255922"/>
    <w:rsid w:val="00260C11"/>
    <w:rsid w:val="00265236"/>
    <w:rsid w:val="002728EA"/>
    <w:rsid w:val="002735EE"/>
    <w:rsid w:val="002743F0"/>
    <w:rsid w:val="00275CC0"/>
    <w:rsid w:val="00293AA5"/>
    <w:rsid w:val="00294E49"/>
    <w:rsid w:val="002950B0"/>
    <w:rsid w:val="00296369"/>
    <w:rsid w:val="002A74A1"/>
    <w:rsid w:val="002B6066"/>
    <w:rsid w:val="002C04B3"/>
    <w:rsid w:val="002C189D"/>
    <w:rsid w:val="002C4592"/>
    <w:rsid w:val="002F232A"/>
    <w:rsid w:val="002F367C"/>
    <w:rsid w:val="00301C10"/>
    <w:rsid w:val="00301F14"/>
    <w:rsid w:val="0030799D"/>
    <w:rsid w:val="00356DBC"/>
    <w:rsid w:val="00384631"/>
    <w:rsid w:val="003917D5"/>
    <w:rsid w:val="003A2DAF"/>
    <w:rsid w:val="003A64AF"/>
    <w:rsid w:val="003A7440"/>
    <w:rsid w:val="003B0D16"/>
    <w:rsid w:val="003B4142"/>
    <w:rsid w:val="003B5DEA"/>
    <w:rsid w:val="003B6E39"/>
    <w:rsid w:val="003B7069"/>
    <w:rsid w:val="003E0A5A"/>
    <w:rsid w:val="003F5C77"/>
    <w:rsid w:val="003F694F"/>
    <w:rsid w:val="003F6D0F"/>
    <w:rsid w:val="00404A86"/>
    <w:rsid w:val="00416E4A"/>
    <w:rsid w:val="00423067"/>
    <w:rsid w:val="00430633"/>
    <w:rsid w:val="004335BD"/>
    <w:rsid w:val="00433E48"/>
    <w:rsid w:val="00450719"/>
    <w:rsid w:val="00451C3D"/>
    <w:rsid w:val="0045206E"/>
    <w:rsid w:val="0046044B"/>
    <w:rsid w:val="00464A99"/>
    <w:rsid w:val="004737A1"/>
    <w:rsid w:val="00474BA0"/>
    <w:rsid w:val="00474BF5"/>
    <w:rsid w:val="004766AE"/>
    <w:rsid w:val="00481C2F"/>
    <w:rsid w:val="00482C39"/>
    <w:rsid w:val="00482EE2"/>
    <w:rsid w:val="004858DB"/>
    <w:rsid w:val="00486F88"/>
    <w:rsid w:val="00495328"/>
    <w:rsid w:val="004A2614"/>
    <w:rsid w:val="004A46DE"/>
    <w:rsid w:val="004B0896"/>
    <w:rsid w:val="004B1DD1"/>
    <w:rsid w:val="004B5DB6"/>
    <w:rsid w:val="004B7950"/>
    <w:rsid w:val="004C20D6"/>
    <w:rsid w:val="004D2F0A"/>
    <w:rsid w:val="004E1401"/>
    <w:rsid w:val="004E4EF7"/>
    <w:rsid w:val="00503639"/>
    <w:rsid w:val="005104AF"/>
    <w:rsid w:val="00513BD0"/>
    <w:rsid w:val="00514EB9"/>
    <w:rsid w:val="005274DE"/>
    <w:rsid w:val="00527C80"/>
    <w:rsid w:val="00537DEC"/>
    <w:rsid w:val="00541024"/>
    <w:rsid w:val="00542031"/>
    <w:rsid w:val="00561E38"/>
    <w:rsid w:val="0056335D"/>
    <w:rsid w:val="0057324A"/>
    <w:rsid w:val="0057473E"/>
    <w:rsid w:val="00581F1B"/>
    <w:rsid w:val="00594ED8"/>
    <w:rsid w:val="005A0A3C"/>
    <w:rsid w:val="005B1F5C"/>
    <w:rsid w:val="005B6C7F"/>
    <w:rsid w:val="005C02B1"/>
    <w:rsid w:val="005D33A7"/>
    <w:rsid w:val="005D3F08"/>
    <w:rsid w:val="005D6AF0"/>
    <w:rsid w:val="005E7672"/>
    <w:rsid w:val="005F1A97"/>
    <w:rsid w:val="00611012"/>
    <w:rsid w:val="006142CF"/>
    <w:rsid w:val="00615A55"/>
    <w:rsid w:val="0061784D"/>
    <w:rsid w:val="00620427"/>
    <w:rsid w:val="00624F62"/>
    <w:rsid w:val="0063091C"/>
    <w:rsid w:val="0063233A"/>
    <w:rsid w:val="00645D27"/>
    <w:rsid w:val="00650882"/>
    <w:rsid w:val="00654C45"/>
    <w:rsid w:val="0066285D"/>
    <w:rsid w:val="006640C4"/>
    <w:rsid w:val="006675E7"/>
    <w:rsid w:val="006679C8"/>
    <w:rsid w:val="00675BF1"/>
    <w:rsid w:val="00680E47"/>
    <w:rsid w:val="00683C9B"/>
    <w:rsid w:val="00684952"/>
    <w:rsid w:val="006C32EF"/>
    <w:rsid w:val="006C7174"/>
    <w:rsid w:val="006D1A5E"/>
    <w:rsid w:val="006D660F"/>
    <w:rsid w:val="006D6E71"/>
    <w:rsid w:val="006E40EE"/>
    <w:rsid w:val="00702ED8"/>
    <w:rsid w:val="00706C77"/>
    <w:rsid w:val="00717496"/>
    <w:rsid w:val="007227E1"/>
    <w:rsid w:val="00735D32"/>
    <w:rsid w:val="00752747"/>
    <w:rsid w:val="00754444"/>
    <w:rsid w:val="00773717"/>
    <w:rsid w:val="0077590D"/>
    <w:rsid w:val="00775A9C"/>
    <w:rsid w:val="00775BE3"/>
    <w:rsid w:val="0077689D"/>
    <w:rsid w:val="00783588"/>
    <w:rsid w:val="0078373F"/>
    <w:rsid w:val="00783E67"/>
    <w:rsid w:val="00786B77"/>
    <w:rsid w:val="00797460"/>
    <w:rsid w:val="007C0085"/>
    <w:rsid w:val="007C46BC"/>
    <w:rsid w:val="007C7EA3"/>
    <w:rsid w:val="007D1A62"/>
    <w:rsid w:val="007D65C8"/>
    <w:rsid w:val="007D7069"/>
    <w:rsid w:val="007E18BB"/>
    <w:rsid w:val="007F324D"/>
    <w:rsid w:val="0080214D"/>
    <w:rsid w:val="00803320"/>
    <w:rsid w:val="008104FD"/>
    <w:rsid w:val="00811F97"/>
    <w:rsid w:val="00813AB3"/>
    <w:rsid w:val="0081717D"/>
    <w:rsid w:val="008172E9"/>
    <w:rsid w:val="00817EC7"/>
    <w:rsid w:val="00821E3A"/>
    <w:rsid w:val="008320A7"/>
    <w:rsid w:val="00832B8F"/>
    <w:rsid w:val="00840956"/>
    <w:rsid w:val="008416C6"/>
    <w:rsid w:val="00844D2F"/>
    <w:rsid w:val="00845C81"/>
    <w:rsid w:val="00851FEA"/>
    <w:rsid w:val="008577B2"/>
    <w:rsid w:val="00867522"/>
    <w:rsid w:val="008710FD"/>
    <w:rsid w:val="00880577"/>
    <w:rsid w:val="00882458"/>
    <w:rsid w:val="00892041"/>
    <w:rsid w:val="00894A8F"/>
    <w:rsid w:val="008962E1"/>
    <w:rsid w:val="008A0795"/>
    <w:rsid w:val="008A2645"/>
    <w:rsid w:val="008A6B85"/>
    <w:rsid w:val="008C7FF0"/>
    <w:rsid w:val="008D104B"/>
    <w:rsid w:val="00907CF1"/>
    <w:rsid w:val="0091416E"/>
    <w:rsid w:val="00916703"/>
    <w:rsid w:val="00920235"/>
    <w:rsid w:val="00923BEB"/>
    <w:rsid w:val="00931165"/>
    <w:rsid w:val="00936935"/>
    <w:rsid w:val="00957274"/>
    <w:rsid w:val="00961DEC"/>
    <w:rsid w:val="0096275A"/>
    <w:rsid w:val="00963A7F"/>
    <w:rsid w:val="00966413"/>
    <w:rsid w:val="00977328"/>
    <w:rsid w:val="00982754"/>
    <w:rsid w:val="00986A35"/>
    <w:rsid w:val="00992B63"/>
    <w:rsid w:val="009A43D6"/>
    <w:rsid w:val="009A47DA"/>
    <w:rsid w:val="009A4CAB"/>
    <w:rsid w:val="009B501A"/>
    <w:rsid w:val="009B5C4D"/>
    <w:rsid w:val="009C2ACA"/>
    <w:rsid w:val="009C4D09"/>
    <w:rsid w:val="009C57A6"/>
    <w:rsid w:val="009D00EF"/>
    <w:rsid w:val="009D68DE"/>
    <w:rsid w:val="009E1740"/>
    <w:rsid w:val="009F2DCD"/>
    <w:rsid w:val="00A042C4"/>
    <w:rsid w:val="00A13ADF"/>
    <w:rsid w:val="00A1580F"/>
    <w:rsid w:val="00A1703A"/>
    <w:rsid w:val="00A23A61"/>
    <w:rsid w:val="00A23BED"/>
    <w:rsid w:val="00A241C9"/>
    <w:rsid w:val="00A25D80"/>
    <w:rsid w:val="00A312CA"/>
    <w:rsid w:val="00A3165C"/>
    <w:rsid w:val="00A34C28"/>
    <w:rsid w:val="00A40AF5"/>
    <w:rsid w:val="00A4359A"/>
    <w:rsid w:val="00A5274E"/>
    <w:rsid w:val="00A6270F"/>
    <w:rsid w:val="00A62CAB"/>
    <w:rsid w:val="00A67E2F"/>
    <w:rsid w:val="00A76204"/>
    <w:rsid w:val="00A86C2B"/>
    <w:rsid w:val="00A97744"/>
    <w:rsid w:val="00AA0227"/>
    <w:rsid w:val="00AA4B70"/>
    <w:rsid w:val="00AC0925"/>
    <w:rsid w:val="00AD4C20"/>
    <w:rsid w:val="00AD55D4"/>
    <w:rsid w:val="00AF4CC4"/>
    <w:rsid w:val="00AF5951"/>
    <w:rsid w:val="00AF5D25"/>
    <w:rsid w:val="00AF6472"/>
    <w:rsid w:val="00AF6A38"/>
    <w:rsid w:val="00B001E6"/>
    <w:rsid w:val="00B01663"/>
    <w:rsid w:val="00B078A3"/>
    <w:rsid w:val="00B37A7B"/>
    <w:rsid w:val="00B424B9"/>
    <w:rsid w:val="00B4471A"/>
    <w:rsid w:val="00B47861"/>
    <w:rsid w:val="00B5287E"/>
    <w:rsid w:val="00B540C2"/>
    <w:rsid w:val="00B635AC"/>
    <w:rsid w:val="00B726D3"/>
    <w:rsid w:val="00B8500A"/>
    <w:rsid w:val="00B95030"/>
    <w:rsid w:val="00BA0390"/>
    <w:rsid w:val="00BB1D0B"/>
    <w:rsid w:val="00BC1EEE"/>
    <w:rsid w:val="00BC3868"/>
    <w:rsid w:val="00BD1984"/>
    <w:rsid w:val="00BD6226"/>
    <w:rsid w:val="00BE16DA"/>
    <w:rsid w:val="00BE62F1"/>
    <w:rsid w:val="00BE6CBF"/>
    <w:rsid w:val="00BF0F9C"/>
    <w:rsid w:val="00BF3B8D"/>
    <w:rsid w:val="00BF6E3F"/>
    <w:rsid w:val="00C061D3"/>
    <w:rsid w:val="00C13B04"/>
    <w:rsid w:val="00C15524"/>
    <w:rsid w:val="00C23771"/>
    <w:rsid w:val="00C52C84"/>
    <w:rsid w:val="00C537DE"/>
    <w:rsid w:val="00C5494C"/>
    <w:rsid w:val="00C63145"/>
    <w:rsid w:val="00C63468"/>
    <w:rsid w:val="00C669F3"/>
    <w:rsid w:val="00C7069D"/>
    <w:rsid w:val="00C72765"/>
    <w:rsid w:val="00C735B0"/>
    <w:rsid w:val="00C90310"/>
    <w:rsid w:val="00C91BC4"/>
    <w:rsid w:val="00C920E4"/>
    <w:rsid w:val="00CB2146"/>
    <w:rsid w:val="00CC040D"/>
    <w:rsid w:val="00CC7606"/>
    <w:rsid w:val="00CF67EF"/>
    <w:rsid w:val="00D0535F"/>
    <w:rsid w:val="00D07E9D"/>
    <w:rsid w:val="00D305E6"/>
    <w:rsid w:val="00D36887"/>
    <w:rsid w:val="00D42F45"/>
    <w:rsid w:val="00D433B3"/>
    <w:rsid w:val="00D56B56"/>
    <w:rsid w:val="00D578BD"/>
    <w:rsid w:val="00D6724E"/>
    <w:rsid w:val="00D715CB"/>
    <w:rsid w:val="00D75207"/>
    <w:rsid w:val="00D85E76"/>
    <w:rsid w:val="00D8752E"/>
    <w:rsid w:val="00D91549"/>
    <w:rsid w:val="00D9462C"/>
    <w:rsid w:val="00D97415"/>
    <w:rsid w:val="00DA7801"/>
    <w:rsid w:val="00DC0AA5"/>
    <w:rsid w:val="00DC0F82"/>
    <w:rsid w:val="00DC2B8F"/>
    <w:rsid w:val="00DE07A1"/>
    <w:rsid w:val="00DE5C53"/>
    <w:rsid w:val="00DE7D4B"/>
    <w:rsid w:val="00DF1B00"/>
    <w:rsid w:val="00DF2879"/>
    <w:rsid w:val="00DF5136"/>
    <w:rsid w:val="00DF5D17"/>
    <w:rsid w:val="00E073E4"/>
    <w:rsid w:val="00E117C7"/>
    <w:rsid w:val="00E3010C"/>
    <w:rsid w:val="00E42BBE"/>
    <w:rsid w:val="00E46FE9"/>
    <w:rsid w:val="00E54D70"/>
    <w:rsid w:val="00E57444"/>
    <w:rsid w:val="00E678B7"/>
    <w:rsid w:val="00E70625"/>
    <w:rsid w:val="00E774EF"/>
    <w:rsid w:val="00E90C0E"/>
    <w:rsid w:val="00E95E33"/>
    <w:rsid w:val="00EA05F2"/>
    <w:rsid w:val="00EA22B8"/>
    <w:rsid w:val="00EA70F5"/>
    <w:rsid w:val="00EB611E"/>
    <w:rsid w:val="00EC2CB0"/>
    <w:rsid w:val="00ED5CCD"/>
    <w:rsid w:val="00EE12FA"/>
    <w:rsid w:val="00EE1337"/>
    <w:rsid w:val="00EE2DAE"/>
    <w:rsid w:val="00EE6999"/>
    <w:rsid w:val="00EF0101"/>
    <w:rsid w:val="00EF512D"/>
    <w:rsid w:val="00F00304"/>
    <w:rsid w:val="00F034EB"/>
    <w:rsid w:val="00F0375F"/>
    <w:rsid w:val="00F048AC"/>
    <w:rsid w:val="00F071F6"/>
    <w:rsid w:val="00F21DAB"/>
    <w:rsid w:val="00F25D29"/>
    <w:rsid w:val="00F2708B"/>
    <w:rsid w:val="00F357CD"/>
    <w:rsid w:val="00F63213"/>
    <w:rsid w:val="00F673E4"/>
    <w:rsid w:val="00F70C9C"/>
    <w:rsid w:val="00F73269"/>
    <w:rsid w:val="00F760B7"/>
    <w:rsid w:val="00F918E2"/>
    <w:rsid w:val="00F92472"/>
    <w:rsid w:val="00F92D85"/>
    <w:rsid w:val="00F93EFE"/>
    <w:rsid w:val="00F95AA6"/>
    <w:rsid w:val="00FA131F"/>
    <w:rsid w:val="00FA7161"/>
    <w:rsid w:val="00FB2894"/>
    <w:rsid w:val="00FB3215"/>
    <w:rsid w:val="00FB3896"/>
    <w:rsid w:val="00FB5050"/>
    <w:rsid w:val="00FC69F9"/>
    <w:rsid w:val="00FD7512"/>
    <w:rsid w:val="00FE307F"/>
    <w:rsid w:val="00FE5DE0"/>
    <w:rsid w:val="00FE7D4E"/>
    <w:rsid w:val="00FF51B4"/>
    <w:rsid w:val="00FF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6c1b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1984"/>
    <w:rPr>
      <w:rFonts w:ascii="Arial" w:hAnsi="Arial"/>
      <w:sz w:val="22"/>
      <w:szCs w:val="24"/>
    </w:rPr>
  </w:style>
  <w:style w:type="paragraph" w:styleId="Heading1">
    <w:name w:val="heading 1"/>
    <w:basedOn w:val="Head1"/>
    <w:next w:val="Normal"/>
    <w:qFormat/>
    <w:rsid w:val="003A64AF"/>
    <w:rPr>
      <w:bCs/>
    </w:rPr>
  </w:style>
  <w:style w:type="paragraph" w:styleId="Heading2">
    <w:name w:val="heading 2"/>
    <w:basedOn w:val="Head2"/>
    <w:next w:val="Normal"/>
    <w:qFormat/>
    <w:rsid w:val="003A64AF"/>
    <w:rPr>
      <w:bCs/>
      <w:iCs/>
      <w:szCs w:val="28"/>
    </w:rPr>
  </w:style>
  <w:style w:type="paragraph" w:styleId="Heading3">
    <w:name w:val="heading 3"/>
    <w:basedOn w:val="Head3"/>
    <w:next w:val="Maintext"/>
    <w:qFormat/>
    <w:rsid w:val="003A64AF"/>
    <w:rPr>
      <w:bCs/>
      <w:szCs w:val="26"/>
    </w:rPr>
  </w:style>
  <w:style w:type="paragraph" w:styleId="Heading4">
    <w:name w:val="heading 4"/>
    <w:basedOn w:val="Head4"/>
    <w:next w:val="Normal"/>
    <w:qFormat/>
    <w:rsid w:val="003A64AF"/>
  </w:style>
  <w:style w:type="paragraph" w:styleId="Heading5">
    <w:name w:val="heading 5"/>
    <w:basedOn w:val="Normal"/>
    <w:next w:val="Normal"/>
    <w:qFormat/>
    <w:rsid w:val="0091416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1416E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rsid w:val="0091416E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91416E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91416E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endaItem">
    <w:name w:val="Agenda Item"/>
    <w:basedOn w:val="Normal"/>
    <w:semiHidden/>
    <w:rsid w:val="00BD1984"/>
    <w:pPr>
      <w:spacing w:before="120" w:after="120"/>
    </w:pPr>
  </w:style>
  <w:style w:type="table" w:styleId="TableGrid">
    <w:name w:val="Table Grid"/>
    <w:basedOn w:val="TableNormal"/>
    <w:semiHidden/>
    <w:rsid w:val="00BD19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TOTable">
    <w:name w:val="ATOTable"/>
    <w:basedOn w:val="TableGrid"/>
    <w:rsid w:val="00BD1984"/>
    <w:pPr>
      <w:spacing w:before="60" w:after="60"/>
    </w:pPr>
    <w:tblPr>
      <w:tblCellMar>
        <w:left w:w="170" w:type="dxa"/>
        <w:right w:w="170" w:type="dxa"/>
      </w:tblCellMar>
    </w:tblPr>
  </w:style>
  <w:style w:type="paragraph" w:styleId="BalloonText">
    <w:name w:val="Balloon Text"/>
    <w:basedOn w:val="Normal"/>
    <w:semiHidden/>
    <w:rsid w:val="00BD1984"/>
    <w:rPr>
      <w:rFonts w:ascii="Tahoma" w:hAnsi="Tahoma" w:cs="Tahoma"/>
      <w:sz w:val="16"/>
      <w:szCs w:val="16"/>
    </w:rPr>
  </w:style>
  <w:style w:type="paragraph" w:customStyle="1" w:styleId="bannertop">
    <w:name w:val="bannertop"/>
    <w:basedOn w:val="Normal"/>
    <w:link w:val="bannertopChar"/>
    <w:semiHidden/>
    <w:rsid w:val="00BD1984"/>
    <w:pPr>
      <w:tabs>
        <w:tab w:val="left" w:pos="2586"/>
        <w:tab w:val="left" w:pos="5279"/>
        <w:tab w:val="left" w:pos="7405"/>
      </w:tabs>
      <w:spacing w:before="113"/>
      <w:ind w:left="60" w:right="56"/>
    </w:pPr>
    <w:rPr>
      <w:rFonts w:cs="Arial"/>
      <w:caps/>
      <w:sz w:val="18"/>
      <w:szCs w:val="18"/>
    </w:rPr>
  </w:style>
  <w:style w:type="character" w:customStyle="1" w:styleId="bannertopChar">
    <w:name w:val="bannertop Char"/>
    <w:link w:val="bannertop"/>
    <w:rsid w:val="00BD1984"/>
    <w:rPr>
      <w:rFonts w:ascii="Arial" w:hAnsi="Arial" w:cs="Arial"/>
      <w:caps/>
      <w:sz w:val="18"/>
      <w:szCs w:val="18"/>
      <w:lang w:val="en-AU" w:eastAsia="en-AU" w:bidi="ar-SA"/>
    </w:rPr>
  </w:style>
  <w:style w:type="paragraph" w:customStyle="1" w:styleId="bannertop2">
    <w:name w:val="bannertop2"/>
    <w:basedOn w:val="bannertop"/>
    <w:link w:val="bannertop2Char"/>
    <w:semiHidden/>
    <w:rsid w:val="00BD1984"/>
    <w:rPr>
      <w:sz w:val="32"/>
      <w:szCs w:val="32"/>
    </w:rPr>
  </w:style>
  <w:style w:type="character" w:customStyle="1" w:styleId="bannertop2Char">
    <w:name w:val="bannertop2 Char"/>
    <w:link w:val="bannertop2"/>
    <w:rsid w:val="00BD1984"/>
    <w:rPr>
      <w:rFonts w:ascii="Arial" w:hAnsi="Arial" w:cs="Arial"/>
      <w:caps/>
      <w:sz w:val="32"/>
      <w:szCs w:val="32"/>
      <w:lang w:val="en-AU" w:eastAsia="en-AU" w:bidi="ar-SA"/>
    </w:rPr>
  </w:style>
  <w:style w:type="paragraph" w:customStyle="1" w:styleId="Bannertop3">
    <w:name w:val="Bannertop3"/>
    <w:basedOn w:val="bannertop"/>
    <w:semiHidden/>
    <w:rsid w:val="00BD1984"/>
    <w:pPr>
      <w:spacing w:before="0" w:after="113"/>
    </w:pPr>
    <w:rPr>
      <w:sz w:val="15"/>
      <w:szCs w:val="20"/>
    </w:rPr>
  </w:style>
  <w:style w:type="paragraph" w:customStyle="1" w:styleId="ListText">
    <w:name w:val="List Text"/>
    <w:basedOn w:val="Normal"/>
    <w:rsid w:val="00BD1984"/>
    <w:pPr>
      <w:spacing w:before="60" w:after="60"/>
    </w:pPr>
  </w:style>
  <w:style w:type="paragraph" w:customStyle="1" w:styleId="Bullet1">
    <w:name w:val="Bullet 1"/>
    <w:basedOn w:val="ListText"/>
    <w:link w:val="Bullet1Char"/>
    <w:rsid w:val="003A64AF"/>
    <w:pPr>
      <w:numPr>
        <w:numId w:val="24"/>
      </w:numPr>
    </w:pPr>
  </w:style>
  <w:style w:type="paragraph" w:customStyle="1" w:styleId="Bullet2">
    <w:name w:val="Bullet 2"/>
    <w:basedOn w:val="ListText"/>
    <w:rsid w:val="003A64AF"/>
    <w:pPr>
      <w:numPr>
        <w:ilvl w:val="1"/>
        <w:numId w:val="24"/>
      </w:numPr>
    </w:pPr>
  </w:style>
  <w:style w:type="character" w:customStyle="1" w:styleId="Classification">
    <w:name w:val="Classification"/>
    <w:semiHidden/>
    <w:rsid w:val="00F048AC"/>
    <w:rPr>
      <w:caps/>
      <w:sz w:val="32"/>
      <w:szCs w:val="32"/>
      <w:lang w:val="en-AU"/>
    </w:rPr>
  </w:style>
  <w:style w:type="paragraph" w:customStyle="1" w:styleId="Content">
    <w:name w:val="Content"/>
    <w:basedOn w:val="Normal"/>
    <w:semiHidden/>
    <w:rsid w:val="00BD1984"/>
    <w:pPr>
      <w:spacing w:before="20" w:after="20"/>
    </w:pPr>
    <w:rPr>
      <w:rFonts w:cs="Arial"/>
      <w:sz w:val="20"/>
      <w:szCs w:val="22"/>
    </w:rPr>
  </w:style>
  <w:style w:type="character" w:customStyle="1" w:styleId="DocTypeTitle">
    <w:name w:val="DocTypeTitle"/>
    <w:semiHidden/>
    <w:rsid w:val="00BD1984"/>
    <w:rPr>
      <w:sz w:val="36"/>
      <w:szCs w:val="36"/>
    </w:rPr>
  </w:style>
  <w:style w:type="paragraph" w:styleId="DocumentMap">
    <w:name w:val="Document Map"/>
    <w:basedOn w:val="Normal"/>
    <w:semiHidden/>
    <w:rsid w:val="00BD198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FileRefRow">
    <w:name w:val="FileRefRow"/>
    <w:basedOn w:val="Normal"/>
    <w:semiHidden/>
    <w:rsid w:val="00D715CB"/>
    <w:pPr>
      <w:tabs>
        <w:tab w:val="right" w:pos="8250"/>
        <w:tab w:val="right" w:pos="9299"/>
      </w:tabs>
    </w:pPr>
    <w:rPr>
      <w:caps/>
      <w:sz w:val="18"/>
      <w:szCs w:val="18"/>
    </w:rPr>
  </w:style>
  <w:style w:type="paragraph" w:styleId="Footer">
    <w:name w:val="footer"/>
    <w:basedOn w:val="Normal"/>
    <w:semiHidden/>
    <w:rsid w:val="00356DBC"/>
    <w:pPr>
      <w:spacing w:after="100"/>
    </w:pPr>
    <w:rPr>
      <w:rFonts w:cs="Arial"/>
      <w:caps/>
      <w:sz w:val="15"/>
      <w:szCs w:val="15"/>
    </w:rPr>
  </w:style>
  <w:style w:type="paragraph" w:customStyle="1" w:styleId="FooterPortrait">
    <w:name w:val="FooterPortrait"/>
    <w:basedOn w:val="Footer"/>
    <w:semiHidden/>
    <w:rsid w:val="0003621E"/>
    <w:pPr>
      <w:tabs>
        <w:tab w:val="center" w:pos="1021"/>
      </w:tabs>
    </w:pPr>
  </w:style>
  <w:style w:type="paragraph" w:customStyle="1" w:styleId="Head1">
    <w:name w:val="Head 1"/>
    <w:basedOn w:val="Normal"/>
    <w:next w:val="Maintext"/>
    <w:link w:val="Head1Char"/>
    <w:rsid w:val="00231A93"/>
    <w:pPr>
      <w:keepNext/>
      <w:spacing w:after="220"/>
      <w:outlineLvl w:val="0"/>
    </w:pPr>
    <w:rPr>
      <w:rFonts w:cs="Arial"/>
      <w:caps/>
      <w:kern w:val="36"/>
      <w:sz w:val="36"/>
      <w:szCs w:val="36"/>
    </w:rPr>
  </w:style>
  <w:style w:type="paragraph" w:customStyle="1" w:styleId="Head2">
    <w:name w:val="Head 2"/>
    <w:basedOn w:val="Normal"/>
    <w:next w:val="Maintext"/>
    <w:link w:val="Head2Char"/>
    <w:rsid w:val="00B726D3"/>
    <w:pPr>
      <w:keepNext/>
      <w:spacing w:before="440" w:after="220"/>
      <w:outlineLvl w:val="1"/>
    </w:pPr>
    <w:rPr>
      <w:rFonts w:cs="Arial"/>
      <w:b/>
      <w:caps/>
      <w:kern w:val="36"/>
      <w:sz w:val="24"/>
    </w:rPr>
  </w:style>
  <w:style w:type="paragraph" w:customStyle="1" w:styleId="Head3">
    <w:name w:val="Head 3"/>
    <w:basedOn w:val="Normal"/>
    <w:next w:val="Maintext"/>
    <w:rsid w:val="00961DEC"/>
    <w:pPr>
      <w:keepNext/>
      <w:spacing w:before="360" w:after="220"/>
      <w:outlineLvl w:val="2"/>
    </w:pPr>
    <w:rPr>
      <w:rFonts w:cs="Arial"/>
      <w:b/>
      <w:sz w:val="24"/>
    </w:rPr>
  </w:style>
  <w:style w:type="paragraph" w:customStyle="1" w:styleId="Head4">
    <w:name w:val="Head 4"/>
    <w:basedOn w:val="Normal"/>
    <w:next w:val="Maintext"/>
    <w:rsid w:val="00845C81"/>
    <w:pPr>
      <w:keepNext/>
      <w:spacing w:before="280" w:after="220"/>
      <w:outlineLvl w:val="3"/>
    </w:pPr>
    <w:rPr>
      <w:rFonts w:cs="Arial"/>
      <w:b/>
      <w:szCs w:val="22"/>
    </w:rPr>
  </w:style>
  <w:style w:type="paragraph" w:styleId="Header">
    <w:name w:val="header"/>
    <w:basedOn w:val="Normal"/>
    <w:semiHidden/>
    <w:rsid w:val="00BD1984"/>
    <w:rPr>
      <w:rFonts w:cs="Arial"/>
      <w:caps/>
      <w:sz w:val="20"/>
      <w:szCs w:val="20"/>
    </w:rPr>
  </w:style>
  <w:style w:type="paragraph" w:customStyle="1" w:styleId="Label">
    <w:name w:val="Label"/>
    <w:basedOn w:val="Normal"/>
    <w:semiHidden/>
    <w:rsid w:val="00BD1984"/>
    <w:pPr>
      <w:spacing w:before="20" w:after="20"/>
    </w:pPr>
    <w:rPr>
      <w:caps/>
      <w:sz w:val="18"/>
      <w:szCs w:val="18"/>
    </w:rPr>
  </w:style>
  <w:style w:type="paragraph" w:customStyle="1" w:styleId="Maintext">
    <w:name w:val="Main text"/>
    <w:basedOn w:val="Normal"/>
    <w:link w:val="MaintextCharChar"/>
    <w:rsid w:val="00BD1984"/>
  </w:style>
  <w:style w:type="character" w:customStyle="1" w:styleId="MaintextCharChar">
    <w:name w:val="Main text Char Char"/>
    <w:link w:val="Maintext"/>
    <w:rsid w:val="00BD1984"/>
    <w:rPr>
      <w:rFonts w:ascii="Arial" w:hAnsi="Arial"/>
      <w:sz w:val="22"/>
      <w:szCs w:val="24"/>
      <w:lang w:val="en-AU" w:eastAsia="en-AU" w:bidi="ar-SA"/>
    </w:rPr>
  </w:style>
  <w:style w:type="paragraph" w:customStyle="1" w:styleId="Number1">
    <w:name w:val="Number 1"/>
    <w:basedOn w:val="ListText"/>
    <w:rsid w:val="003A64AF"/>
    <w:pPr>
      <w:numPr>
        <w:numId w:val="26"/>
      </w:numPr>
    </w:pPr>
  </w:style>
  <w:style w:type="paragraph" w:customStyle="1" w:styleId="Number2">
    <w:name w:val="Number 2"/>
    <w:basedOn w:val="ListText"/>
    <w:rsid w:val="003A64AF"/>
    <w:pPr>
      <w:numPr>
        <w:ilvl w:val="1"/>
        <w:numId w:val="26"/>
      </w:numPr>
    </w:pPr>
  </w:style>
  <w:style w:type="paragraph" w:customStyle="1" w:styleId="TableText">
    <w:name w:val="Table Text"/>
    <w:basedOn w:val="ListText"/>
    <w:semiHidden/>
    <w:rsid w:val="00BD1984"/>
  </w:style>
  <w:style w:type="paragraph" w:customStyle="1" w:styleId="TitleRow">
    <w:name w:val="Title Row"/>
    <w:basedOn w:val="Normal"/>
    <w:semiHidden/>
    <w:rsid w:val="00BD1984"/>
    <w:pPr>
      <w:spacing w:before="120" w:after="120"/>
    </w:pPr>
    <w:rPr>
      <w:b/>
      <w:caps/>
      <w:sz w:val="20"/>
      <w:szCs w:val="20"/>
    </w:rPr>
  </w:style>
  <w:style w:type="paragraph" w:customStyle="1" w:styleId="ReportTitle">
    <w:name w:val="ReportTitle"/>
    <w:basedOn w:val="Normal"/>
    <w:next w:val="ReportDescription"/>
    <w:rsid w:val="00133A98"/>
    <w:pPr>
      <w:spacing w:after="400" w:line="216" w:lineRule="auto"/>
    </w:pPr>
    <w:rPr>
      <w:rFonts w:cs="Tahoma"/>
      <w:sz w:val="120"/>
      <w:szCs w:val="120"/>
    </w:rPr>
  </w:style>
  <w:style w:type="paragraph" w:customStyle="1" w:styleId="ReportDescription">
    <w:name w:val="ReportDescription"/>
    <w:basedOn w:val="Normal"/>
    <w:rsid w:val="003B4142"/>
    <w:rPr>
      <w:sz w:val="32"/>
    </w:rPr>
  </w:style>
  <w:style w:type="character" w:customStyle="1" w:styleId="MaintextChar">
    <w:name w:val="Main text Char"/>
    <w:semiHidden/>
    <w:rsid w:val="00404A86"/>
    <w:rPr>
      <w:rFonts w:ascii="Arial" w:hAnsi="Arial" w:cs="Arial"/>
      <w:kern w:val="22"/>
      <w:sz w:val="22"/>
      <w:szCs w:val="22"/>
      <w:lang w:val="en-AU" w:eastAsia="en-AU" w:bidi="ar-SA"/>
    </w:rPr>
  </w:style>
  <w:style w:type="paragraph" w:customStyle="1" w:styleId="HEADAA">
    <w:name w:val="HEAD AA"/>
    <w:basedOn w:val="Normal"/>
    <w:semiHidden/>
    <w:rsid w:val="00404A86"/>
    <w:pPr>
      <w:spacing w:after="220"/>
      <w:ind w:right="57"/>
      <w:outlineLvl w:val="0"/>
    </w:pPr>
    <w:rPr>
      <w:rFonts w:cs="Arial"/>
      <w:caps/>
      <w:kern w:val="36"/>
      <w:sz w:val="36"/>
      <w:szCs w:val="36"/>
    </w:rPr>
  </w:style>
  <w:style w:type="paragraph" w:customStyle="1" w:styleId="HeadCC">
    <w:name w:val="Head CC"/>
    <w:basedOn w:val="Normal"/>
    <w:semiHidden/>
    <w:rsid w:val="00404A86"/>
    <w:pPr>
      <w:spacing w:before="360" w:after="220"/>
      <w:outlineLvl w:val="2"/>
    </w:pPr>
    <w:rPr>
      <w:rFonts w:cs="Arial"/>
      <w:b/>
      <w:sz w:val="24"/>
    </w:rPr>
  </w:style>
  <w:style w:type="paragraph" w:customStyle="1" w:styleId="InstructionText">
    <w:name w:val="InstructionText"/>
    <w:basedOn w:val="Maintext"/>
    <w:semiHidden/>
    <w:rsid w:val="00404A86"/>
    <w:pPr>
      <w:ind w:left="550" w:right="-62" w:hanging="567"/>
    </w:pPr>
    <w:rPr>
      <w:rFonts w:cs="Arial"/>
      <w:kern w:val="22"/>
      <w:szCs w:val="22"/>
    </w:rPr>
  </w:style>
  <w:style w:type="paragraph" w:customStyle="1" w:styleId="Instructionbullet">
    <w:name w:val="Instructionbullet"/>
    <w:basedOn w:val="Normal"/>
    <w:semiHidden/>
    <w:rsid w:val="00404A86"/>
    <w:pPr>
      <w:numPr>
        <w:numId w:val="22"/>
      </w:numPr>
      <w:tabs>
        <w:tab w:val="clear" w:pos="1146"/>
        <w:tab w:val="left" w:pos="-1418"/>
        <w:tab w:val="left" w:pos="896"/>
      </w:tabs>
      <w:spacing w:after="60"/>
      <w:ind w:left="910"/>
    </w:pPr>
    <w:rPr>
      <w:rFonts w:cs="Arial"/>
      <w:szCs w:val="22"/>
    </w:rPr>
  </w:style>
  <w:style w:type="character" w:styleId="PageNumber">
    <w:name w:val="page number"/>
    <w:semiHidden/>
    <w:rsid w:val="00561E38"/>
    <w:rPr>
      <w:sz w:val="15"/>
      <w:szCs w:val="15"/>
    </w:rPr>
  </w:style>
  <w:style w:type="paragraph" w:customStyle="1" w:styleId="Tabletext0">
    <w:name w:val="Table text"/>
    <w:basedOn w:val="Maintext"/>
    <w:rsid w:val="00561E38"/>
    <w:pPr>
      <w:tabs>
        <w:tab w:val="left" w:pos="2586"/>
        <w:tab w:val="left" w:pos="5279"/>
        <w:tab w:val="left" w:pos="7405"/>
      </w:tabs>
      <w:spacing w:before="60" w:after="60"/>
      <w:ind w:left="4" w:right="-62"/>
    </w:pPr>
    <w:rPr>
      <w:rFonts w:cs="Arial"/>
      <w:kern w:val="22"/>
      <w:szCs w:val="22"/>
    </w:rPr>
  </w:style>
  <w:style w:type="paragraph" w:styleId="TOC1">
    <w:name w:val="toc 1"/>
    <w:basedOn w:val="Normal"/>
    <w:next w:val="Normal"/>
    <w:autoRedefine/>
    <w:semiHidden/>
    <w:rsid w:val="00C91BC4"/>
    <w:pPr>
      <w:tabs>
        <w:tab w:val="right" w:leader="dot" w:pos="9299"/>
      </w:tabs>
    </w:pPr>
    <w:rPr>
      <w:rFonts w:cs="Arial"/>
      <w:szCs w:val="22"/>
    </w:rPr>
  </w:style>
  <w:style w:type="paragraph" w:styleId="TOC3">
    <w:name w:val="toc 3"/>
    <w:basedOn w:val="Normal"/>
    <w:next w:val="Normal"/>
    <w:link w:val="TOC3Char"/>
    <w:autoRedefine/>
    <w:semiHidden/>
    <w:rsid w:val="00C91BC4"/>
    <w:pPr>
      <w:tabs>
        <w:tab w:val="right" w:leader="dot" w:pos="9299"/>
      </w:tabs>
      <w:ind w:left="440" w:right="15"/>
    </w:pPr>
    <w:rPr>
      <w:rFonts w:cs="Arial"/>
      <w:noProof/>
      <w:szCs w:val="22"/>
    </w:rPr>
  </w:style>
  <w:style w:type="paragraph" w:styleId="TOC2">
    <w:name w:val="toc 2"/>
    <w:basedOn w:val="Normal"/>
    <w:next w:val="Normal"/>
    <w:link w:val="TOC2Char"/>
    <w:autoRedefine/>
    <w:semiHidden/>
    <w:rsid w:val="00C91BC4"/>
    <w:pPr>
      <w:tabs>
        <w:tab w:val="right" w:leader="dot" w:pos="9299"/>
      </w:tabs>
      <w:ind w:left="284"/>
    </w:pPr>
    <w:rPr>
      <w:rFonts w:cs="Arial"/>
      <w:szCs w:val="22"/>
    </w:rPr>
  </w:style>
  <w:style w:type="paragraph" w:styleId="TOC4">
    <w:name w:val="toc 4"/>
    <w:basedOn w:val="Normal"/>
    <w:next w:val="Normal"/>
    <w:link w:val="TOC4Char"/>
    <w:autoRedefine/>
    <w:semiHidden/>
    <w:rsid w:val="00C91BC4"/>
    <w:pPr>
      <w:tabs>
        <w:tab w:val="right" w:leader="dot" w:pos="9299"/>
      </w:tabs>
      <w:ind w:left="660"/>
    </w:pPr>
    <w:rPr>
      <w:rFonts w:cs="Arial"/>
      <w:szCs w:val="22"/>
    </w:rPr>
  </w:style>
  <w:style w:type="character" w:styleId="Hyperlink">
    <w:name w:val="Hyperlink"/>
    <w:semiHidden/>
    <w:rsid w:val="00561E38"/>
    <w:rPr>
      <w:b/>
      <w:noProof/>
      <w:color w:val="0000FF"/>
      <w:u w:val="single"/>
    </w:rPr>
  </w:style>
  <w:style w:type="paragraph" w:customStyle="1" w:styleId="HeadBB">
    <w:name w:val="Head BB"/>
    <w:basedOn w:val="Normal"/>
    <w:semiHidden/>
    <w:rsid w:val="003A64AF"/>
    <w:pPr>
      <w:spacing w:before="440" w:after="220"/>
    </w:pPr>
    <w:rPr>
      <w:rFonts w:cs="Arial"/>
      <w:b/>
      <w:caps/>
      <w:kern w:val="36"/>
      <w:sz w:val="24"/>
    </w:rPr>
  </w:style>
  <w:style w:type="paragraph" w:customStyle="1" w:styleId="VersionHead">
    <w:name w:val="VersionHead"/>
    <w:basedOn w:val="Maintext"/>
    <w:semiHidden/>
    <w:rsid w:val="00561E38"/>
    <w:pPr>
      <w:spacing w:before="240" w:after="80"/>
      <w:ind w:left="32" w:right="-62"/>
    </w:pPr>
    <w:rPr>
      <w:rFonts w:cs="Arial"/>
      <w:kern w:val="22"/>
      <w:szCs w:val="22"/>
    </w:rPr>
  </w:style>
  <w:style w:type="paragraph" w:customStyle="1" w:styleId="Version2">
    <w:name w:val="Version2"/>
    <w:basedOn w:val="Normal"/>
    <w:semiHidden/>
    <w:rsid w:val="00561E38"/>
    <w:pPr>
      <w:spacing w:before="60" w:after="60"/>
      <w:ind w:left="32"/>
    </w:pPr>
    <w:rPr>
      <w:rFonts w:cs="Arial"/>
      <w:szCs w:val="22"/>
    </w:rPr>
  </w:style>
  <w:style w:type="paragraph" w:customStyle="1" w:styleId="VersionHeadA">
    <w:name w:val="VersionHeadA"/>
    <w:basedOn w:val="Maintext"/>
    <w:semiHidden/>
    <w:rsid w:val="00561E38"/>
    <w:pPr>
      <w:ind w:right="-62"/>
    </w:pPr>
    <w:rPr>
      <w:rFonts w:cs="Arial"/>
      <w:kern w:val="22"/>
      <w:sz w:val="36"/>
      <w:szCs w:val="36"/>
    </w:rPr>
  </w:style>
  <w:style w:type="paragraph" w:customStyle="1" w:styleId="VersionHeadTop">
    <w:name w:val="VersionHeadTop"/>
    <w:basedOn w:val="VersionHead"/>
    <w:semiHidden/>
    <w:rsid w:val="00561E38"/>
    <w:pPr>
      <w:spacing w:before="0"/>
    </w:pPr>
  </w:style>
  <w:style w:type="paragraph" w:customStyle="1" w:styleId="Version3">
    <w:name w:val="Version3"/>
    <w:basedOn w:val="Maintext"/>
    <w:semiHidden/>
    <w:rsid w:val="00561E38"/>
    <w:pPr>
      <w:ind w:right="-62" w:firstLine="142"/>
    </w:pPr>
    <w:rPr>
      <w:rFonts w:cs="Arial"/>
      <w:b/>
      <w:kern w:val="22"/>
      <w:sz w:val="24"/>
    </w:rPr>
  </w:style>
  <w:style w:type="numbering" w:styleId="111111">
    <w:name w:val="Outline List 2"/>
    <w:basedOn w:val="NoList"/>
    <w:semiHidden/>
    <w:rsid w:val="0091416E"/>
    <w:pPr>
      <w:numPr>
        <w:numId w:val="29"/>
      </w:numPr>
    </w:pPr>
  </w:style>
  <w:style w:type="numbering" w:styleId="1ai">
    <w:name w:val="Outline List 1"/>
    <w:basedOn w:val="NoList"/>
    <w:semiHidden/>
    <w:rsid w:val="0091416E"/>
    <w:pPr>
      <w:numPr>
        <w:numId w:val="30"/>
      </w:numPr>
    </w:pPr>
  </w:style>
  <w:style w:type="numbering" w:styleId="ArticleSection">
    <w:name w:val="Outline List 3"/>
    <w:basedOn w:val="NoList"/>
    <w:semiHidden/>
    <w:rsid w:val="0091416E"/>
    <w:pPr>
      <w:numPr>
        <w:numId w:val="31"/>
      </w:numPr>
    </w:pPr>
  </w:style>
  <w:style w:type="paragraph" w:customStyle="1" w:styleId="FooterLandscape">
    <w:name w:val="FooterLandscape"/>
    <w:basedOn w:val="Footer"/>
    <w:semiHidden/>
    <w:rsid w:val="00AF6A38"/>
    <w:pPr>
      <w:tabs>
        <w:tab w:val="center" w:pos="3487"/>
      </w:tabs>
    </w:pPr>
  </w:style>
  <w:style w:type="character" w:customStyle="1" w:styleId="TOC2Char">
    <w:name w:val="TOC 2 Char"/>
    <w:link w:val="TOC2"/>
    <w:rsid w:val="00C91BC4"/>
    <w:rPr>
      <w:rFonts w:ascii="Arial" w:hAnsi="Arial" w:cs="Arial"/>
      <w:sz w:val="22"/>
      <w:szCs w:val="22"/>
      <w:lang w:val="en-AU" w:eastAsia="en-AU" w:bidi="ar-SA"/>
    </w:rPr>
  </w:style>
  <w:style w:type="character" w:customStyle="1" w:styleId="TOC3Char">
    <w:name w:val="TOC 3 Char"/>
    <w:link w:val="TOC3"/>
    <w:rsid w:val="00C91BC4"/>
    <w:rPr>
      <w:rFonts w:ascii="Arial" w:hAnsi="Arial" w:cs="Arial"/>
      <w:noProof/>
      <w:sz w:val="22"/>
      <w:szCs w:val="22"/>
      <w:lang w:val="en-AU" w:eastAsia="en-AU" w:bidi="ar-SA"/>
    </w:rPr>
  </w:style>
  <w:style w:type="character" w:customStyle="1" w:styleId="TOC4Char">
    <w:name w:val="TOC 4 Char"/>
    <w:link w:val="TOC4"/>
    <w:rsid w:val="00C91BC4"/>
    <w:rPr>
      <w:rFonts w:ascii="Arial" w:hAnsi="Arial" w:cs="Arial"/>
      <w:sz w:val="22"/>
      <w:szCs w:val="22"/>
      <w:lang w:val="en-AU" w:eastAsia="en-AU" w:bidi="ar-SA"/>
    </w:rPr>
  </w:style>
  <w:style w:type="table" w:customStyle="1" w:styleId="ATOStructure">
    <w:name w:val="ATOStructure"/>
    <w:basedOn w:val="TableNormal"/>
    <w:semiHidden/>
    <w:rsid w:val="005104AF"/>
    <w:tblPr>
      <w:tblCellMar>
        <w:left w:w="170" w:type="dxa"/>
        <w:right w:w="170" w:type="dxa"/>
      </w:tblCellMar>
    </w:tblPr>
  </w:style>
  <w:style w:type="paragraph" w:customStyle="1" w:styleId="ClassificationFooter">
    <w:name w:val="ClassificationFooter"/>
    <w:basedOn w:val="Normal"/>
    <w:semiHidden/>
    <w:rsid w:val="00F63213"/>
    <w:pPr>
      <w:spacing w:after="80" w:line="320" w:lineRule="exact"/>
    </w:pPr>
    <w:rPr>
      <w:caps/>
      <w:sz w:val="32"/>
      <w:szCs w:val="32"/>
    </w:rPr>
  </w:style>
  <w:style w:type="character" w:customStyle="1" w:styleId="Bullet1Char">
    <w:name w:val="Bullet 1 Char"/>
    <w:link w:val="Bullet1"/>
    <w:rsid w:val="00706C77"/>
    <w:rPr>
      <w:rFonts w:ascii="Arial" w:hAnsi="Arial"/>
      <w:sz w:val="22"/>
      <w:szCs w:val="24"/>
      <w:lang w:val="en-AU" w:eastAsia="en-AU" w:bidi="ar-SA"/>
    </w:rPr>
  </w:style>
  <w:style w:type="character" w:customStyle="1" w:styleId="Head2Char">
    <w:name w:val="Head 2 Char"/>
    <w:link w:val="Head2"/>
    <w:rsid w:val="00706C77"/>
    <w:rPr>
      <w:rFonts w:ascii="Arial" w:hAnsi="Arial" w:cs="Arial"/>
      <w:b/>
      <w:caps/>
      <w:kern w:val="36"/>
      <w:sz w:val="24"/>
      <w:szCs w:val="24"/>
      <w:lang w:val="en-AU" w:eastAsia="en-AU" w:bidi="ar-SA"/>
    </w:rPr>
  </w:style>
  <w:style w:type="character" w:customStyle="1" w:styleId="Head1Char">
    <w:name w:val="Head 1 Char"/>
    <w:link w:val="Head1"/>
    <w:rsid w:val="00706C77"/>
    <w:rPr>
      <w:rFonts w:ascii="Arial" w:hAnsi="Arial" w:cs="Arial"/>
      <w:caps/>
      <w:kern w:val="36"/>
      <w:sz w:val="36"/>
      <w:szCs w:val="36"/>
      <w:lang w:val="en-AU" w:eastAsia="en-AU" w:bidi="ar-SA"/>
    </w:rPr>
  </w:style>
  <w:style w:type="character" w:styleId="FollowedHyperlink">
    <w:name w:val="FollowedHyperlink"/>
    <w:rsid w:val="007D7069"/>
    <w:rPr>
      <w:color w:val="800080"/>
      <w:u w:val="single"/>
    </w:rPr>
  </w:style>
  <w:style w:type="character" w:styleId="CommentReference">
    <w:name w:val="annotation reference"/>
    <w:rsid w:val="00F95AA6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5AA6"/>
    <w:rPr>
      <w:sz w:val="20"/>
      <w:szCs w:val="20"/>
    </w:rPr>
  </w:style>
  <w:style w:type="character" w:customStyle="1" w:styleId="CommentTextChar">
    <w:name w:val="Comment Text Char"/>
    <w:link w:val="CommentText"/>
    <w:rsid w:val="00F95AA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F95AA6"/>
    <w:rPr>
      <w:b/>
      <w:bCs/>
    </w:rPr>
  </w:style>
  <w:style w:type="character" w:customStyle="1" w:styleId="CommentSubjectChar">
    <w:name w:val="Comment Subject Char"/>
    <w:link w:val="CommentSubject"/>
    <w:rsid w:val="00F95AA6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631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1984"/>
    <w:rPr>
      <w:rFonts w:ascii="Arial" w:hAnsi="Arial"/>
      <w:sz w:val="22"/>
      <w:szCs w:val="24"/>
    </w:rPr>
  </w:style>
  <w:style w:type="paragraph" w:styleId="Heading1">
    <w:name w:val="heading 1"/>
    <w:basedOn w:val="Head1"/>
    <w:next w:val="Normal"/>
    <w:qFormat/>
    <w:rsid w:val="003A64AF"/>
    <w:rPr>
      <w:bCs/>
    </w:rPr>
  </w:style>
  <w:style w:type="paragraph" w:styleId="Heading2">
    <w:name w:val="heading 2"/>
    <w:basedOn w:val="Head2"/>
    <w:next w:val="Normal"/>
    <w:qFormat/>
    <w:rsid w:val="003A64AF"/>
    <w:rPr>
      <w:bCs/>
      <w:iCs/>
      <w:szCs w:val="28"/>
    </w:rPr>
  </w:style>
  <w:style w:type="paragraph" w:styleId="Heading3">
    <w:name w:val="heading 3"/>
    <w:basedOn w:val="Head3"/>
    <w:next w:val="Maintext"/>
    <w:qFormat/>
    <w:rsid w:val="003A64AF"/>
    <w:rPr>
      <w:bCs/>
      <w:szCs w:val="26"/>
    </w:rPr>
  </w:style>
  <w:style w:type="paragraph" w:styleId="Heading4">
    <w:name w:val="heading 4"/>
    <w:basedOn w:val="Head4"/>
    <w:next w:val="Normal"/>
    <w:qFormat/>
    <w:rsid w:val="003A64AF"/>
  </w:style>
  <w:style w:type="paragraph" w:styleId="Heading5">
    <w:name w:val="heading 5"/>
    <w:basedOn w:val="Normal"/>
    <w:next w:val="Normal"/>
    <w:qFormat/>
    <w:rsid w:val="0091416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1416E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rsid w:val="0091416E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91416E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91416E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endaItem">
    <w:name w:val="Agenda Item"/>
    <w:basedOn w:val="Normal"/>
    <w:semiHidden/>
    <w:rsid w:val="00BD1984"/>
    <w:pPr>
      <w:spacing w:before="120" w:after="120"/>
    </w:pPr>
  </w:style>
  <w:style w:type="table" w:styleId="TableGrid">
    <w:name w:val="Table Grid"/>
    <w:basedOn w:val="TableNormal"/>
    <w:semiHidden/>
    <w:rsid w:val="00BD19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TOTable">
    <w:name w:val="ATOTable"/>
    <w:basedOn w:val="TableGrid"/>
    <w:rsid w:val="00BD1984"/>
    <w:pPr>
      <w:spacing w:before="60" w:after="60"/>
    </w:pPr>
    <w:tblPr>
      <w:tblCellMar>
        <w:left w:w="170" w:type="dxa"/>
        <w:right w:w="170" w:type="dxa"/>
      </w:tblCellMar>
    </w:tblPr>
  </w:style>
  <w:style w:type="paragraph" w:styleId="BalloonText">
    <w:name w:val="Balloon Text"/>
    <w:basedOn w:val="Normal"/>
    <w:semiHidden/>
    <w:rsid w:val="00BD1984"/>
    <w:rPr>
      <w:rFonts w:ascii="Tahoma" w:hAnsi="Tahoma" w:cs="Tahoma"/>
      <w:sz w:val="16"/>
      <w:szCs w:val="16"/>
    </w:rPr>
  </w:style>
  <w:style w:type="paragraph" w:customStyle="1" w:styleId="bannertop">
    <w:name w:val="bannertop"/>
    <w:basedOn w:val="Normal"/>
    <w:link w:val="bannertopChar"/>
    <w:semiHidden/>
    <w:rsid w:val="00BD1984"/>
    <w:pPr>
      <w:tabs>
        <w:tab w:val="left" w:pos="2586"/>
        <w:tab w:val="left" w:pos="5279"/>
        <w:tab w:val="left" w:pos="7405"/>
      </w:tabs>
      <w:spacing w:before="113"/>
      <w:ind w:left="60" w:right="56"/>
    </w:pPr>
    <w:rPr>
      <w:rFonts w:cs="Arial"/>
      <w:caps/>
      <w:sz w:val="18"/>
      <w:szCs w:val="18"/>
    </w:rPr>
  </w:style>
  <w:style w:type="character" w:customStyle="1" w:styleId="bannertopChar">
    <w:name w:val="bannertop Char"/>
    <w:link w:val="bannertop"/>
    <w:rsid w:val="00BD1984"/>
    <w:rPr>
      <w:rFonts w:ascii="Arial" w:hAnsi="Arial" w:cs="Arial"/>
      <w:caps/>
      <w:sz w:val="18"/>
      <w:szCs w:val="18"/>
      <w:lang w:val="en-AU" w:eastAsia="en-AU" w:bidi="ar-SA"/>
    </w:rPr>
  </w:style>
  <w:style w:type="paragraph" w:customStyle="1" w:styleId="bannertop2">
    <w:name w:val="bannertop2"/>
    <w:basedOn w:val="bannertop"/>
    <w:link w:val="bannertop2Char"/>
    <w:semiHidden/>
    <w:rsid w:val="00BD1984"/>
    <w:rPr>
      <w:sz w:val="32"/>
      <w:szCs w:val="32"/>
    </w:rPr>
  </w:style>
  <w:style w:type="character" w:customStyle="1" w:styleId="bannertop2Char">
    <w:name w:val="bannertop2 Char"/>
    <w:link w:val="bannertop2"/>
    <w:rsid w:val="00BD1984"/>
    <w:rPr>
      <w:rFonts w:ascii="Arial" w:hAnsi="Arial" w:cs="Arial"/>
      <w:caps/>
      <w:sz w:val="32"/>
      <w:szCs w:val="32"/>
      <w:lang w:val="en-AU" w:eastAsia="en-AU" w:bidi="ar-SA"/>
    </w:rPr>
  </w:style>
  <w:style w:type="paragraph" w:customStyle="1" w:styleId="Bannertop3">
    <w:name w:val="Bannertop3"/>
    <w:basedOn w:val="bannertop"/>
    <w:semiHidden/>
    <w:rsid w:val="00BD1984"/>
    <w:pPr>
      <w:spacing w:before="0" w:after="113"/>
    </w:pPr>
    <w:rPr>
      <w:sz w:val="15"/>
      <w:szCs w:val="20"/>
    </w:rPr>
  </w:style>
  <w:style w:type="paragraph" w:customStyle="1" w:styleId="ListText">
    <w:name w:val="List Text"/>
    <w:basedOn w:val="Normal"/>
    <w:rsid w:val="00BD1984"/>
    <w:pPr>
      <w:spacing w:before="60" w:after="60"/>
    </w:pPr>
  </w:style>
  <w:style w:type="paragraph" w:customStyle="1" w:styleId="Bullet1">
    <w:name w:val="Bullet 1"/>
    <w:basedOn w:val="ListText"/>
    <w:link w:val="Bullet1Char"/>
    <w:rsid w:val="003A64AF"/>
    <w:pPr>
      <w:numPr>
        <w:numId w:val="24"/>
      </w:numPr>
    </w:pPr>
  </w:style>
  <w:style w:type="paragraph" w:customStyle="1" w:styleId="Bullet2">
    <w:name w:val="Bullet 2"/>
    <w:basedOn w:val="ListText"/>
    <w:rsid w:val="003A64AF"/>
    <w:pPr>
      <w:numPr>
        <w:ilvl w:val="1"/>
        <w:numId w:val="24"/>
      </w:numPr>
    </w:pPr>
  </w:style>
  <w:style w:type="character" w:customStyle="1" w:styleId="Classification">
    <w:name w:val="Classification"/>
    <w:semiHidden/>
    <w:rsid w:val="00F048AC"/>
    <w:rPr>
      <w:caps/>
      <w:sz w:val="32"/>
      <w:szCs w:val="32"/>
      <w:lang w:val="en-AU"/>
    </w:rPr>
  </w:style>
  <w:style w:type="paragraph" w:customStyle="1" w:styleId="Content">
    <w:name w:val="Content"/>
    <w:basedOn w:val="Normal"/>
    <w:semiHidden/>
    <w:rsid w:val="00BD1984"/>
    <w:pPr>
      <w:spacing w:before="20" w:after="20"/>
    </w:pPr>
    <w:rPr>
      <w:rFonts w:cs="Arial"/>
      <w:sz w:val="20"/>
      <w:szCs w:val="22"/>
    </w:rPr>
  </w:style>
  <w:style w:type="character" w:customStyle="1" w:styleId="DocTypeTitle">
    <w:name w:val="DocTypeTitle"/>
    <w:semiHidden/>
    <w:rsid w:val="00BD1984"/>
    <w:rPr>
      <w:sz w:val="36"/>
      <w:szCs w:val="36"/>
    </w:rPr>
  </w:style>
  <w:style w:type="paragraph" w:styleId="DocumentMap">
    <w:name w:val="Document Map"/>
    <w:basedOn w:val="Normal"/>
    <w:semiHidden/>
    <w:rsid w:val="00BD198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FileRefRow">
    <w:name w:val="FileRefRow"/>
    <w:basedOn w:val="Normal"/>
    <w:semiHidden/>
    <w:rsid w:val="00D715CB"/>
    <w:pPr>
      <w:tabs>
        <w:tab w:val="right" w:pos="8250"/>
        <w:tab w:val="right" w:pos="9299"/>
      </w:tabs>
    </w:pPr>
    <w:rPr>
      <w:caps/>
      <w:sz w:val="18"/>
      <w:szCs w:val="18"/>
    </w:rPr>
  </w:style>
  <w:style w:type="paragraph" w:styleId="Footer">
    <w:name w:val="footer"/>
    <w:basedOn w:val="Normal"/>
    <w:semiHidden/>
    <w:rsid w:val="00356DBC"/>
    <w:pPr>
      <w:spacing w:after="100"/>
    </w:pPr>
    <w:rPr>
      <w:rFonts w:cs="Arial"/>
      <w:caps/>
      <w:sz w:val="15"/>
      <w:szCs w:val="15"/>
    </w:rPr>
  </w:style>
  <w:style w:type="paragraph" w:customStyle="1" w:styleId="FooterPortrait">
    <w:name w:val="FooterPortrait"/>
    <w:basedOn w:val="Footer"/>
    <w:semiHidden/>
    <w:rsid w:val="0003621E"/>
    <w:pPr>
      <w:tabs>
        <w:tab w:val="center" w:pos="1021"/>
      </w:tabs>
    </w:pPr>
  </w:style>
  <w:style w:type="paragraph" w:customStyle="1" w:styleId="Head1">
    <w:name w:val="Head 1"/>
    <w:basedOn w:val="Normal"/>
    <w:next w:val="Maintext"/>
    <w:link w:val="Head1Char"/>
    <w:rsid w:val="00231A93"/>
    <w:pPr>
      <w:keepNext/>
      <w:spacing w:after="220"/>
      <w:outlineLvl w:val="0"/>
    </w:pPr>
    <w:rPr>
      <w:rFonts w:cs="Arial"/>
      <w:caps/>
      <w:kern w:val="36"/>
      <w:sz w:val="36"/>
      <w:szCs w:val="36"/>
    </w:rPr>
  </w:style>
  <w:style w:type="paragraph" w:customStyle="1" w:styleId="Head2">
    <w:name w:val="Head 2"/>
    <w:basedOn w:val="Normal"/>
    <w:next w:val="Maintext"/>
    <w:link w:val="Head2Char"/>
    <w:rsid w:val="00B726D3"/>
    <w:pPr>
      <w:keepNext/>
      <w:spacing w:before="440" w:after="220"/>
      <w:outlineLvl w:val="1"/>
    </w:pPr>
    <w:rPr>
      <w:rFonts w:cs="Arial"/>
      <w:b/>
      <w:caps/>
      <w:kern w:val="36"/>
      <w:sz w:val="24"/>
    </w:rPr>
  </w:style>
  <w:style w:type="paragraph" w:customStyle="1" w:styleId="Head3">
    <w:name w:val="Head 3"/>
    <w:basedOn w:val="Normal"/>
    <w:next w:val="Maintext"/>
    <w:rsid w:val="00961DEC"/>
    <w:pPr>
      <w:keepNext/>
      <w:spacing w:before="360" w:after="220"/>
      <w:outlineLvl w:val="2"/>
    </w:pPr>
    <w:rPr>
      <w:rFonts w:cs="Arial"/>
      <w:b/>
      <w:sz w:val="24"/>
    </w:rPr>
  </w:style>
  <w:style w:type="paragraph" w:customStyle="1" w:styleId="Head4">
    <w:name w:val="Head 4"/>
    <w:basedOn w:val="Normal"/>
    <w:next w:val="Maintext"/>
    <w:rsid w:val="00845C81"/>
    <w:pPr>
      <w:keepNext/>
      <w:spacing w:before="280" w:after="220"/>
      <w:outlineLvl w:val="3"/>
    </w:pPr>
    <w:rPr>
      <w:rFonts w:cs="Arial"/>
      <w:b/>
      <w:szCs w:val="22"/>
    </w:rPr>
  </w:style>
  <w:style w:type="paragraph" w:styleId="Header">
    <w:name w:val="header"/>
    <w:basedOn w:val="Normal"/>
    <w:semiHidden/>
    <w:rsid w:val="00BD1984"/>
    <w:rPr>
      <w:rFonts w:cs="Arial"/>
      <w:caps/>
      <w:sz w:val="20"/>
      <w:szCs w:val="20"/>
    </w:rPr>
  </w:style>
  <w:style w:type="paragraph" w:customStyle="1" w:styleId="Label">
    <w:name w:val="Label"/>
    <w:basedOn w:val="Normal"/>
    <w:semiHidden/>
    <w:rsid w:val="00BD1984"/>
    <w:pPr>
      <w:spacing w:before="20" w:after="20"/>
    </w:pPr>
    <w:rPr>
      <w:caps/>
      <w:sz w:val="18"/>
      <w:szCs w:val="18"/>
    </w:rPr>
  </w:style>
  <w:style w:type="paragraph" w:customStyle="1" w:styleId="Maintext">
    <w:name w:val="Main text"/>
    <w:basedOn w:val="Normal"/>
    <w:link w:val="MaintextCharChar"/>
    <w:rsid w:val="00BD1984"/>
  </w:style>
  <w:style w:type="character" w:customStyle="1" w:styleId="MaintextCharChar">
    <w:name w:val="Main text Char Char"/>
    <w:link w:val="Maintext"/>
    <w:rsid w:val="00BD1984"/>
    <w:rPr>
      <w:rFonts w:ascii="Arial" w:hAnsi="Arial"/>
      <w:sz w:val="22"/>
      <w:szCs w:val="24"/>
      <w:lang w:val="en-AU" w:eastAsia="en-AU" w:bidi="ar-SA"/>
    </w:rPr>
  </w:style>
  <w:style w:type="paragraph" w:customStyle="1" w:styleId="Number1">
    <w:name w:val="Number 1"/>
    <w:basedOn w:val="ListText"/>
    <w:rsid w:val="003A64AF"/>
    <w:pPr>
      <w:numPr>
        <w:numId w:val="26"/>
      </w:numPr>
    </w:pPr>
  </w:style>
  <w:style w:type="paragraph" w:customStyle="1" w:styleId="Number2">
    <w:name w:val="Number 2"/>
    <w:basedOn w:val="ListText"/>
    <w:rsid w:val="003A64AF"/>
    <w:pPr>
      <w:numPr>
        <w:ilvl w:val="1"/>
        <w:numId w:val="26"/>
      </w:numPr>
    </w:pPr>
  </w:style>
  <w:style w:type="paragraph" w:customStyle="1" w:styleId="TableText">
    <w:name w:val="Table Text"/>
    <w:basedOn w:val="ListText"/>
    <w:semiHidden/>
    <w:rsid w:val="00BD1984"/>
  </w:style>
  <w:style w:type="paragraph" w:customStyle="1" w:styleId="TitleRow">
    <w:name w:val="Title Row"/>
    <w:basedOn w:val="Normal"/>
    <w:semiHidden/>
    <w:rsid w:val="00BD1984"/>
    <w:pPr>
      <w:spacing w:before="120" w:after="120"/>
    </w:pPr>
    <w:rPr>
      <w:b/>
      <w:caps/>
      <w:sz w:val="20"/>
      <w:szCs w:val="20"/>
    </w:rPr>
  </w:style>
  <w:style w:type="paragraph" w:customStyle="1" w:styleId="ReportTitle">
    <w:name w:val="ReportTitle"/>
    <w:basedOn w:val="Normal"/>
    <w:next w:val="ReportDescription"/>
    <w:rsid w:val="00133A98"/>
    <w:pPr>
      <w:spacing w:after="400" w:line="216" w:lineRule="auto"/>
    </w:pPr>
    <w:rPr>
      <w:rFonts w:cs="Tahoma"/>
      <w:sz w:val="120"/>
      <w:szCs w:val="120"/>
    </w:rPr>
  </w:style>
  <w:style w:type="paragraph" w:customStyle="1" w:styleId="ReportDescription">
    <w:name w:val="ReportDescription"/>
    <w:basedOn w:val="Normal"/>
    <w:rsid w:val="003B4142"/>
    <w:rPr>
      <w:sz w:val="32"/>
    </w:rPr>
  </w:style>
  <w:style w:type="character" w:customStyle="1" w:styleId="MaintextChar">
    <w:name w:val="Main text Char"/>
    <w:semiHidden/>
    <w:rsid w:val="00404A86"/>
    <w:rPr>
      <w:rFonts w:ascii="Arial" w:hAnsi="Arial" w:cs="Arial"/>
      <w:kern w:val="22"/>
      <w:sz w:val="22"/>
      <w:szCs w:val="22"/>
      <w:lang w:val="en-AU" w:eastAsia="en-AU" w:bidi="ar-SA"/>
    </w:rPr>
  </w:style>
  <w:style w:type="paragraph" w:customStyle="1" w:styleId="HEADAA">
    <w:name w:val="HEAD AA"/>
    <w:basedOn w:val="Normal"/>
    <w:semiHidden/>
    <w:rsid w:val="00404A86"/>
    <w:pPr>
      <w:spacing w:after="220"/>
      <w:ind w:right="57"/>
      <w:outlineLvl w:val="0"/>
    </w:pPr>
    <w:rPr>
      <w:rFonts w:cs="Arial"/>
      <w:caps/>
      <w:kern w:val="36"/>
      <w:sz w:val="36"/>
      <w:szCs w:val="36"/>
    </w:rPr>
  </w:style>
  <w:style w:type="paragraph" w:customStyle="1" w:styleId="HeadCC">
    <w:name w:val="Head CC"/>
    <w:basedOn w:val="Normal"/>
    <w:semiHidden/>
    <w:rsid w:val="00404A86"/>
    <w:pPr>
      <w:spacing w:before="360" w:after="220"/>
      <w:outlineLvl w:val="2"/>
    </w:pPr>
    <w:rPr>
      <w:rFonts w:cs="Arial"/>
      <w:b/>
      <w:sz w:val="24"/>
    </w:rPr>
  </w:style>
  <w:style w:type="paragraph" w:customStyle="1" w:styleId="InstructionText">
    <w:name w:val="InstructionText"/>
    <w:basedOn w:val="Maintext"/>
    <w:semiHidden/>
    <w:rsid w:val="00404A86"/>
    <w:pPr>
      <w:ind w:left="550" w:right="-62" w:hanging="567"/>
    </w:pPr>
    <w:rPr>
      <w:rFonts w:cs="Arial"/>
      <w:kern w:val="22"/>
      <w:szCs w:val="22"/>
    </w:rPr>
  </w:style>
  <w:style w:type="paragraph" w:customStyle="1" w:styleId="Instructionbullet">
    <w:name w:val="Instructionbullet"/>
    <w:basedOn w:val="Normal"/>
    <w:semiHidden/>
    <w:rsid w:val="00404A86"/>
    <w:pPr>
      <w:numPr>
        <w:numId w:val="22"/>
      </w:numPr>
      <w:tabs>
        <w:tab w:val="clear" w:pos="1146"/>
        <w:tab w:val="left" w:pos="-1418"/>
        <w:tab w:val="left" w:pos="896"/>
      </w:tabs>
      <w:spacing w:after="60"/>
      <w:ind w:left="910"/>
    </w:pPr>
    <w:rPr>
      <w:rFonts w:cs="Arial"/>
      <w:szCs w:val="22"/>
    </w:rPr>
  </w:style>
  <w:style w:type="character" w:styleId="PageNumber">
    <w:name w:val="page number"/>
    <w:semiHidden/>
    <w:rsid w:val="00561E38"/>
    <w:rPr>
      <w:sz w:val="15"/>
      <w:szCs w:val="15"/>
    </w:rPr>
  </w:style>
  <w:style w:type="paragraph" w:customStyle="1" w:styleId="Tabletext0">
    <w:name w:val="Table text"/>
    <w:basedOn w:val="Maintext"/>
    <w:rsid w:val="00561E38"/>
    <w:pPr>
      <w:tabs>
        <w:tab w:val="left" w:pos="2586"/>
        <w:tab w:val="left" w:pos="5279"/>
        <w:tab w:val="left" w:pos="7405"/>
      </w:tabs>
      <w:spacing w:before="60" w:after="60"/>
      <w:ind w:left="4" w:right="-62"/>
    </w:pPr>
    <w:rPr>
      <w:rFonts w:cs="Arial"/>
      <w:kern w:val="22"/>
      <w:szCs w:val="22"/>
    </w:rPr>
  </w:style>
  <w:style w:type="paragraph" w:styleId="TOC1">
    <w:name w:val="toc 1"/>
    <w:basedOn w:val="Normal"/>
    <w:next w:val="Normal"/>
    <w:autoRedefine/>
    <w:semiHidden/>
    <w:rsid w:val="00C91BC4"/>
    <w:pPr>
      <w:tabs>
        <w:tab w:val="right" w:leader="dot" w:pos="9299"/>
      </w:tabs>
    </w:pPr>
    <w:rPr>
      <w:rFonts w:cs="Arial"/>
      <w:szCs w:val="22"/>
    </w:rPr>
  </w:style>
  <w:style w:type="paragraph" w:styleId="TOC3">
    <w:name w:val="toc 3"/>
    <w:basedOn w:val="Normal"/>
    <w:next w:val="Normal"/>
    <w:link w:val="TOC3Char"/>
    <w:autoRedefine/>
    <w:semiHidden/>
    <w:rsid w:val="00C91BC4"/>
    <w:pPr>
      <w:tabs>
        <w:tab w:val="right" w:leader="dot" w:pos="9299"/>
      </w:tabs>
      <w:ind w:left="440" w:right="15"/>
    </w:pPr>
    <w:rPr>
      <w:rFonts w:cs="Arial"/>
      <w:noProof/>
      <w:szCs w:val="22"/>
    </w:rPr>
  </w:style>
  <w:style w:type="paragraph" w:styleId="TOC2">
    <w:name w:val="toc 2"/>
    <w:basedOn w:val="Normal"/>
    <w:next w:val="Normal"/>
    <w:link w:val="TOC2Char"/>
    <w:autoRedefine/>
    <w:semiHidden/>
    <w:rsid w:val="00C91BC4"/>
    <w:pPr>
      <w:tabs>
        <w:tab w:val="right" w:leader="dot" w:pos="9299"/>
      </w:tabs>
      <w:ind w:left="284"/>
    </w:pPr>
    <w:rPr>
      <w:rFonts w:cs="Arial"/>
      <w:szCs w:val="22"/>
    </w:rPr>
  </w:style>
  <w:style w:type="paragraph" w:styleId="TOC4">
    <w:name w:val="toc 4"/>
    <w:basedOn w:val="Normal"/>
    <w:next w:val="Normal"/>
    <w:link w:val="TOC4Char"/>
    <w:autoRedefine/>
    <w:semiHidden/>
    <w:rsid w:val="00C91BC4"/>
    <w:pPr>
      <w:tabs>
        <w:tab w:val="right" w:leader="dot" w:pos="9299"/>
      </w:tabs>
      <w:ind w:left="660"/>
    </w:pPr>
    <w:rPr>
      <w:rFonts w:cs="Arial"/>
      <w:szCs w:val="22"/>
    </w:rPr>
  </w:style>
  <w:style w:type="character" w:styleId="Hyperlink">
    <w:name w:val="Hyperlink"/>
    <w:semiHidden/>
    <w:rsid w:val="00561E38"/>
    <w:rPr>
      <w:b/>
      <w:noProof/>
      <w:color w:val="0000FF"/>
      <w:u w:val="single"/>
    </w:rPr>
  </w:style>
  <w:style w:type="paragraph" w:customStyle="1" w:styleId="HeadBB">
    <w:name w:val="Head BB"/>
    <w:basedOn w:val="Normal"/>
    <w:semiHidden/>
    <w:rsid w:val="003A64AF"/>
    <w:pPr>
      <w:spacing w:before="440" w:after="220"/>
    </w:pPr>
    <w:rPr>
      <w:rFonts w:cs="Arial"/>
      <w:b/>
      <w:caps/>
      <w:kern w:val="36"/>
      <w:sz w:val="24"/>
    </w:rPr>
  </w:style>
  <w:style w:type="paragraph" w:customStyle="1" w:styleId="VersionHead">
    <w:name w:val="VersionHead"/>
    <w:basedOn w:val="Maintext"/>
    <w:semiHidden/>
    <w:rsid w:val="00561E38"/>
    <w:pPr>
      <w:spacing w:before="240" w:after="80"/>
      <w:ind w:left="32" w:right="-62"/>
    </w:pPr>
    <w:rPr>
      <w:rFonts w:cs="Arial"/>
      <w:kern w:val="22"/>
      <w:szCs w:val="22"/>
    </w:rPr>
  </w:style>
  <w:style w:type="paragraph" w:customStyle="1" w:styleId="Version2">
    <w:name w:val="Version2"/>
    <w:basedOn w:val="Normal"/>
    <w:semiHidden/>
    <w:rsid w:val="00561E38"/>
    <w:pPr>
      <w:spacing w:before="60" w:after="60"/>
      <w:ind w:left="32"/>
    </w:pPr>
    <w:rPr>
      <w:rFonts w:cs="Arial"/>
      <w:szCs w:val="22"/>
    </w:rPr>
  </w:style>
  <w:style w:type="paragraph" w:customStyle="1" w:styleId="VersionHeadA">
    <w:name w:val="VersionHeadA"/>
    <w:basedOn w:val="Maintext"/>
    <w:semiHidden/>
    <w:rsid w:val="00561E38"/>
    <w:pPr>
      <w:ind w:right="-62"/>
    </w:pPr>
    <w:rPr>
      <w:rFonts w:cs="Arial"/>
      <w:kern w:val="22"/>
      <w:sz w:val="36"/>
      <w:szCs w:val="36"/>
    </w:rPr>
  </w:style>
  <w:style w:type="paragraph" w:customStyle="1" w:styleId="VersionHeadTop">
    <w:name w:val="VersionHeadTop"/>
    <w:basedOn w:val="VersionHead"/>
    <w:semiHidden/>
    <w:rsid w:val="00561E38"/>
    <w:pPr>
      <w:spacing w:before="0"/>
    </w:pPr>
  </w:style>
  <w:style w:type="paragraph" w:customStyle="1" w:styleId="Version3">
    <w:name w:val="Version3"/>
    <w:basedOn w:val="Maintext"/>
    <w:semiHidden/>
    <w:rsid w:val="00561E38"/>
    <w:pPr>
      <w:ind w:right="-62" w:firstLine="142"/>
    </w:pPr>
    <w:rPr>
      <w:rFonts w:cs="Arial"/>
      <w:b/>
      <w:kern w:val="22"/>
      <w:sz w:val="24"/>
    </w:rPr>
  </w:style>
  <w:style w:type="numbering" w:styleId="111111">
    <w:name w:val="Outline List 2"/>
    <w:basedOn w:val="NoList"/>
    <w:semiHidden/>
    <w:rsid w:val="0091416E"/>
    <w:pPr>
      <w:numPr>
        <w:numId w:val="29"/>
      </w:numPr>
    </w:pPr>
  </w:style>
  <w:style w:type="numbering" w:styleId="1ai">
    <w:name w:val="Outline List 1"/>
    <w:basedOn w:val="NoList"/>
    <w:semiHidden/>
    <w:rsid w:val="0091416E"/>
    <w:pPr>
      <w:numPr>
        <w:numId w:val="30"/>
      </w:numPr>
    </w:pPr>
  </w:style>
  <w:style w:type="numbering" w:styleId="ArticleSection">
    <w:name w:val="Outline List 3"/>
    <w:basedOn w:val="NoList"/>
    <w:semiHidden/>
    <w:rsid w:val="0091416E"/>
    <w:pPr>
      <w:numPr>
        <w:numId w:val="31"/>
      </w:numPr>
    </w:pPr>
  </w:style>
  <w:style w:type="paragraph" w:customStyle="1" w:styleId="FooterLandscape">
    <w:name w:val="FooterLandscape"/>
    <w:basedOn w:val="Footer"/>
    <w:semiHidden/>
    <w:rsid w:val="00AF6A38"/>
    <w:pPr>
      <w:tabs>
        <w:tab w:val="center" w:pos="3487"/>
      </w:tabs>
    </w:pPr>
  </w:style>
  <w:style w:type="character" w:customStyle="1" w:styleId="TOC2Char">
    <w:name w:val="TOC 2 Char"/>
    <w:link w:val="TOC2"/>
    <w:rsid w:val="00C91BC4"/>
    <w:rPr>
      <w:rFonts w:ascii="Arial" w:hAnsi="Arial" w:cs="Arial"/>
      <w:sz w:val="22"/>
      <w:szCs w:val="22"/>
      <w:lang w:val="en-AU" w:eastAsia="en-AU" w:bidi="ar-SA"/>
    </w:rPr>
  </w:style>
  <w:style w:type="character" w:customStyle="1" w:styleId="TOC3Char">
    <w:name w:val="TOC 3 Char"/>
    <w:link w:val="TOC3"/>
    <w:rsid w:val="00C91BC4"/>
    <w:rPr>
      <w:rFonts w:ascii="Arial" w:hAnsi="Arial" w:cs="Arial"/>
      <w:noProof/>
      <w:sz w:val="22"/>
      <w:szCs w:val="22"/>
      <w:lang w:val="en-AU" w:eastAsia="en-AU" w:bidi="ar-SA"/>
    </w:rPr>
  </w:style>
  <w:style w:type="character" w:customStyle="1" w:styleId="TOC4Char">
    <w:name w:val="TOC 4 Char"/>
    <w:link w:val="TOC4"/>
    <w:rsid w:val="00C91BC4"/>
    <w:rPr>
      <w:rFonts w:ascii="Arial" w:hAnsi="Arial" w:cs="Arial"/>
      <w:sz w:val="22"/>
      <w:szCs w:val="22"/>
      <w:lang w:val="en-AU" w:eastAsia="en-AU" w:bidi="ar-SA"/>
    </w:rPr>
  </w:style>
  <w:style w:type="table" w:customStyle="1" w:styleId="ATOStructure">
    <w:name w:val="ATOStructure"/>
    <w:basedOn w:val="TableNormal"/>
    <w:semiHidden/>
    <w:rsid w:val="005104AF"/>
    <w:tblPr>
      <w:tblCellMar>
        <w:left w:w="170" w:type="dxa"/>
        <w:right w:w="170" w:type="dxa"/>
      </w:tblCellMar>
    </w:tblPr>
  </w:style>
  <w:style w:type="paragraph" w:customStyle="1" w:styleId="ClassificationFooter">
    <w:name w:val="ClassificationFooter"/>
    <w:basedOn w:val="Normal"/>
    <w:semiHidden/>
    <w:rsid w:val="00F63213"/>
    <w:pPr>
      <w:spacing w:after="80" w:line="320" w:lineRule="exact"/>
    </w:pPr>
    <w:rPr>
      <w:caps/>
      <w:sz w:val="32"/>
      <w:szCs w:val="32"/>
    </w:rPr>
  </w:style>
  <w:style w:type="character" w:customStyle="1" w:styleId="Bullet1Char">
    <w:name w:val="Bullet 1 Char"/>
    <w:link w:val="Bullet1"/>
    <w:rsid w:val="00706C77"/>
    <w:rPr>
      <w:rFonts w:ascii="Arial" w:hAnsi="Arial"/>
      <w:sz w:val="22"/>
      <w:szCs w:val="24"/>
      <w:lang w:val="en-AU" w:eastAsia="en-AU" w:bidi="ar-SA"/>
    </w:rPr>
  </w:style>
  <w:style w:type="character" w:customStyle="1" w:styleId="Head2Char">
    <w:name w:val="Head 2 Char"/>
    <w:link w:val="Head2"/>
    <w:rsid w:val="00706C77"/>
    <w:rPr>
      <w:rFonts w:ascii="Arial" w:hAnsi="Arial" w:cs="Arial"/>
      <w:b/>
      <w:caps/>
      <w:kern w:val="36"/>
      <w:sz w:val="24"/>
      <w:szCs w:val="24"/>
      <w:lang w:val="en-AU" w:eastAsia="en-AU" w:bidi="ar-SA"/>
    </w:rPr>
  </w:style>
  <w:style w:type="character" w:customStyle="1" w:styleId="Head1Char">
    <w:name w:val="Head 1 Char"/>
    <w:link w:val="Head1"/>
    <w:rsid w:val="00706C77"/>
    <w:rPr>
      <w:rFonts w:ascii="Arial" w:hAnsi="Arial" w:cs="Arial"/>
      <w:caps/>
      <w:kern w:val="36"/>
      <w:sz w:val="36"/>
      <w:szCs w:val="36"/>
      <w:lang w:val="en-AU" w:eastAsia="en-AU" w:bidi="ar-SA"/>
    </w:rPr>
  </w:style>
  <w:style w:type="character" w:styleId="FollowedHyperlink">
    <w:name w:val="FollowedHyperlink"/>
    <w:rsid w:val="007D7069"/>
    <w:rPr>
      <w:color w:val="800080"/>
      <w:u w:val="single"/>
    </w:rPr>
  </w:style>
  <w:style w:type="character" w:styleId="CommentReference">
    <w:name w:val="annotation reference"/>
    <w:rsid w:val="00F95AA6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5AA6"/>
    <w:rPr>
      <w:sz w:val="20"/>
      <w:szCs w:val="20"/>
    </w:rPr>
  </w:style>
  <w:style w:type="character" w:customStyle="1" w:styleId="CommentTextChar">
    <w:name w:val="Comment Text Char"/>
    <w:link w:val="CommentText"/>
    <w:rsid w:val="00F95AA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F95AA6"/>
    <w:rPr>
      <w:b/>
      <w:bCs/>
    </w:rPr>
  </w:style>
  <w:style w:type="character" w:customStyle="1" w:styleId="CommentSubjectChar">
    <w:name w:val="Comment Subject Char"/>
    <w:link w:val="CommentSubject"/>
    <w:rsid w:val="00F95AA6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631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hyperlink" Target="mailto:ato-ereporting@ato.gov.au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softwaredevelopers.ato.gov.au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Templates\Office\tax%20office%20reports\Internal_External%20Portrai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9565940E24B545B70570CC26A92015" ma:contentTypeVersion="3" ma:contentTypeDescription="Create a new document." ma:contentTypeScope="" ma:versionID="c1aacc264552e0deaeacefccc6c7b47b">
  <xsd:schema xmlns:xsd="http://www.w3.org/2001/XMLSchema" xmlns:p="http://schemas.microsoft.com/office/2006/metadata/properties" xmlns:ns2="http://schemas.microsoft.com/sharepoint/v3/fields" targetNamespace="http://schemas.microsoft.com/office/2006/metadata/properties" ma:root="true" ma:fieldsID="a48aa539a402f7722888f4b63da7cf7c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Versio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Version" ma:index="8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 ma:index="9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</documentManagement>
</p:properties>
</file>

<file path=customXml/itemProps1.xml><?xml version="1.0" encoding="utf-8"?>
<ds:datastoreItem xmlns:ds="http://schemas.openxmlformats.org/officeDocument/2006/customXml" ds:itemID="{04F978B4-4965-420C-9CEA-EFBFCAC70CF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331D964-2B41-423A-BECA-CCA1B4B6F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99D5E-C6DC-45C0-8B2A-32E7C2604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9FD9351-3F49-46AE-B838-CB067DE17391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Internal_External Portrait</Template>
  <TotalTime>1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Insert Document Title</vt:lpstr>
    </vt:vector>
  </TitlesOfParts>
  <Company>Australian Taxation Office</Company>
  <LinksUpToDate>false</LinksUpToDate>
  <CharactersWithSpaces>3697</CharactersWithSpaces>
  <SharedDoc>false</SharedDoc>
  <HLinks>
    <vt:vector size="12" baseType="variant">
      <vt:variant>
        <vt:i4>3604499</vt:i4>
      </vt:variant>
      <vt:variant>
        <vt:i4>6</vt:i4>
      </vt:variant>
      <vt:variant>
        <vt:i4>0</vt:i4>
      </vt:variant>
      <vt:variant>
        <vt:i4>5</vt:i4>
      </vt:variant>
      <vt:variant>
        <vt:lpwstr>mailto:ato-ereporting@ato.gov.au</vt:lpwstr>
      </vt:variant>
      <vt:variant>
        <vt:lpwstr/>
      </vt:variant>
      <vt:variant>
        <vt:i4>458769</vt:i4>
      </vt:variant>
      <vt:variant>
        <vt:i4>3</vt:i4>
      </vt:variant>
      <vt:variant>
        <vt:i4>0</vt:i4>
      </vt:variant>
      <vt:variant>
        <vt:i4>5</vt:i4>
      </vt:variant>
      <vt:variant>
        <vt:lpwstr>http://softwaredevelopers.ato.gov.au/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Insert Document Title</dc:title>
  <dc:creator>Alys Buchtmann</dc:creator>
  <dc:description>Version 1.0.0 - Transferred from SILU web page 17/04/2013</dc:description>
  <cp:lastModifiedBy>West, Karen</cp:lastModifiedBy>
  <cp:revision>2</cp:revision>
  <cp:lastPrinted>2016-07-19T22:37:00Z</cp:lastPrinted>
  <dcterms:created xsi:type="dcterms:W3CDTF">2016-08-24T05:08:00Z</dcterms:created>
  <dcterms:modified xsi:type="dcterms:W3CDTF">2016-08-24T05:08:00Z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UNCLASSIFIED</vt:lpwstr>
  </property>
  <property fmtid="{D5CDD505-2E9C-101B-9397-08002B2CF9AE}" pid="3" name="ContentType">
    <vt:lpwstr>Document</vt:lpwstr>
  </property>
  <property fmtid="{D5CDD505-2E9C-101B-9397-08002B2CF9AE}" pid="4" name="_Version">
    <vt:lpwstr/>
  </property>
</Properties>
</file>